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53" w:rsidRDefault="00E50F53" w:rsidP="00E50F53">
      <w:pPr>
        <w:ind w:left="-360" w:right="-18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0F53" w:rsidRDefault="00E50F53" w:rsidP="00E50F53">
      <w:pPr>
        <w:ind w:left="-360"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« УЛЁТОВСКОЕ » </w:t>
      </w:r>
    </w:p>
    <w:p w:rsidR="00E50F53" w:rsidRDefault="00E50F53" w:rsidP="00E50F53">
      <w:pPr>
        <w:ind w:left="-360" w:right="-18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 УЛЁТОВСКИЙ РАЙОН »</w:t>
      </w:r>
    </w:p>
    <w:p w:rsidR="00E50F53" w:rsidRDefault="00E50F53" w:rsidP="00E50F53">
      <w:pPr>
        <w:ind w:left="-360" w:right="-185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E50F53" w:rsidRDefault="00E50F53" w:rsidP="00E50F53">
      <w:pPr>
        <w:ind w:left="-360" w:right="-185"/>
        <w:jc w:val="both"/>
        <w:rPr>
          <w:sz w:val="28"/>
          <w:szCs w:val="28"/>
        </w:rPr>
      </w:pPr>
    </w:p>
    <w:p w:rsidR="00E50F53" w:rsidRDefault="00E50F53" w:rsidP="00E50F53">
      <w:pPr>
        <w:ind w:left="-360" w:right="-185"/>
        <w:jc w:val="both"/>
        <w:rPr>
          <w:sz w:val="28"/>
          <w:szCs w:val="28"/>
        </w:rPr>
      </w:pPr>
      <w:r>
        <w:rPr>
          <w:sz w:val="28"/>
          <w:szCs w:val="28"/>
        </w:rPr>
        <w:t>26 июня  2015 года                                                                                              №  124</w:t>
      </w:r>
    </w:p>
    <w:p w:rsidR="00E50F53" w:rsidRDefault="00E50F53" w:rsidP="00E50F53">
      <w:pPr>
        <w:ind w:left="-360" w:right="-185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лёты</w:t>
      </w:r>
    </w:p>
    <w:p w:rsidR="00E50F53" w:rsidRDefault="00E50F53" w:rsidP="00E50F53">
      <w:pPr>
        <w:ind w:left="-360" w:right="-185"/>
        <w:jc w:val="both"/>
        <w:rPr>
          <w:sz w:val="28"/>
          <w:szCs w:val="28"/>
        </w:rPr>
      </w:pPr>
    </w:p>
    <w:p w:rsidR="00BD746D" w:rsidRDefault="00E50F53" w:rsidP="00E50F53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№ 76-а </w:t>
      </w:r>
    </w:p>
    <w:p w:rsidR="00E50F53" w:rsidRDefault="00E50F53" w:rsidP="00E50F53">
      <w:pPr>
        <w:ind w:hanging="284"/>
        <w:rPr>
          <w:sz w:val="28"/>
          <w:szCs w:val="28"/>
        </w:rPr>
      </w:pPr>
      <w:r>
        <w:rPr>
          <w:sz w:val="28"/>
          <w:szCs w:val="28"/>
        </w:rPr>
        <w:t>от 14.05.2015</w:t>
      </w:r>
    </w:p>
    <w:p w:rsidR="00E50F53" w:rsidRDefault="00E50F53" w:rsidP="00E50F53">
      <w:pPr>
        <w:ind w:hanging="284"/>
        <w:rPr>
          <w:sz w:val="28"/>
          <w:szCs w:val="28"/>
        </w:rPr>
      </w:pPr>
    </w:p>
    <w:p w:rsidR="00E50F53" w:rsidRDefault="00E50F53" w:rsidP="00E50F53">
      <w:pPr>
        <w:ind w:hanging="284"/>
        <w:rPr>
          <w:sz w:val="28"/>
          <w:szCs w:val="28"/>
        </w:rPr>
      </w:pPr>
    </w:p>
    <w:p w:rsidR="00E50F53" w:rsidRDefault="00E50F53" w:rsidP="00E50F53">
      <w:pPr>
        <w:ind w:hanging="284"/>
        <w:jc w:val="both"/>
        <w:rPr>
          <w:sz w:val="28"/>
          <w:szCs w:val="28"/>
        </w:rPr>
      </w:pPr>
    </w:p>
    <w:p w:rsidR="00E50F53" w:rsidRDefault="00E50F53" w:rsidP="00E50F53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связи ранее принятым постановление № 10 от 19 января 2015 года « О квотировании рабочих мест для отбывания наказаний в виде обязательных и исправительных работ осужденными без изоляции от общества» постановляю</w:t>
      </w:r>
      <w:r w:rsidR="00883804">
        <w:rPr>
          <w:sz w:val="28"/>
          <w:szCs w:val="28"/>
        </w:rPr>
        <w:t>:</w:t>
      </w:r>
      <w:proofErr w:type="gramEnd"/>
    </w:p>
    <w:p w:rsidR="00883804" w:rsidRDefault="00883804" w:rsidP="00E50F53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отменить постановление № 76-а от 14 мая 2015 года « О внесении изменений в постановление № 268 от 23.12.2013 года « О квотировании рабочих для отбывания наказаний в виде обязательных и исправительных работ осужденными без изоляции от общества».</w:t>
      </w:r>
    </w:p>
    <w:p w:rsidR="00883804" w:rsidRDefault="00883804" w:rsidP="00E50F53">
      <w:pPr>
        <w:ind w:left="-284" w:hanging="284"/>
        <w:jc w:val="both"/>
        <w:rPr>
          <w:sz w:val="28"/>
          <w:szCs w:val="28"/>
        </w:rPr>
      </w:pPr>
    </w:p>
    <w:p w:rsidR="00883804" w:rsidRDefault="00883804" w:rsidP="00E50F53">
      <w:pPr>
        <w:ind w:left="-284" w:hanging="284"/>
        <w:jc w:val="both"/>
        <w:rPr>
          <w:sz w:val="28"/>
          <w:szCs w:val="28"/>
        </w:rPr>
      </w:pPr>
    </w:p>
    <w:p w:rsidR="00883804" w:rsidRDefault="00883804" w:rsidP="00E50F53">
      <w:pPr>
        <w:ind w:left="-284" w:hanging="284"/>
        <w:jc w:val="both"/>
        <w:rPr>
          <w:sz w:val="28"/>
          <w:szCs w:val="28"/>
        </w:rPr>
      </w:pPr>
    </w:p>
    <w:p w:rsidR="00883804" w:rsidRDefault="00883804" w:rsidP="00E50F53">
      <w:pPr>
        <w:ind w:left="-284" w:hanging="284"/>
        <w:jc w:val="both"/>
        <w:rPr>
          <w:sz w:val="28"/>
          <w:szCs w:val="28"/>
        </w:rPr>
      </w:pPr>
    </w:p>
    <w:p w:rsidR="00883804" w:rsidRDefault="00883804" w:rsidP="00E50F53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уководителя администрации </w:t>
      </w:r>
    </w:p>
    <w:p w:rsidR="00883804" w:rsidRPr="00E50F53" w:rsidRDefault="00883804" w:rsidP="00E50F53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 Улётовское»                                                А.Ф.Абдюшева</w:t>
      </w:r>
    </w:p>
    <w:sectPr w:rsidR="00883804" w:rsidRPr="00E50F53" w:rsidSect="005D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F53"/>
    <w:rsid w:val="00084293"/>
    <w:rsid w:val="005D3D65"/>
    <w:rsid w:val="00883804"/>
    <w:rsid w:val="00BD746D"/>
    <w:rsid w:val="00E5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f7KHeJ39/+UHsO/ZbiH//NBtS4a5Wqyl516ClOnsMkw=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06AP7CO9tL/MjJ9enk5eBsV7MUu/aJQbf+DManSm380fT4O/E0+dQL2KpPkGPtN2Qyij6yUb
    4odQXOcz+/A8Qg==
  </SignatureValue>
  <KeyInfo>
    <KeyValue>
      <RSAKeyValue>
        <Modulus>
            o+Qvk4270oZto/w9SeEhodHhSYXdxMrqG03706oScJguUtsrnH1ajCaCENXhPZRnAR4CAgOF
            KgcGACQCAgOFKg==
          </Modulus>
        <Exponent>BwYSMA==</Exponent>
      </RSAKeyValue>
    </KeyValue>
    <X509Data>
      <X509Certificate>
          MIII1TCCCIKgAwIBAgIQAdCnD6ko3UAAAAAABL4ACzAKBgYqhQMCAgMFADCCAUIxPTA7BgNV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stC10YDRj9GO0YnQuNC5INGG0LXQvdGC0YAxETAPBgNVBAMMCENoaXRhIENBMB4XDTE1MDYx
          NTAyMDQ0OVoXDTE2MDYxNTAyMDQ0OVowggHzMRgwFgYFKoUDZAESDTEwNTc1MzgwMDY4Nzcx
          GjAYBggqhQMDgQMBARIMMDA3NTIyMDAzNTc0MRYwFAYFKoUDZAMSCzA0NTM3MTkyOTYzMQsw
          CQYDVQQGEwJSVTEvMC0GA1UECAwmNzUg0JfQsNCx0LDQudC60LDQu9GM0YHQutC40Lkg0LrR
          gNCw0LkxODA2BgNVBAcML9Cj0LvRkdGC0L7QstGB0LrQuNC5INGA0LDQudC+0L0sINGBLiDQ
          o9C70ZHRgtGLMRwwGgYDVQQJDBPQm9Cw0LfQviDRg9C7LiwgMTQ2MSEwHwYDVQQMDBjQoNGD
          0LrQvtCy0L7QtNC40YLQtdC70YwxIzAhBgNVBAsMGtCQ0LTQvNC40L3QuNGB0YLRgNCw0YbQ
          uNGPMWIwYAYDVQQKDFnQkNC00LzQuNC90LjRgdGC0YDQsNGG0LjRjyDRgdC10LvRjNGB0LrQ
          vtCz0L4g0L/QvtGB0LXQu9C10L3QuNGPIMKr0KPQu9GR0YLQvtCy0YHQutC+0LXCuzEgMB4G
          CSqGSIb3DQEJARYRYWRtaW5zdWx0QG1haWwucnUxPzA9BgNVBAMMNtCQ0LvQtdC60YHQtdC1
          0LIg0KHQtdGA0LPQtdC5INCS0LvQsNC00LjQvNC40YDQvtCy0LjRhzBjMBwGBiqFAwICEzAS
          BgcqhQMCAiQABgcqhQMCAh4BA0MABEBnlD3h1RCCJoxafZwr21IumHASqtP7TRvqysTdhUnh
          0aEh4Uk9/KNthtK7jZMv5KMK+bzpD6/U6pJr63EFoRnhgQkAMDRCRTAwMDOjggSOMIIEijAO
          BgNVHQ8BAf8EBAMCBPAwHQYDVR0OBBYEFB78zDyQF2FI3MajbCbt8l5Ynhp+MCYGA1UdJQQf
          MB0GCCsGAQUFBwMCBggrBgEFBQcDBAYHKoUDAgIiBjAVBgUqhQNkbwQMDApWaVBOZXQgQ1NQ
          MB0GA1UdIAQWMBQwCAYGKoUDZHEBMAgGBiqFA2RxAjCCAZMGBSqFA2RwBIIBiDCCAYQMHdCh
          0JrQl9CYIMKr0JTQvtC80LXQvS3QmtChMsK7DIGcItCf0YDQvtCz0YDQsNC80LzQvdC+LdCw
          0L/Qv9Cw0YDQsNGC0L3Ri9C5INC60L7QvNC/0LvQtdC60YEgItCj0LTQvtGB0YLQvtCy0LXR
          gNGP0Y7RidC40Lkg0YbQtdC90YLRgCDQutC+0YDQv9C+0YDQsNGC0LjQstC90L7Qs9C+INGD
          0YDQvtCy0L3RjyBWaVBOZXQg0JrQoTIiDGPQodC10YDRgtC40YTQuNC60LDRgiDRgdC+0L7R
          gtCy0LXRgtGB0YLQstC40Y8g0KTQodCRINCg0L7RgdGB0LjQuCDihJYg0KHQpC8xMTEtMTky
          NCDQvtGCIDIwLjA4LjIwMTIMX9Ch0LXRgNGC0LjRhNC40LrQsNGCINGB0L7QvtGC0LLQtdGC
          0YHRgtCy0LjRjyDQpNCh0JEg0KDQvtGB0YHQuNC4INCh0KQvMTIxLTE4NzEg0L7RgiAyNi4w
          Ni4yMDEyMAwGA1UdEwEB/wQCMAAwdwYDVR0fBHAwbjBsoGqgaIZmaHR0cDovL3VjZWNwLmUt
          emFiLnJ1L3JlZy9pbnRjcmxpbmZvLzEyMTQta2lkQzlCQ0U1OTVFQjFBNjRBNDZEODdCOEE3
          MjlGMjlENENCREQzNzkyNy9yZXZva2VkQ2VydHMuY3JsMFYGCCsGAQUFBwEBBEowSDBGBggr
          BgEFBQcwAoY6aHR0cDovL3VjZWNwLmUtemFiLnJ1L3JlZy9pc3N1ZXJpbmZvLzIwMTQvQ2hp
          dGFDQV8yMDE0LmNydDCCAYMGA1UdIwSCAXowggF2gBTJvOWV6xpkpG2HuKcp8p1MvdN5J6GC
          AUqkggFGMIIBQjE9MDsGA1UECQw00JrQvtGB0YLRjtGI0LrQvi3Qk9GA0LjQs9C+0YDQvtCy
          0LjRh9CwINGD0LsuLCDQtC4gNDEYMBYGBSqFA2QBEg0xMDQ3NTUwMDM3MDE3MRowGAYIKoUD
          A4EDAQESDDAwNzUzNjA1NzQ5OTELMAkGA1UEBhMCUlUxETAPBgNVBAcMCNCn0LjRgtCwMS8w
          LQYDVQQIDCY3NSDQl9Cw0LHQsNC50LrQsNC70YzRgdC60LjQuSDQutGA0LDQuTEdMBsGCSqG
          SIb3DQEJARYOdWNlY3BAZS16YWIucnUxFjAUBgNVBAoMDdCT0KMgItCX0JjQpiIxMDAuBgNV
          BAsMJ9Cj0LTQvtGB0YLQvtCy0LXRgNGP0Y7RidC40Lkg0YbQtdC90YLRgDERMA8GA1UEAwwI
          Q2hpdGEgQ0GCEAHPn/5DXA9QAAAAHwS+AAMwCgYGKoUDAgIDBQADQQAtK3xev9TS8jvZIcnG
          SdU/C1EXwoygte40lW8rHoH8b9hazZ/fsK4aRQCtlWn8p6abE8gJ7YRhOr03Fp4Gm0qV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5g7rUQgWDmUl/ciYn8pOzyfLbMU=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zXw4Ida+vZO/Q7Xg9oBfIS0kY3M=</DigestValue>
      </Reference>
      <Reference URI="/word/styles.xml?ContentType=application/vnd.openxmlformats-officedocument.wordprocessingml.styles+xml">
        <DigestMethod Algorithm="http://www.w3.org/2000/09/xmldsig#sha1"/>
        <DigestValue>I2054Uj03gQwiyD6zxyR2qHSfkU=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R3pgoXq4ZCODd21JS/mmuPBzUO4=</DigestValue>
      </Reference>
    </Manifest>
    <SignatureProperties>
      <SignatureProperty Id="idSignatureTime" Target="#idPackageSignature">
        <mdssi:SignatureTime>
          <mdssi:Format>YYYY-MM-DDThh:mm:ssTZD</mdssi:Format>
          <mdssi:Value>2015-07-01T02:25:02Z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2015-06-26T05:45:00Z</dcterms:created>
  <dcterms:modified xsi:type="dcterms:W3CDTF">2015-06-26T06:03:00Z</dcterms:modified>
</cp:coreProperties>
</file>