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5E" w:rsidRDefault="00B7035E" w:rsidP="00B70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B7035E" w:rsidRDefault="00B7035E" w:rsidP="00B7035E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МУНИЦИПАЛЬНЫЙ РАЙОН «УЛЁТОВСКИЙ РАЙОН»</w:t>
      </w:r>
    </w:p>
    <w:p w:rsidR="00B7035E" w:rsidRPr="00370431" w:rsidRDefault="00B7035E" w:rsidP="00B7035E">
      <w:pPr>
        <w:jc w:val="center"/>
        <w:rPr>
          <w:b/>
          <w:sz w:val="28"/>
          <w:szCs w:val="28"/>
        </w:rPr>
      </w:pPr>
      <w:r w:rsidRPr="00370431">
        <w:rPr>
          <w:b/>
          <w:sz w:val="28"/>
          <w:szCs w:val="28"/>
        </w:rPr>
        <w:t>ЗАБАЙКАЛЬСКОГО КРАЯ</w:t>
      </w:r>
    </w:p>
    <w:p w:rsidR="00B7035E" w:rsidRDefault="00B7035E" w:rsidP="00B7035E">
      <w:pPr>
        <w:jc w:val="center"/>
        <w:rPr>
          <w:b/>
          <w:bCs/>
          <w:sz w:val="28"/>
          <w:szCs w:val="28"/>
        </w:rPr>
      </w:pPr>
    </w:p>
    <w:p w:rsidR="00B7035E" w:rsidRDefault="00B7035E" w:rsidP="00B70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7035E" w:rsidRDefault="00B7035E" w:rsidP="00B7035E">
      <w:pPr>
        <w:jc w:val="center"/>
        <w:rPr>
          <w:b/>
          <w:bCs/>
          <w:sz w:val="28"/>
          <w:szCs w:val="28"/>
        </w:rPr>
      </w:pPr>
    </w:p>
    <w:p w:rsidR="00B7035E" w:rsidRPr="00370431" w:rsidRDefault="002F1A45" w:rsidP="00B7035E">
      <w:pPr>
        <w:jc w:val="both"/>
        <w:rPr>
          <w:b/>
          <w:bCs/>
          <w:sz w:val="28"/>
          <w:szCs w:val="28"/>
        </w:rPr>
      </w:pPr>
      <w:r>
        <w:rPr>
          <w:sz w:val="28"/>
        </w:rPr>
        <w:t>09</w:t>
      </w:r>
      <w:r w:rsidR="00B7035E">
        <w:rPr>
          <w:sz w:val="28"/>
        </w:rPr>
        <w:t xml:space="preserve"> </w:t>
      </w:r>
      <w:r w:rsidR="006A2EFD">
        <w:rPr>
          <w:sz w:val="28"/>
        </w:rPr>
        <w:t>декабря</w:t>
      </w:r>
      <w:r w:rsidR="00B7035E">
        <w:rPr>
          <w:sz w:val="28"/>
        </w:rPr>
        <w:t xml:space="preserve"> 202</w:t>
      </w:r>
      <w:r w:rsidR="006A2EFD">
        <w:rPr>
          <w:sz w:val="28"/>
        </w:rPr>
        <w:t>2</w:t>
      </w:r>
      <w:r w:rsidR="00B7035E">
        <w:rPr>
          <w:sz w:val="28"/>
        </w:rPr>
        <w:t>г.</w:t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>
        <w:rPr>
          <w:sz w:val="28"/>
        </w:rPr>
        <w:t xml:space="preserve">     </w:t>
      </w:r>
      <w:r w:rsidR="00B7035E">
        <w:rPr>
          <w:sz w:val="28"/>
        </w:rPr>
        <w:t xml:space="preserve">№ </w:t>
      </w:r>
      <w:r>
        <w:rPr>
          <w:sz w:val="28"/>
        </w:rPr>
        <w:t>62</w:t>
      </w:r>
    </w:p>
    <w:p w:rsidR="00B7035E" w:rsidRDefault="00B7035E" w:rsidP="00B7035E">
      <w:pPr>
        <w:jc w:val="center"/>
        <w:rPr>
          <w:sz w:val="28"/>
        </w:rPr>
      </w:pPr>
      <w:proofErr w:type="spellStart"/>
      <w:r>
        <w:rPr>
          <w:sz w:val="28"/>
        </w:rPr>
        <w:t>с.Улёты</w:t>
      </w:r>
      <w:proofErr w:type="spellEnd"/>
    </w:p>
    <w:p w:rsidR="00B7035E" w:rsidRDefault="00B7035E" w:rsidP="00B7035E">
      <w:pPr>
        <w:rPr>
          <w:sz w:val="28"/>
        </w:rPr>
      </w:pPr>
    </w:p>
    <w:p w:rsidR="00B7035E" w:rsidRDefault="00B7035E" w:rsidP="00B7035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760F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Проекта </w:t>
      </w:r>
      <w:r w:rsidRPr="00B7035E">
        <w:rPr>
          <w:rFonts w:ascii="Times New Roman" w:hAnsi="Times New Roman" w:cs="Times New Roman"/>
          <w:sz w:val="28"/>
          <w:szCs w:val="28"/>
        </w:rPr>
        <w:t>бюджета сельского поселения «Улётовское» на 202</w:t>
      </w:r>
      <w:r w:rsidR="006A2EFD">
        <w:rPr>
          <w:rFonts w:ascii="Times New Roman" w:hAnsi="Times New Roman" w:cs="Times New Roman"/>
          <w:sz w:val="28"/>
          <w:szCs w:val="28"/>
        </w:rPr>
        <w:t>3, 2024, 2025</w:t>
      </w:r>
      <w:r w:rsidRPr="00B7035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 чтении</w:t>
      </w:r>
    </w:p>
    <w:p w:rsidR="00B7035E" w:rsidRDefault="00B7035E" w:rsidP="00B70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35E" w:rsidRPr="00113BBD" w:rsidRDefault="00B7035E" w:rsidP="00B70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35E" w:rsidRPr="00C760F5" w:rsidRDefault="00B7035E" w:rsidP="00B70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бюджета сельского поселения «Улётовское» на 202</w:t>
      </w:r>
      <w:r w:rsidR="006A2EFD">
        <w:rPr>
          <w:sz w:val="28"/>
          <w:szCs w:val="28"/>
        </w:rPr>
        <w:t>3</w:t>
      </w:r>
      <w:r w:rsidRPr="00C760F5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6A2EFD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6A2EFD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  <w:r w:rsidRPr="00C760F5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C760F5">
        <w:rPr>
          <w:sz w:val="28"/>
          <w:szCs w:val="28"/>
        </w:rPr>
        <w:t xml:space="preserve"> сельского поселения «Улётовское» муниципального района «Улётовский район» Забайкальского края принятого решением совета сельского поселения «Улётовское» №78 от 18.05.2018 года Совет сельского поселения «Улётовское»</w:t>
      </w:r>
    </w:p>
    <w:p w:rsidR="00B7035E" w:rsidRPr="00C760F5" w:rsidRDefault="00B7035E" w:rsidP="00B7035E">
      <w:pPr>
        <w:jc w:val="center"/>
        <w:rPr>
          <w:b/>
          <w:sz w:val="28"/>
          <w:szCs w:val="28"/>
        </w:rPr>
      </w:pPr>
      <w:r w:rsidRPr="00C760F5">
        <w:rPr>
          <w:b/>
          <w:sz w:val="28"/>
          <w:szCs w:val="28"/>
        </w:rPr>
        <w:t>РЕШИЛ:</w:t>
      </w:r>
    </w:p>
    <w:p w:rsidR="00B7035E" w:rsidRPr="00E9028A" w:rsidRDefault="00B7035E" w:rsidP="00B7035E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слушания, рассмотреть и принять Бюджет сельского поселения «Улётовское» на 202</w:t>
      </w:r>
      <w:r w:rsidR="006A2E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,202</w:t>
      </w:r>
      <w:r w:rsidR="006A2E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,202</w:t>
      </w:r>
      <w:r w:rsidR="006A2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окончательной форме до </w:t>
      </w:r>
      <w:r w:rsidR="002F1A45">
        <w:rPr>
          <w:rFonts w:ascii="Times New Roman" w:hAnsi="Times New Roman" w:cs="Times New Roman"/>
          <w:sz w:val="28"/>
          <w:szCs w:val="28"/>
        </w:rPr>
        <w:t>25.12.2022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35E" w:rsidRPr="00E9028A" w:rsidRDefault="00B7035E" w:rsidP="00B7035E">
      <w:pPr>
        <w:pStyle w:val="a4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</w:t>
      </w:r>
      <w:r w:rsidRPr="00493E9A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B7035E" w:rsidRPr="00E9028A" w:rsidRDefault="00B7035E" w:rsidP="00B7035E">
      <w:pPr>
        <w:pStyle w:val="a4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7035E" w:rsidRDefault="00B7035E" w:rsidP="00B7035E">
      <w:pPr>
        <w:pStyle w:val="a4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7035E" w:rsidRPr="00E9028A" w:rsidRDefault="00B7035E" w:rsidP="00B7035E">
      <w:pPr>
        <w:pStyle w:val="a4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7035E" w:rsidRPr="002F1A45" w:rsidRDefault="00B7035E" w:rsidP="00B7035E">
      <w:pPr>
        <w:ind w:right="-2"/>
        <w:rPr>
          <w:sz w:val="28"/>
          <w:szCs w:val="28"/>
        </w:rPr>
      </w:pPr>
      <w:r w:rsidRPr="002F1A45">
        <w:rPr>
          <w:sz w:val="28"/>
          <w:szCs w:val="28"/>
        </w:rPr>
        <w:t>Глава сельского поселения «</w:t>
      </w:r>
      <w:proofErr w:type="gramStart"/>
      <w:r w:rsidRPr="002F1A45">
        <w:rPr>
          <w:sz w:val="28"/>
          <w:szCs w:val="28"/>
        </w:rPr>
        <w:t xml:space="preserve">Улётовское»   </w:t>
      </w:r>
      <w:proofErr w:type="gramEnd"/>
      <w:r w:rsidRPr="002F1A45">
        <w:rPr>
          <w:sz w:val="28"/>
          <w:szCs w:val="28"/>
        </w:rPr>
        <w:t xml:space="preserve">                                 С.В. Алексеев</w:t>
      </w:r>
    </w:p>
    <w:p w:rsidR="0099282A" w:rsidRDefault="0099282A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A156BF" w:rsidRDefault="00A156BF"/>
    <w:p w:rsidR="002F1A45" w:rsidRPr="002F1A45" w:rsidRDefault="002F1A45" w:rsidP="00A156BF">
      <w:pPr>
        <w:jc w:val="center"/>
        <w:rPr>
          <w:b/>
          <w:sz w:val="44"/>
          <w:szCs w:val="44"/>
        </w:rPr>
      </w:pPr>
      <w:r w:rsidRPr="002F1A45">
        <w:rPr>
          <w:b/>
          <w:spacing w:val="-5"/>
          <w:sz w:val="44"/>
          <w:szCs w:val="44"/>
        </w:rPr>
        <w:lastRenderedPageBreak/>
        <w:t>ПРОЕКТ</w:t>
      </w:r>
      <w:r w:rsidRPr="002F1A45">
        <w:rPr>
          <w:b/>
          <w:sz w:val="44"/>
          <w:szCs w:val="44"/>
        </w:rPr>
        <w:t xml:space="preserve"> </w:t>
      </w:r>
    </w:p>
    <w:p w:rsidR="00A156BF" w:rsidRPr="00A156BF" w:rsidRDefault="00A156BF" w:rsidP="00A156BF">
      <w:pPr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>СОВЕТ СЕЛЬСКОГО ПОСЕЛЕНИЯ «УЛЁТОВСКОЕ» МУНИЦИПАЛЬНОГО РАЙОНА «УЛЁТОВСКИЙ РАЙОН»</w:t>
      </w:r>
    </w:p>
    <w:p w:rsidR="00A156BF" w:rsidRPr="00A156BF" w:rsidRDefault="00A156BF" w:rsidP="00A156BF">
      <w:pPr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>ЗАБАЙКАЛЬСКОГО КРАЯ</w:t>
      </w:r>
    </w:p>
    <w:p w:rsidR="00A156BF" w:rsidRPr="00A156BF" w:rsidRDefault="00A156BF" w:rsidP="00A156BF">
      <w:pPr>
        <w:jc w:val="center"/>
        <w:rPr>
          <w:b/>
          <w:sz w:val="28"/>
          <w:szCs w:val="28"/>
        </w:rPr>
      </w:pPr>
    </w:p>
    <w:p w:rsidR="00A156BF" w:rsidRPr="00A156BF" w:rsidRDefault="00A156BF" w:rsidP="00A156BF">
      <w:pPr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>РЕШЕНИЕ</w:t>
      </w:r>
      <w:bookmarkStart w:id="0" w:name="_GoBack"/>
      <w:bookmarkEnd w:id="0"/>
    </w:p>
    <w:p w:rsidR="00A156BF" w:rsidRPr="00A156BF" w:rsidRDefault="00A156BF" w:rsidP="00A156BF">
      <w:pPr>
        <w:jc w:val="center"/>
        <w:rPr>
          <w:sz w:val="28"/>
          <w:szCs w:val="28"/>
        </w:rPr>
      </w:pPr>
    </w:p>
    <w:p w:rsidR="00A156BF" w:rsidRPr="00A156BF" w:rsidRDefault="00A156BF" w:rsidP="00A156BF">
      <w:pPr>
        <w:jc w:val="both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 xml:space="preserve">  ** _________ 2021 г                                                                                   № ****</w:t>
      </w:r>
    </w:p>
    <w:p w:rsidR="00A156BF" w:rsidRPr="00A156BF" w:rsidRDefault="00A156BF" w:rsidP="00A156BF">
      <w:pPr>
        <w:jc w:val="both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 xml:space="preserve">                                                          с. Улёты                   </w:t>
      </w:r>
    </w:p>
    <w:p w:rsidR="00A156BF" w:rsidRPr="00A156BF" w:rsidRDefault="00A156BF" w:rsidP="00A156BF">
      <w:pPr>
        <w:jc w:val="both"/>
        <w:rPr>
          <w:b/>
          <w:sz w:val="28"/>
          <w:szCs w:val="28"/>
        </w:rPr>
      </w:pPr>
    </w:p>
    <w:p w:rsidR="00A156BF" w:rsidRPr="00A156BF" w:rsidRDefault="002F1A45" w:rsidP="00A156BF">
      <w:pPr>
        <w:shd w:val="clear" w:color="auto" w:fill="FFFFFF"/>
        <w:spacing w:line="317" w:lineRule="exact"/>
        <w:ind w:right="4535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</w:t>
      </w:r>
      <w:r w:rsidR="00A156BF" w:rsidRPr="00A156BF">
        <w:rPr>
          <w:b/>
          <w:spacing w:val="-5"/>
          <w:sz w:val="28"/>
          <w:szCs w:val="28"/>
        </w:rPr>
        <w:t>О принятии бюджета сельского поселения «Улётовское» на 2023 год и плановый период 2024, 2025 годы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 w:rsidRPr="00A156BF">
        <w:rPr>
          <w:b/>
          <w:spacing w:val="-5"/>
          <w:sz w:val="28"/>
          <w:szCs w:val="28"/>
        </w:rPr>
        <w:t>Глава 1.  ОБЩИЕ ПОЛОЖЕНИЯ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A156BF">
        <w:rPr>
          <w:b/>
          <w:spacing w:val="-5"/>
          <w:sz w:val="28"/>
          <w:szCs w:val="28"/>
        </w:rPr>
        <w:t xml:space="preserve"> </w:t>
      </w:r>
      <w:r w:rsidRPr="00A156BF">
        <w:rPr>
          <w:b/>
          <w:spacing w:val="-5"/>
          <w:sz w:val="28"/>
          <w:szCs w:val="28"/>
        </w:rPr>
        <w:tab/>
      </w:r>
      <w:r w:rsidRPr="00A156BF">
        <w:rPr>
          <w:b/>
          <w:i/>
          <w:spacing w:val="-5"/>
          <w:sz w:val="28"/>
          <w:szCs w:val="28"/>
        </w:rPr>
        <w:t>Статья 1. Основные характеристики бюджета сельского поселения «Улётовское» на 2023 год и плановый период 2024, 2025 годы.</w:t>
      </w:r>
    </w:p>
    <w:p w:rsidR="00A156BF" w:rsidRPr="00A156BF" w:rsidRDefault="00A156BF" w:rsidP="00A156BF">
      <w:pPr>
        <w:numPr>
          <w:ilvl w:val="0"/>
          <w:numId w:val="2"/>
        </w:numPr>
        <w:shd w:val="clear" w:color="auto" w:fill="FFFFFF"/>
        <w:spacing w:after="160" w:line="317" w:lineRule="exact"/>
        <w:jc w:val="both"/>
        <w:rPr>
          <w:b/>
          <w:i/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Утвердить основные характеристики доходов бюджета сельского поселения «Улётовское»: 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На 2023г. – 9515,64тыс. руб.; 2024г.- 9515,64 тыс. руб., 2025 г.- 9515,64 тыс. руб.    </w:t>
      </w:r>
    </w:p>
    <w:p w:rsidR="00A156BF" w:rsidRPr="00A156BF" w:rsidRDefault="00A156BF" w:rsidP="00A156BF">
      <w:pPr>
        <w:numPr>
          <w:ilvl w:val="0"/>
          <w:numId w:val="2"/>
        </w:numPr>
        <w:shd w:val="clear" w:color="auto" w:fill="FFFFFF"/>
        <w:spacing w:after="160" w:line="317" w:lineRule="exact"/>
        <w:jc w:val="both"/>
        <w:rPr>
          <w:b/>
          <w:i/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Общий объем расходов бюджета сельского поселения «Улётовское»: 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На 2023год – 9515,64 тыс. рублей.    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b/>
          <w:i/>
          <w:sz w:val="28"/>
          <w:szCs w:val="28"/>
        </w:rPr>
      </w:pPr>
      <w:r w:rsidRPr="00A156BF">
        <w:rPr>
          <w:spacing w:val="-5"/>
          <w:sz w:val="28"/>
          <w:szCs w:val="28"/>
        </w:rPr>
        <w:t xml:space="preserve">      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20"/>
        <w:jc w:val="both"/>
        <w:rPr>
          <w:i/>
          <w:sz w:val="28"/>
          <w:szCs w:val="28"/>
        </w:rPr>
      </w:pPr>
      <w:r w:rsidRPr="00A156BF">
        <w:rPr>
          <w:b/>
          <w:i/>
          <w:sz w:val="28"/>
          <w:szCs w:val="28"/>
        </w:rPr>
        <w:t>Статья 2. Главные администраторы доходов бюджета сельского поселения</w:t>
      </w:r>
      <w:r w:rsidRPr="00A156BF">
        <w:rPr>
          <w:b/>
          <w:i/>
          <w:spacing w:val="-5"/>
          <w:sz w:val="28"/>
          <w:szCs w:val="28"/>
        </w:rPr>
        <w:t xml:space="preserve"> «Улётовское» на 2023 год и плановый период 2024, 2025 годы. 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1.Закрепить источники доходов бюджета сельского поселения </w:t>
      </w:r>
      <w:r w:rsidRPr="00A156BF">
        <w:rPr>
          <w:spacing w:val="-5"/>
          <w:sz w:val="28"/>
          <w:szCs w:val="28"/>
        </w:rPr>
        <w:t>«Улётовское»</w:t>
      </w:r>
      <w:r w:rsidRPr="00A156BF">
        <w:rPr>
          <w:sz w:val="28"/>
          <w:szCs w:val="28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A156BF">
        <w:rPr>
          <w:b/>
          <w:i/>
          <w:sz w:val="28"/>
          <w:szCs w:val="28"/>
        </w:rPr>
        <w:t xml:space="preserve">Статья 3. Особенности зачисления и расходования средств, получаемых поселением </w:t>
      </w:r>
      <w:r w:rsidRPr="00A156BF">
        <w:rPr>
          <w:b/>
          <w:i/>
          <w:spacing w:val="-5"/>
          <w:sz w:val="28"/>
          <w:szCs w:val="28"/>
        </w:rPr>
        <w:t>на 2023 год и плановый период 2024, 2025 годы.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A156BF">
        <w:rPr>
          <w:sz w:val="28"/>
          <w:szCs w:val="28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</w:t>
      </w:r>
      <w:r w:rsidRPr="00A156BF">
        <w:rPr>
          <w:sz w:val="28"/>
          <w:szCs w:val="28"/>
        </w:rPr>
        <w:lastRenderedPageBreak/>
        <w:t xml:space="preserve">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A156BF" w:rsidRPr="00A156BF" w:rsidRDefault="00A156BF" w:rsidP="00A156BF">
      <w:pPr>
        <w:shd w:val="clear" w:color="auto" w:fill="FFFFFF"/>
        <w:spacing w:before="288" w:line="324" w:lineRule="exact"/>
        <w:jc w:val="center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>Глава 2.  ДОХОДЫ БЮДЖЕТА СЕЛЬСКОГО ПОСЕЛЕНИЯ УЛЁТОВСКОЕ»</w:t>
      </w:r>
    </w:p>
    <w:p w:rsidR="00A156BF" w:rsidRPr="00A156BF" w:rsidRDefault="00A156BF" w:rsidP="00A156BF">
      <w:pPr>
        <w:shd w:val="clear" w:color="auto" w:fill="FFFFFF"/>
        <w:spacing w:before="288" w:line="324" w:lineRule="exact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before="288" w:line="324" w:lineRule="exact"/>
        <w:ind w:firstLine="709"/>
        <w:jc w:val="both"/>
        <w:rPr>
          <w:sz w:val="28"/>
          <w:szCs w:val="28"/>
        </w:rPr>
      </w:pPr>
      <w:r w:rsidRPr="00A156BF">
        <w:rPr>
          <w:b/>
          <w:i/>
          <w:sz w:val="28"/>
          <w:szCs w:val="28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A156BF">
        <w:rPr>
          <w:b/>
          <w:i/>
          <w:spacing w:val="-5"/>
          <w:sz w:val="28"/>
          <w:szCs w:val="28"/>
        </w:rPr>
        <w:t>на 2023 год и плановый период 2024, 2025 годы</w:t>
      </w:r>
    </w:p>
    <w:p w:rsidR="00A156BF" w:rsidRPr="00A156BF" w:rsidRDefault="00A156BF" w:rsidP="00A156BF">
      <w:pPr>
        <w:shd w:val="clear" w:color="auto" w:fill="FFFFFF"/>
        <w:spacing w:before="288" w:line="324" w:lineRule="exact"/>
        <w:ind w:firstLine="709"/>
        <w:jc w:val="both"/>
        <w:rPr>
          <w:b/>
          <w:i/>
          <w:sz w:val="28"/>
          <w:szCs w:val="28"/>
        </w:rPr>
      </w:pPr>
      <w:r w:rsidRPr="00A156BF">
        <w:rPr>
          <w:sz w:val="28"/>
          <w:szCs w:val="28"/>
        </w:rPr>
        <w:t>Утвердить объем поступлений доходов по основным источникам на 2023 год</w:t>
      </w:r>
      <w:r w:rsidRPr="00A156BF">
        <w:rPr>
          <w:b/>
          <w:i/>
          <w:spacing w:val="-5"/>
          <w:sz w:val="28"/>
          <w:szCs w:val="28"/>
        </w:rPr>
        <w:t xml:space="preserve"> </w:t>
      </w:r>
      <w:r w:rsidRPr="00A156BF">
        <w:rPr>
          <w:spacing w:val="-5"/>
          <w:sz w:val="28"/>
          <w:szCs w:val="28"/>
        </w:rPr>
        <w:t>и плановый период 2024, 2025 годы</w:t>
      </w:r>
      <w:r w:rsidRPr="00A156BF">
        <w:rPr>
          <w:sz w:val="28"/>
          <w:szCs w:val="28"/>
        </w:rPr>
        <w:t xml:space="preserve">   согласно приложению № 5  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before="322" w:line="326" w:lineRule="exact"/>
        <w:ind w:left="14" w:right="19" w:firstLine="695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 xml:space="preserve">Статья 6.  Межбюджетные трансферты, получаемые из других бюджетов бюджетной системы </w:t>
      </w:r>
      <w:r w:rsidRPr="00A156BF">
        <w:rPr>
          <w:b/>
          <w:i/>
          <w:spacing w:val="-5"/>
          <w:sz w:val="28"/>
          <w:szCs w:val="28"/>
        </w:rPr>
        <w:t>в 2023 году и плановый период 2024, 2025 годы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A156BF">
        <w:rPr>
          <w:bCs/>
          <w:sz w:val="28"/>
          <w:szCs w:val="28"/>
        </w:rPr>
        <w:t xml:space="preserve">      Установить общий объем межбюджетных трансфертов, получаемых от других бюджетов бюджетной системы в сумме 951,34 тыс. рублей на 2023 год, 951,34 тыс. рублей на 2024 год, 951,34 тыс. рублей на 2025 год, согласно приложению № 5</w:t>
      </w:r>
      <w:r w:rsidRPr="00A156BF">
        <w:rPr>
          <w:b/>
          <w:bCs/>
          <w:sz w:val="28"/>
          <w:szCs w:val="28"/>
        </w:rPr>
        <w:t xml:space="preserve"> </w:t>
      </w:r>
      <w:r w:rsidRPr="00A156BF">
        <w:rPr>
          <w:sz w:val="28"/>
          <w:szCs w:val="28"/>
        </w:rPr>
        <w:t>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 w:rsidRPr="00A156BF">
        <w:rPr>
          <w:bCs/>
          <w:sz w:val="28"/>
          <w:szCs w:val="28"/>
        </w:rPr>
        <w:t xml:space="preserve">1. </w:t>
      </w:r>
      <w:r w:rsidRPr="00A156BF">
        <w:rPr>
          <w:sz w:val="28"/>
          <w:szCs w:val="28"/>
        </w:rPr>
        <w:t xml:space="preserve">Утвердить дотацию </w:t>
      </w:r>
      <w:r w:rsidRPr="00A156BF">
        <w:rPr>
          <w:bCs/>
          <w:sz w:val="28"/>
          <w:szCs w:val="28"/>
        </w:rPr>
        <w:t xml:space="preserve">на выравнивание уровня бюджетной обеспеченности </w:t>
      </w:r>
      <w:r w:rsidRPr="00A156BF">
        <w:rPr>
          <w:sz w:val="28"/>
          <w:szCs w:val="28"/>
        </w:rPr>
        <w:t xml:space="preserve">бюджету сельского поселения «Улётовское» (субвенция подушевая) </w:t>
      </w:r>
      <w:r w:rsidRPr="00A156BF">
        <w:rPr>
          <w:b/>
          <w:i/>
          <w:spacing w:val="-5"/>
          <w:sz w:val="28"/>
          <w:szCs w:val="28"/>
        </w:rPr>
        <w:t xml:space="preserve">на 2023 год </w:t>
      </w:r>
      <w:r w:rsidRPr="00A156BF">
        <w:rPr>
          <w:sz w:val="28"/>
          <w:szCs w:val="28"/>
        </w:rPr>
        <w:t xml:space="preserve">сельского поселения «Улётовское» </w:t>
      </w:r>
      <w:r w:rsidRPr="00A156BF">
        <w:rPr>
          <w:bCs/>
          <w:sz w:val="28"/>
          <w:szCs w:val="28"/>
        </w:rPr>
        <w:t xml:space="preserve">в сумме 951,64 тыс. руб., 951,64 тыс. руб. </w:t>
      </w:r>
      <w:r w:rsidRPr="00A156BF">
        <w:rPr>
          <w:b/>
          <w:bCs/>
          <w:i/>
          <w:sz w:val="28"/>
          <w:szCs w:val="28"/>
        </w:rPr>
        <w:t>на 2024 год</w:t>
      </w:r>
      <w:r w:rsidRPr="00A156BF">
        <w:rPr>
          <w:bCs/>
          <w:sz w:val="28"/>
          <w:szCs w:val="28"/>
        </w:rPr>
        <w:t xml:space="preserve">, 951,64 тыс. руб. </w:t>
      </w:r>
      <w:r w:rsidRPr="00A156BF">
        <w:rPr>
          <w:b/>
          <w:bCs/>
          <w:i/>
          <w:sz w:val="28"/>
          <w:szCs w:val="28"/>
        </w:rPr>
        <w:t>на 2025 год</w:t>
      </w:r>
      <w:r w:rsidRPr="00A156BF">
        <w:rPr>
          <w:bCs/>
          <w:sz w:val="28"/>
          <w:szCs w:val="28"/>
        </w:rPr>
        <w:t>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 w:rsidRPr="00A156BF">
        <w:rPr>
          <w:bCs/>
          <w:sz w:val="28"/>
          <w:szCs w:val="28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A156BF">
        <w:rPr>
          <w:b/>
          <w:bCs/>
          <w:i/>
          <w:sz w:val="28"/>
          <w:szCs w:val="28"/>
        </w:rPr>
        <w:t>2023 год в с</w:t>
      </w:r>
      <w:r w:rsidRPr="00A156BF">
        <w:rPr>
          <w:bCs/>
          <w:sz w:val="28"/>
          <w:szCs w:val="28"/>
        </w:rPr>
        <w:t>умме соответственно ____ тысяч рублей каждый год.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 w:rsidRPr="00A156BF">
        <w:rPr>
          <w:bCs/>
          <w:sz w:val="28"/>
          <w:szCs w:val="28"/>
        </w:rPr>
        <w:t xml:space="preserve">      </w:t>
      </w:r>
    </w:p>
    <w:p w:rsidR="00A156BF" w:rsidRPr="00A156BF" w:rsidRDefault="00A156BF" w:rsidP="00A156BF">
      <w:pPr>
        <w:shd w:val="clear" w:color="auto" w:fill="FFFFFF"/>
        <w:tabs>
          <w:tab w:val="left" w:pos="0"/>
        </w:tabs>
        <w:spacing w:line="324" w:lineRule="exact"/>
        <w:ind w:right="7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A156BF">
        <w:rPr>
          <w:b/>
          <w:i/>
          <w:spacing w:val="-5"/>
          <w:sz w:val="28"/>
          <w:szCs w:val="28"/>
        </w:rPr>
        <w:t>2023 году и плановый период 2024, 2025 годы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A156BF">
        <w:rPr>
          <w:bCs/>
          <w:sz w:val="28"/>
          <w:szCs w:val="28"/>
        </w:rPr>
        <w:t>Утвердить объем субвенций из бюджета сельского поселения «Улётовское», необходимых для осуществления переданных полномочий администрации муниципального района «Улётовский район» Забайкальского края на</w:t>
      </w:r>
      <w:r w:rsidRPr="00A156BF">
        <w:rPr>
          <w:b/>
          <w:i/>
          <w:spacing w:val="-5"/>
          <w:sz w:val="28"/>
          <w:szCs w:val="28"/>
        </w:rPr>
        <w:t xml:space="preserve"> 2023 год </w:t>
      </w:r>
      <w:r w:rsidRPr="00A156BF">
        <w:rPr>
          <w:bCs/>
          <w:sz w:val="28"/>
          <w:szCs w:val="28"/>
        </w:rPr>
        <w:t>и</w:t>
      </w:r>
      <w:r w:rsidRPr="00A156BF">
        <w:rPr>
          <w:b/>
          <w:i/>
          <w:spacing w:val="-5"/>
          <w:sz w:val="28"/>
          <w:szCs w:val="28"/>
        </w:rPr>
        <w:t xml:space="preserve"> плановый период 2024, 2025 годы</w:t>
      </w:r>
      <w:r w:rsidRPr="00A156BF">
        <w:rPr>
          <w:bCs/>
          <w:sz w:val="28"/>
          <w:szCs w:val="28"/>
        </w:rPr>
        <w:t xml:space="preserve"> согласно </w:t>
      </w:r>
      <w:r w:rsidRPr="00A156BF">
        <w:rPr>
          <w:sz w:val="28"/>
          <w:szCs w:val="28"/>
        </w:rPr>
        <w:t xml:space="preserve">приложению </w:t>
      </w:r>
      <w:proofErr w:type="gramStart"/>
      <w:r w:rsidRPr="00A156BF">
        <w:rPr>
          <w:sz w:val="28"/>
          <w:szCs w:val="28"/>
        </w:rPr>
        <w:t>№  к</w:t>
      </w:r>
      <w:proofErr w:type="gramEnd"/>
      <w:r w:rsidRPr="00A156BF">
        <w:rPr>
          <w:sz w:val="28"/>
          <w:szCs w:val="28"/>
        </w:rPr>
        <w:t xml:space="preserve">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 xml:space="preserve">  Глава 3 РАСХОДЫ БЮДЖЕТА СЕЛЬСКОГО ПОСЕЛЕНИЯ</w:t>
      </w:r>
    </w:p>
    <w:p w:rsidR="00A156BF" w:rsidRPr="00A156BF" w:rsidRDefault="00A156BF" w:rsidP="00A156BF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>Статья 8. Распределение бюджетных ассигнований по расходам бюджета сельского поселения «Улётовское» на 2023 год</w:t>
      </w:r>
      <w:r w:rsidRPr="00A156BF">
        <w:rPr>
          <w:b/>
          <w:i/>
          <w:spacing w:val="-5"/>
          <w:sz w:val="28"/>
          <w:szCs w:val="28"/>
        </w:rPr>
        <w:t xml:space="preserve"> и плановый период 2024, 2025 годы</w:t>
      </w:r>
    </w:p>
    <w:p w:rsidR="00A156BF" w:rsidRPr="00A156BF" w:rsidRDefault="00A156BF" w:rsidP="00A156BF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sz w:val="28"/>
          <w:szCs w:val="28"/>
        </w:rPr>
        <w:t>1</w:t>
      </w:r>
      <w:r w:rsidRPr="00A156BF">
        <w:rPr>
          <w:b/>
          <w:bCs/>
          <w:i/>
          <w:sz w:val="28"/>
          <w:szCs w:val="28"/>
        </w:rPr>
        <w:t xml:space="preserve">. </w:t>
      </w:r>
      <w:r w:rsidRPr="00A156BF">
        <w:rPr>
          <w:sz w:val="28"/>
          <w:szCs w:val="28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line="322" w:lineRule="exact"/>
        <w:ind w:left="10" w:right="5" w:firstLine="699"/>
        <w:jc w:val="both"/>
        <w:rPr>
          <w:sz w:val="28"/>
          <w:szCs w:val="28"/>
        </w:rPr>
      </w:pPr>
      <w:r w:rsidRPr="00A156BF">
        <w:rPr>
          <w:b/>
          <w:bCs/>
          <w:sz w:val="28"/>
          <w:szCs w:val="28"/>
        </w:rPr>
        <w:t xml:space="preserve">2. </w:t>
      </w:r>
      <w:r w:rsidRPr="00A156BF">
        <w:rPr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2023 год, согласно приложению № 6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A156BF">
        <w:rPr>
          <w:b/>
          <w:bCs/>
          <w:sz w:val="28"/>
          <w:szCs w:val="28"/>
        </w:rPr>
        <w:t>3.</w:t>
      </w:r>
      <w:r w:rsidRPr="00A156BF">
        <w:rPr>
          <w:sz w:val="28"/>
          <w:szCs w:val="28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A156BF">
        <w:rPr>
          <w:b/>
          <w:i/>
          <w:spacing w:val="-5"/>
          <w:sz w:val="28"/>
          <w:szCs w:val="28"/>
        </w:rPr>
        <w:t>на 2023 год</w:t>
      </w:r>
      <w:r w:rsidRPr="00A156BF">
        <w:rPr>
          <w:sz w:val="28"/>
          <w:szCs w:val="28"/>
        </w:rPr>
        <w:t xml:space="preserve"> </w:t>
      </w:r>
      <w:r w:rsidRPr="00A156BF">
        <w:rPr>
          <w:b/>
          <w:i/>
          <w:spacing w:val="-5"/>
          <w:sz w:val="28"/>
          <w:szCs w:val="28"/>
        </w:rPr>
        <w:t>и плановый период 2024, 2025 годы</w:t>
      </w:r>
      <w:r w:rsidRPr="00A156BF">
        <w:rPr>
          <w:sz w:val="28"/>
          <w:szCs w:val="28"/>
        </w:rPr>
        <w:t xml:space="preserve"> согласно приложению № 10 к настоящему решению Совета сельского поселения «Улётовское».</w:t>
      </w:r>
    </w:p>
    <w:p w:rsidR="00A156BF" w:rsidRPr="00A156BF" w:rsidRDefault="00A156BF" w:rsidP="00A156BF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i/>
          <w:sz w:val="28"/>
          <w:szCs w:val="28"/>
        </w:rPr>
      </w:pPr>
      <w:r w:rsidRPr="00A156BF">
        <w:rPr>
          <w:b/>
          <w:i/>
          <w:sz w:val="28"/>
          <w:szCs w:val="28"/>
        </w:rPr>
        <w:tab/>
        <w:t xml:space="preserve">Статья 9. Особенности заключения и оплаты договоров (муниципальных контрактов) </w:t>
      </w:r>
      <w:r w:rsidRPr="00A156BF">
        <w:rPr>
          <w:b/>
          <w:i/>
          <w:spacing w:val="-5"/>
          <w:sz w:val="28"/>
          <w:szCs w:val="28"/>
        </w:rPr>
        <w:t>в 2023 году и плановый период 2024, 2025 годы</w:t>
      </w:r>
    </w:p>
    <w:p w:rsidR="00A156BF" w:rsidRPr="00A156BF" w:rsidRDefault="00A156BF" w:rsidP="00A156BF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A156BF" w:rsidRPr="00A156BF" w:rsidRDefault="00A156BF" w:rsidP="00A156BF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156BF" w:rsidRPr="00A156BF" w:rsidRDefault="00A156BF" w:rsidP="00A156BF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A156BF" w:rsidRPr="00A156BF" w:rsidRDefault="00A156BF" w:rsidP="00A156BF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 w:rsidRPr="00A156BF">
        <w:rPr>
          <w:sz w:val="28"/>
          <w:szCs w:val="28"/>
        </w:rPr>
        <w:t>б) в размере 30 процентов суммы договора (контракта) – по остальным договорам (контрактам)</w:t>
      </w:r>
    </w:p>
    <w:p w:rsidR="00A156BF" w:rsidRPr="00A156BF" w:rsidRDefault="00A156BF" w:rsidP="00A156BF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</w:t>
      </w:r>
      <w:r w:rsidRPr="00A156BF">
        <w:rPr>
          <w:sz w:val="28"/>
          <w:szCs w:val="28"/>
        </w:rPr>
        <w:lastRenderedPageBreak/>
        <w:t>сведения по которым не включены в установленном порядке в реестр муниципальных контрактов, заключенных от имени сельского поселения «Улётовское» по итогам размещения заказов.</w:t>
      </w:r>
    </w:p>
    <w:p w:rsidR="00A156BF" w:rsidRPr="00A156BF" w:rsidRDefault="00A156BF" w:rsidP="00A156BF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  <w:r w:rsidRPr="00A156BF">
        <w:rPr>
          <w:b/>
          <w:sz w:val="28"/>
          <w:szCs w:val="28"/>
        </w:rPr>
        <w:t xml:space="preserve">                           Глава 4.  ЗАКЛЮЧИТЕЛЬНЫЕ ПОЛОЖЕНИЯ </w:t>
      </w:r>
    </w:p>
    <w:p w:rsidR="00A156BF" w:rsidRPr="00A156BF" w:rsidRDefault="00A156BF" w:rsidP="00A156BF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  <w:r w:rsidRPr="00A156BF">
        <w:rPr>
          <w:b/>
          <w:sz w:val="28"/>
          <w:szCs w:val="28"/>
        </w:rPr>
        <w:t xml:space="preserve">        </w:t>
      </w:r>
      <w:r w:rsidRPr="00A156BF">
        <w:rPr>
          <w:b/>
          <w:i/>
          <w:sz w:val="28"/>
          <w:szCs w:val="28"/>
        </w:rPr>
        <w:t>Статья 10.  Обеспечение выполнения требований бюджетного законодательства.</w:t>
      </w:r>
    </w:p>
    <w:p w:rsidR="00A156BF" w:rsidRPr="00A156BF" w:rsidRDefault="00A156BF" w:rsidP="00A156BF">
      <w:pPr>
        <w:shd w:val="clear" w:color="auto" w:fill="FFFFFF"/>
        <w:spacing w:before="14" w:line="310" w:lineRule="exact"/>
        <w:ind w:right="7" w:firstLine="720"/>
        <w:jc w:val="both"/>
        <w:rPr>
          <w:b/>
          <w:i/>
          <w:sz w:val="28"/>
          <w:szCs w:val="28"/>
        </w:rPr>
      </w:pPr>
      <w:r w:rsidRPr="00A156BF">
        <w:rPr>
          <w:sz w:val="28"/>
          <w:szCs w:val="28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A156BF" w:rsidRPr="00A156BF" w:rsidRDefault="00A156BF" w:rsidP="00A156BF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sz w:val="28"/>
          <w:szCs w:val="28"/>
        </w:rPr>
      </w:pPr>
      <w:r w:rsidRPr="00A156BF">
        <w:rPr>
          <w:b/>
          <w:bCs/>
          <w:sz w:val="28"/>
          <w:szCs w:val="28"/>
        </w:rPr>
        <w:t xml:space="preserve">        </w:t>
      </w:r>
    </w:p>
    <w:p w:rsidR="00A156BF" w:rsidRPr="00A156BF" w:rsidRDefault="00A156BF" w:rsidP="00A156BF">
      <w:pPr>
        <w:shd w:val="clear" w:color="auto" w:fill="FFFFFF"/>
        <w:spacing w:before="14" w:line="310" w:lineRule="exact"/>
        <w:ind w:left="22" w:right="7" w:firstLine="698"/>
        <w:rPr>
          <w:b/>
          <w:bCs/>
          <w:i/>
          <w:sz w:val="28"/>
          <w:szCs w:val="28"/>
        </w:rPr>
      </w:pPr>
      <w:r w:rsidRPr="00A156BF">
        <w:rPr>
          <w:b/>
          <w:bCs/>
          <w:i/>
          <w:sz w:val="28"/>
          <w:szCs w:val="28"/>
        </w:rPr>
        <w:t>Статья 11.   Вступление в силу настоящего решения.</w:t>
      </w:r>
    </w:p>
    <w:p w:rsidR="00A156BF" w:rsidRPr="00A156BF" w:rsidRDefault="00A156BF" w:rsidP="00A156BF">
      <w:pPr>
        <w:numPr>
          <w:ilvl w:val="0"/>
          <w:numId w:val="3"/>
        </w:numPr>
        <w:shd w:val="clear" w:color="auto" w:fill="FFFFFF"/>
        <w:spacing w:after="160" w:line="317" w:lineRule="exact"/>
        <w:jc w:val="both"/>
        <w:rPr>
          <w:b/>
          <w:sz w:val="28"/>
          <w:szCs w:val="28"/>
        </w:rPr>
      </w:pPr>
      <w:r w:rsidRPr="00A156BF">
        <w:rPr>
          <w:sz w:val="28"/>
          <w:szCs w:val="28"/>
        </w:rPr>
        <w:t>Настоящее решение вступает в силу с 1 января 2023 года.</w:t>
      </w:r>
      <w:r w:rsidRPr="00A156BF">
        <w:rPr>
          <w:b/>
          <w:sz w:val="28"/>
          <w:szCs w:val="28"/>
        </w:rPr>
        <w:t xml:space="preserve"> </w:t>
      </w:r>
    </w:p>
    <w:p w:rsidR="00A156BF" w:rsidRPr="00A156BF" w:rsidRDefault="00A156BF" w:rsidP="00A156BF"/>
    <w:p w:rsidR="00A156BF" w:rsidRPr="00A156BF" w:rsidRDefault="00A156BF" w:rsidP="00A156BF">
      <w:pPr>
        <w:shd w:val="clear" w:color="auto" w:fill="FFFFFF"/>
        <w:spacing w:line="317" w:lineRule="exact"/>
        <w:ind w:left="1162"/>
        <w:jc w:val="both"/>
        <w:rPr>
          <w:sz w:val="28"/>
          <w:szCs w:val="28"/>
        </w:rPr>
      </w:pPr>
      <w:r w:rsidRPr="00A156BF">
        <w:rPr>
          <w:b/>
          <w:sz w:val="28"/>
          <w:szCs w:val="28"/>
        </w:rPr>
        <w:t xml:space="preserve">    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A156BF">
        <w:rPr>
          <w:sz w:val="28"/>
          <w:szCs w:val="28"/>
        </w:rPr>
        <w:t xml:space="preserve">  Глава сельского поселения «</w:t>
      </w:r>
      <w:proofErr w:type="gramStart"/>
      <w:r w:rsidRPr="00A156BF">
        <w:rPr>
          <w:sz w:val="28"/>
          <w:szCs w:val="28"/>
        </w:rPr>
        <w:t xml:space="preserve">Улётовское»   </w:t>
      </w:r>
      <w:proofErr w:type="gramEnd"/>
      <w:r w:rsidRPr="00A156BF">
        <w:rPr>
          <w:sz w:val="28"/>
          <w:szCs w:val="28"/>
        </w:rPr>
        <w:t xml:space="preserve">                             С.В. Алексеев</w:t>
      </w: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156BF" w:rsidRPr="00A156BF" w:rsidRDefault="00A156BF" w:rsidP="00A156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156BF" w:rsidRPr="00A156BF" w:rsidRDefault="00A156BF" w:rsidP="00A15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56BF" w:rsidRDefault="00A156BF"/>
    <w:sectPr w:rsidR="00A156BF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8F" w:rsidRDefault="00E04C8F" w:rsidP="00B7035E">
      <w:r>
        <w:separator/>
      </w:r>
    </w:p>
  </w:endnote>
  <w:endnote w:type="continuationSeparator" w:id="0">
    <w:p w:rsidR="00E04C8F" w:rsidRDefault="00E04C8F" w:rsidP="00B7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8F" w:rsidRDefault="00E04C8F" w:rsidP="00B7035E">
      <w:r>
        <w:separator/>
      </w:r>
    </w:p>
  </w:footnote>
  <w:footnote w:type="continuationSeparator" w:id="0">
    <w:p w:rsidR="00E04C8F" w:rsidRDefault="00E04C8F" w:rsidP="00B7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5E"/>
    <w:rsid w:val="000C05D4"/>
    <w:rsid w:val="002F1A45"/>
    <w:rsid w:val="006A2EFD"/>
    <w:rsid w:val="00931928"/>
    <w:rsid w:val="0099282A"/>
    <w:rsid w:val="00A156BF"/>
    <w:rsid w:val="00B7035E"/>
    <w:rsid w:val="00E04C8F"/>
    <w:rsid w:val="00E47E13"/>
    <w:rsid w:val="00EC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1FC4-5946-4BA4-83F4-6377A95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7035E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0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"/>
    <w:basedOn w:val="a0"/>
    <w:semiHidden/>
    <w:rsid w:val="00B7035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70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B70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Normal (Web)"/>
    <w:basedOn w:val="a0"/>
    <w:uiPriority w:val="99"/>
    <w:unhideWhenUsed/>
    <w:rsid w:val="00B7035E"/>
    <w:pPr>
      <w:spacing w:before="100" w:beforeAutospacing="1" w:after="100" w:afterAutospacing="1"/>
    </w:pPr>
  </w:style>
  <w:style w:type="paragraph" w:styleId="a5">
    <w:name w:val="header"/>
    <w:basedOn w:val="a0"/>
    <w:link w:val="a6"/>
    <w:uiPriority w:val="99"/>
    <w:unhideWhenUsed/>
    <w:rsid w:val="00B70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7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70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70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2022-12-12T23:36:00Z</dcterms:created>
  <dcterms:modified xsi:type="dcterms:W3CDTF">2022-12-12T23:36:00Z</dcterms:modified>
</cp:coreProperties>
</file>