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0A" w:rsidRDefault="0083030A" w:rsidP="000575EB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3030A" w:rsidRDefault="0083030A" w:rsidP="000575EB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 УЛЁТОВСКОЕ »</w:t>
      </w:r>
    </w:p>
    <w:p w:rsidR="0083030A" w:rsidRDefault="0083030A" w:rsidP="000575EB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 УЛЁТОВСКИЙ РАЙОН »</w:t>
      </w:r>
    </w:p>
    <w:p w:rsidR="0083030A" w:rsidRDefault="0083030A" w:rsidP="000575EB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83030A" w:rsidRDefault="0083030A" w:rsidP="000575EB">
      <w:pPr>
        <w:ind w:left="-360" w:right="-185"/>
        <w:jc w:val="both"/>
        <w:rPr>
          <w:sz w:val="28"/>
          <w:szCs w:val="28"/>
        </w:rPr>
      </w:pPr>
    </w:p>
    <w:p w:rsidR="0083030A" w:rsidRDefault="0083030A" w:rsidP="000575EB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>26 июня  2015 года                                                                                              №  123</w:t>
      </w:r>
    </w:p>
    <w:p w:rsidR="0083030A" w:rsidRDefault="0083030A" w:rsidP="000575EB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лёты</w:t>
      </w:r>
    </w:p>
    <w:p w:rsidR="0083030A" w:rsidRDefault="0083030A" w:rsidP="000575EB">
      <w:pPr>
        <w:ind w:left="-360" w:right="-185"/>
        <w:jc w:val="both"/>
        <w:rPr>
          <w:sz w:val="28"/>
          <w:szCs w:val="28"/>
        </w:rPr>
      </w:pPr>
    </w:p>
    <w:p w:rsidR="00BD746D" w:rsidRDefault="0083030A" w:rsidP="000575EB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83030A" w:rsidRDefault="0083030A" w:rsidP="000575EB">
      <w:pPr>
        <w:jc w:val="both"/>
        <w:rPr>
          <w:sz w:val="28"/>
          <w:szCs w:val="28"/>
        </w:rPr>
      </w:pPr>
      <w:r>
        <w:rPr>
          <w:sz w:val="28"/>
          <w:szCs w:val="28"/>
        </w:rPr>
        <w:t>№ 53 от 04.06.2012</w:t>
      </w:r>
    </w:p>
    <w:p w:rsidR="0083030A" w:rsidRDefault="0083030A" w:rsidP="000575EB">
      <w:pPr>
        <w:jc w:val="both"/>
        <w:rPr>
          <w:sz w:val="28"/>
          <w:szCs w:val="28"/>
        </w:rPr>
      </w:pPr>
    </w:p>
    <w:p w:rsidR="0083030A" w:rsidRDefault="0083030A" w:rsidP="000575EB">
      <w:pPr>
        <w:jc w:val="both"/>
        <w:rPr>
          <w:sz w:val="28"/>
          <w:szCs w:val="28"/>
        </w:rPr>
      </w:pPr>
    </w:p>
    <w:p w:rsidR="0083030A" w:rsidRDefault="0083030A" w:rsidP="000575EB">
      <w:pPr>
        <w:jc w:val="both"/>
        <w:rPr>
          <w:sz w:val="28"/>
          <w:szCs w:val="28"/>
        </w:rPr>
      </w:pPr>
    </w:p>
    <w:p w:rsidR="0083030A" w:rsidRDefault="0083030A" w:rsidP="00057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связи с приведением нормативно правовых актов в соответствии с разделом  Исчерпывающего перечня процедур в сфере</w:t>
      </w:r>
      <w:proofErr w:type="gramEnd"/>
      <w:r>
        <w:rPr>
          <w:sz w:val="28"/>
          <w:szCs w:val="28"/>
        </w:rPr>
        <w:t xml:space="preserve">  жилищного строительства, утверждённым постановлением Правительства Российской Федерации от 30 апреля 2014 года № 403 постановляю:</w:t>
      </w:r>
    </w:p>
    <w:p w:rsidR="0083030A" w:rsidRDefault="0083030A" w:rsidP="000575EB">
      <w:pPr>
        <w:pStyle w:val="ConsPlusTitle"/>
        <w:widowControl/>
        <w:tabs>
          <w:tab w:val="left" w:pos="9355"/>
        </w:tabs>
        <w:ind w:right="-143"/>
        <w:jc w:val="both"/>
        <w:rPr>
          <w:b w:val="0"/>
        </w:rPr>
      </w:pPr>
      <w:r w:rsidRPr="0083030A">
        <w:rPr>
          <w:b w:val="0"/>
        </w:rPr>
        <w:t xml:space="preserve">     </w:t>
      </w:r>
      <w:r>
        <w:rPr>
          <w:b w:val="0"/>
        </w:rPr>
        <w:t xml:space="preserve">отменить постановление № 53  от 04 июня 2012 года « Об утверждении административного регламента по предоставлению муниципальной услуги </w:t>
      </w:r>
    </w:p>
    <w:p w:rsidR="0083030A" w:rsidRDefault="0083030A" w:rsidP="000575EB">
      <w:pPr>
        <w:pStyle w:val="ConsPlusTitle"/>
        <w:widowControl/>
        <w:tabs>
          <w:tab w:val="left" w:pos="9355"/>
        </w:tabs>
        <w:ind w:right="-143"/>
        <w:jc w:val="both"/>
        <w:rPr>
          <w:b w:val="0"/>
        </w:rPr>
      </w:pPr>
      <w:r>
        <w:rPr>
          <w:b w:val="0"/>
        </w:rPr>
        <w:t>« Выдача ордеров на проведение земляных работ».</w:t>
      </w:r>
    </w:p>
    <w:p w:rsidR="0083030A" w:rsidRDefault="0083030A" w:rsidP="000575EB">
      <w:pPr>
        <w:pStyle w:val="ConsPlusTitle"/>
        <w:widowControl/>
        <w:tabs>
          <w:tab w:val="left" w:pos="9355"/>
        </w:tabs>
        <w:ind w:right="-143"/>
        <w:jc w:val="both"/>
        <w:rPr>
          <w:b w:val="0"/>
        </w:rPr>
      </w:pPr>
    </w:p>
    <w:p w:rsidR="0083030A" w:rsidRDefault="0083030A" w:rsidP="000575EB">
      <w:pPr>
        <w:pStyle w:val="ConsPlusTitle"/>
        <w:widowControl/>
        <w:tabs>
          <w:tab w:val="left" w:pos="9355"/>
        </w:tabs>
        <w:ind w:right="-143"/>
        <w:jc w:val="both"/>
        <w:rPr>
          <w:b w:val="0"/>
        </w:rPr>
      </w:pPr>
    </w:p>
    <w:p w:rsidR="0083030A" w:rsidRDefault="0083030A" w:rsidP="000575EB">
      <w:pPr>
        <w:pStyle w:val="ConsPlusTitle"/>
        <w:widowControl/>
        <w:tabs>
          <w:tab w:val="left" w:pos="9355"/>
        </w:tabs>
        <w:ind w:left="-284" w:right="-143"/>
        <w:jc w:val="both"/>
        <w:rPr>
          <w:b w:val="0"/>
        </w:rPr>
      </w:pPr>
    </w:p>
    <w:p w:rsidR="0083030A" w:rsidRDefault="0083030A" w:rsidP="000575EB">
      <w:pPr>
        <w:pStyle w:val="ConsPlusTitle"/>
        <w:widowControl/>
        <w:tabs>
          <w:tab w:val="left" w:pos="9355"/>
        </w:tabs>
        <w:ind w:right="-143"/>
        <w:jc w:val="both"/>
        <w:rPr>
          <w:b w:val="0"/>
        </w:rPr>
      </w:pPr>
    </w:p>
    <w:p w:rsidR="0083030A" w:rsidRDefault="0083030A" w:rsidP="000575EB">
      <w:pPr>
        <w:pStyle w:val="ConsPlusTitle"/>
        <w:widowControl/>
        <w:tabs>
          <w:tab w:val="left" w:pos="9355"/>
        </w:tabs>
        <w:ind w:right="-143"/>
        <w:jc w:val="both"/>
        <w:rPr>
          <w:b w:val="0"/>
        </w:rPr>
      </w:pPr>
    </w:p>
    <w:p w:rsidR="0083030A" w:rsidRDefault="0083030A" w:rsidP="000575EB">
      <w:pPr>
        <w:pStyle w:val="ConsPlusTitle"/>
        <w:widowControl/>
        <w:tabs>
          <w:tab w:val="left" w:pos="9355"/>
        </w:tabs>
        <w:ind w:right="-143"/>
        <w:jc w:val="both"/>
        <w:rPr>
          <w:b w:val="0"/>
        </w:rPr>
      </w:pPr>
      <w:r>
        <w:rPr>
          <w:b w:val="0"/>
        </w:rPr>
        <w:t>И.о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уководителя администрации</w:t>
      </w:r>
    </w:p>
    <w:p w:rsidR="0083030A" w:rsidRPr="0083030A" w:rsidRDefault="0083030A" w:rsidP="000575EB">
      <w:pPr>
        <w:pStyle w:val="ConsPlusTitle"/>
        <w:widowControl/>
        <w:tabs>
          <w:tab w:val="left" w:pos="9355"/>
        </w:tabs>
        <w:ind w:right="-143"/>
        <w:jc w:val="both"/>
        <w:rPr>
          <w:b w:val="0"/>
          <w:sz w:val="22"/>
          <w:szCs w:val="22"/>
        </w:rPr>
      </w:pPr>
      <w:r>
        <w:rPr>
          <w:b w:val="0"/>
        </w:rPr>
        <w:t>сельского поселения « Улётовское»                                    А.Ф.</w:t>
      </w:r>
      <w:r w:rsidR="0090191E">
        <w:rPr>
          <w:b w:val="0"/>
        </w:rPr>
        <w:t xml:space="preserve"> </w:t>
      </w:r>
      <w:r>
        <w:rPr>
          <w:b w:val="0"/>
        </w:rPr>
        <w:t>Абдюшева</w:t>
      </w:r>
    </w:p>
    <w:p w:rsidR="0083030A" w:rsidRDefault="0083030A" w:rsidP="000575EB">
      <w:pPr>
        <w:jc w:val="both"/>
      </w:pPr>
    </w:p>
    <w:p w:rsidR="0083030A" w:rsidRDefault="0083030A" w:rsidP="000575EB">
      <w:pPr>
        <w:jc w:val="both"/>
        <w:rPr>
          <w:sz w:val="28"/>
          <w:szCs w:val="28"/>
        </w:rPr>
      </w:pPr>
    </w:p>
    <w:p w:rsidR="0083030A" w:rsidRPr="0083030A" w:rsidRDefault="0083030A" w:rsidP="000575EB">
      <w:pPr>
        <w:jc w:val="both"/>
        <w:rPr>
          <w:sz w:val="28"/>
          <w:szCs w:val="28"/>
        </w:rPr>
      </w:pPr>
    </w:p>
    <w:sectPr w:rsidR="0083030A" w:rsidRPr="0083030A" w:rsidSect="003C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0A"/>
    <w:rsid w:val="000575EB"/>
    <w:rsid w:val="00084293"/>
    <w:rsid w:val="003C0E19"/>
    <w:rsid w:val="0058115B"/>
    <w:rsid w:val="0083030A"/>
    <w:rsid w:val="0090191E"/>
    <w:rsid w:val="00BD746D"/>
    <w:rsid w:val="00CD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30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830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+5y1BlMuJyApAxYkgzQWVE1/tgWt+UgDAC1oQcCeQ8Y=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kpr+LKOMtFZ4EMWgl9kxwEqDiTHU4bWCkIBXMOzdlvhVaIPHwDP08fmH/GP59KDRmGylRS1e
    gkuuj3yK1rRSXQ==
  </SignatureValue>
  <KeyInfo>
    <KeyValue>
      <RSAKeyValue>
        <Modulus>
            o+Qvk4270oZto/w9SeEhodHhSYXdxMrqG03706oScJguUtsrnH1ajCaCENXhPZRnAR4CAgOF
            KgcGACQCAgOFKg==
          </Modulus>
        <Exponent>BwYSMA==</Exponent>
      </RSAKeyValue>
    </KeyValue>
    <X509Data>
      <X509Certificate>
          MIII1TCCCIKgAwIBAgIQAdCnD6ko3UAAAAAABL4ACzAKBgYqhQMCAgMFADCCAUIxPTA7BgNV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stC10YDRj9GO0YnQuNC5INGG0LXQvdGC0YAxETAPBgNVBAMMCENoaXRhIENBMB4XDTE1MDYx
          NTAyMDQ0OVoXDTE2MDYxNTAyMDQ0OVowggHzMRgwFgYFKoUDZAESDTEwNTc1MzgwMDY4Nzcx
          GjAYBggqhQMDgQMBARIMMDA3NTIyMDAzNTc0MRYwFAYFKoUDZAMSCzA0NTM3MTkyOTYzMQsw
          CQYDVQQGEwJSVTEvMC0GA1UECAwmNzUg0JfQsNCx0LDQudC60LDQu9GM0YHQutC40Lkg0LrR
          gNCw0LkxODA2BgNVBAcML9Cj0LvRkdGC0L7QstGB0LrQuNC5INGA0LDQudC+0L0sINGBLiDQ
          o9C70ZHRgtGLMRwwGgYDVQQJDBPQm9Cw0LfQviDRg9C7LiwgMTQ2MSEwHwYDVQQMDBjQoNGD
          0LrQvtCy0L7QtNC40YLQtdC70YwxIzAhBgNVBAsMGtCQ0LTQvNC40L3QuNGB0YLRgNCw0YbQ
          uNGPMWIwYAYDVQQKDFnQkNC00LzQuNC90LjRgdGC0YDQsNGG0LjRjyDRgdC10LvRjNGB0LrQ
          vtCz0L4g0L/QvtGB0LXQu9C10L3QuNGPIMKr0KPQu9GR0YLQvtCy0YHQutC+0LXCuzEgMB4G
          CSqGSIb3DQEJARYRYWRtaW5zdWx0QG1haWwucnUxPzA9BgNVBAMMNtCQ0LvQtdC60YHQtdC1
          0LIg0KHQtdGA0LPQtdC5INCS0LvQsNC00LjQvNC40YDQvtCy0LjRhzBjMBwGBiqFAwICEzAS
          BgcqhQMCAiQABgcqhQMCAh4BA0MABEBnlD3h1RCCJoxafZwr21IumHASqtP7TRvqysTdhUnh
          0aEh4Uk9/KNthtK7jZMv5KMK+bzpD6/U6pJr63EFoRnhgQkAMDRCRTAwMDOjggSOMIIEijAO
          BgNVHQ8BAf8EBAMCBPAwHQYDVR0OBBYEFB78zDyQF2FI3MajbCbt8l5Ynhp+MCYGA1UdJQQf
          MB0GCCsGAQUFBwMCBggrBgEFBQcDBAYHKoUDAgIiBjAVBgUqhQNkbwQMDApWaVBOZXQgQ1NQ
          MB0GA1UdIAQWMBQwCAYGKoUDZHEBMAgGBiqFA2RxAjCCAZMGBSqFA2RwBIIBiDCCAYQMHdCh
          0JrQl9CYIMKr0JTQvtC80LXQvS3QmtChMsK7DIGcItCf0YDQvtCz0YDQsNC80LzQvdC+LdCw
          0L/Qv9Cw0YDQsNGC0L3Ri9C5INC60L7QvNC/0LvQtdC60YEgItCj0LTQvtGB0YLQvtCy0LXR
          gNGP0Y7RidC40Lkg0YbQtdC90YLRgCDQutC+0YDQv9C+0YDQsNGC0LjQstC90L7Qs9C+INGD
          0YDQvtCy0L3RjyBWaVBOZXQg0JrQoTIiDGPQodC10YDRgtC40YTQuNC60LDRgiDRgdC+0L7R
          gtCy0LXRgtGB0YLQstC40Y8g0KTQodCRINCg0L7RgdGB0LjQuCDihJYg0KHQpC8xMTEtMTky
          NCDQvtGCIDIwLjA4LjIwMTIMX9Ch0LXRgNGC0LjRhNC40LrQsNGCINGB0L7QvtGC0LLQtdGC
          0YHRgtCy0LjRjyDQpNCh0JEg0KDQvtGB0YHQuNC4INCh0KQvMTIxLTE4NzEg0L7RgiAyNi4w
          Ni4yMDEyMAwGA1UdEwEB/wQCMAAwdwYDVR0fBHAwbjBsoGqgaIZmaHR0cDovL3VjZWNwLmUt
          emFiLnJ1L3JlZy9pbnRjcmxpbmZvLzEyMTQta2lkQzlCQ0U1OTVFQjFBNjRBNDZEODdCOEE3
          MjlGMjlENENCREQzNzkyNy9yZXZva2VkQ2VydHMuY3JsMFYGCCsGAQUFBwEBBEowSDBGBggr
          BgEFBQcwAoY6aHR0cDovL3VjZWNwLmUtemFiLnJ1L3JlZy9pc3N1ZXJpbmZvLzIwMTQvQ2hp
          dGFDQV8yMDE0LmNydDCCAYMGA1UdIwSCAXowggF2gBTJvOWV6xpkpG2HuKcp8p1MvdN5J6GC
          AUqkggFGMIIBQjE9MDsGA1UECQw00JrQvtGB0YLRjtGI0LrQvi3Qk9GA0LjQs9C+0YDQvtCy
          0LjRh9CwINGD0LsuLCDQtC4gNDEYMBYGBSqFA2QBEg0xMDQ3NTUwMDM3MDE3MRowGAYIKoUD
          A4EDAQESDDAwNzUzNjA1NzQ5OTELMAkGA1UEBhMCUlUxETAPBgNVBAcMCNCn0LjRgtCwMS8w
          LQYDVQQIDCY3NSDQl9Cw0LHQsNC50LrQsNC70YzRgdC60LjQuSDQutGA0LDQuTEdMBsGCSqG
          SIb3DQEJARYOdWNlY3BAZS16YWIucnUxFjAUBgNVBAoMDdCT0KMgItCX0JjQpiIxMDAuBgNV
          BAsMJ9Cj0LTQvtGB0YLQvtCy0LXRgNGP0Y7RidC40Lkg0YbQtdC90YLRgDERMA8GA1UEAwwI
          Q2hpdGEgQ0GCEAHPn/5DXA9QAAAAHwS+AAMwCgYGKoUDAgIDBQADQQAtK3xev9TS8jvZIcnG
          SdU/C1EXwoygte40lW8rHoH8b9hazZ/fsK4aRQCtlWn8p6abE8gJ7YRhOr03Fp4Gm0qV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xytxt2KELFP0DEEDhLA1E2sAGm4=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ZJm6OX2d/BZFsAS/50hasypT1Xc=</DigestValue>
      </Reference>
      <Reference URI="/word/styles.xml?ContentType=application/vnd.openxmlformats-officedocument.wordprocessingml.styles+xml">
        <DigestMethod Algorithm="http://www.w3.org/2000/09/xmldsig#sha1"/>
        <DigestValue>Pa9WQ7/bmuaBPG/+2Iw0+MDe/bM=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2015-07-01T02:24:47Z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Company>Home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2015-06-26T06:05:00Z</cp:lastPrinted>
  <dcterms:created xsi:type="dcterms:W3CDTF">2015-06-26T05:28:00Z</dcterms:created>
  <dcterms:modified xsi:type="dcterms:W3CDTF">2015-06-29T07:49:00Z</dcterms:modified>
</cp:coreProperties>
</file>