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43" w:rsidRPr="00180849" w:rsidRDefault="00D52A50" w:rsidP="00D52A5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80849">
        <w:rPr>
          <w:b/>
          <w:sz w:val="28"/>
          <w:szCs w:val="28"/>
        </w:rPr>
        <w:t>Внимание! Не становитесь жертвой телефонных мошенников!</w:t>
      </w:r>
    </w:p>
    <w:p w:rsidR="00D52A50" w:rsidRPr="00180849" w:rsidRDefault="00D52A50" w:rsidP="00D93741">
      <w:pPr>
        <w:ind w:firstLine="709"/>
        <w:jc w:val="both"/>
        <w:rPr>
          <w:sz w:val="28"/>
          <w:szCs w:val="28"/>
        </w:rPr>
      </w:pPr>
    </w:p>
    <w:p w:rsidR="00E8560D" w:rsidRPr="00180849" w:rsidRDefault="00E8560D" w:rsidP="00D93741">
      <w:pPr>
        <w:ind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Сотрудники банка никогда по телефону или в электронном письме не запрашивают: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персональные сведения (серия и номер паспорта, адрес регистрации, имя и фамилия владельца карты)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реквизиты и срок действия карты;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пароли или коды из СМС-сообщений для подтверждения финансовых операций или их отмены;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логин, ПИН-код и </w:t>
      </w:r>
      <w:r w:rsidRPr="00180849">
        <w:rPr>
          <w:sz w:val="28"/>
          <w:szCs w:val="28"/>
          <w:lang w:val="en-US"/>
        </w:rPr>
        <w:t>CVV</w:t>
      </w:r>
      <w:r w:rsidRPr="00180849">
        <w:rPr>
          <w:sz w:val="28"/>
          <w:szCs w:val="28"/>
        </w:rPr>
        <w:t xml:space="preserve"> банковских карт.</w:t>
      </w:r>
    </w:p>
    <w:p w:rsidR="00D52A50" w:rsidRPr="00180849" w:rsidRDefault="00D52A50" w:rsidP="00D52A50">
      <w:pPr>
        <w:ind w:firstLine="709"/>
        <w:jc w:val="both"/>
        <w:rPr>
          <w:sz w:val="28"/>
          <w:szCs w:val="28"/>
        </w:rPr>
      </w:pPr>
    </w:p>
    <w:p w:rsidR="00E8560D" w:rsidRPr="00180849" w:rsidRDefault="00E8560D" w:rsidP="00D52A50">
      <w:pPr>
        <w:ind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Сотрудники банка также не предлагают:</w:t>
      </w:r>
    </w:p>
    <w:p w:rsidR="00D52A50" w:rsidRPr="00180849" w:rsidRDefault="00D52A50" w:rsidP="00D52A50">
      <w:pPr>
        <w:ind w:firstLine="709"/>
        <w:jc w:val="both"/>
        <w:rPr>
          <w:sz w:val="28"/>
          <w:szCs w:val="28"/>
        </w:rPr>
      </w:pP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установить программы удаленного доступа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перейти по ссылке из СМС-сообщения;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включить переадресацию на телефоне клиента для совершения в дальнейшем звонка от его имени в банк;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под их руководством перевести для сохранности денежные средства на «защищенный счет»;</w:t>
      </w:r>
      <w:r w:rsidR="000F566F" w:rsidRPr="00180849">
        <w:rPr>
          <w:sz w:val="28"/>
          <w:szCs w:val="28"/>
        </w:rPr>
        <w:t xml:space="preserve"> </w:t>
      </w:r>
      <w:r w:rsidRPr="00180849">
        <w:rPr>
          <w:sz w:val="28"/>
          <w:szCs w:val="28"/>
        </w:rPr>
        <w:t>зайти в онла</w:t>
      </w:r>
      <w:r w:rsidR="000F566F" w:rsidRPr="00180849">
        <w:rPr>
          <w:sz w:val="28"/>
          <w:szCs w:val="28"/>
        </w:rPr>
        <w:t>йн-кабинет по ссылке из СМС-соо</w:t>
      </w:r>
      <w:r w:rsidRPr="00180849">
        <w:rPr>
          <w:sz w:val="28"/>
          <w:szCs w:val="28"/>
        </w:rPr>
        <w:t>бщения</w:t>
      </w:r>
      <w:r w:rsidR="000F566F" w:rsidRPr="00180849">
        <w:rPr>
          <w:sz w:val="28"/>
          <w:szCs w:val="28"/>
        </w:rPr>
        <w:t xml:space="preserve"> </w:t>
      </w:r>
      <w:r w:rsidRPr="00180849">
        <w:rPr>
          <w:sz w:val="28"/>
          <w:szCs w:val="28"/>
        </w:rPr>
        <w:t xml:space="preserve">или </w:t>
      </w:r>
      <w:r w:rsidR="000F566F" w:rsidRPr="00180849">
        <w:rPr>
          <w:sz w:val="28"/>
          <w:szCs w:val="28"/>
        </w:rPr>
        <w:t>электронного</w:t>
      </w:r>
      <w:r w:rsidRPr="00180849">
        <w:rPr>
          <w:sz w:val="28"/>
          <w:szCs w:val="28"/>
        </w:rPr>
        <w:t xml:space="preserve"> </w:t>
      </w:r>
      <w:r w:rsidR="000F566F" w:rsidRPr="00180849">
        <w:rPr>
          <w:sz w:val="28"/>
          <w:szCs w:val="28"/>
        </w:rPr>
        <w:t>письма.</w:t>
      </w:r>
    </w:p>
    <w:p w:rsidR="00D52A50" w:rsidRPr="00180849" w:rsidRDefault="00D52A50" w:rsidP="00D52A50">
      <w:pPr>
        <w:pStyle w:val="a7"/>
        <w:ind w:left="709"/>
        <w:jc w:val="both"/>
        <w:rPr>
          <w:sz w:val="28"/>
          <w:szCs w:val="28"/>
        </w:rPr>
      </w:pPr>
    </w:p>
    <w:p w:rsidR="000F566F" w:rsidRPr="00180849" w:rsidRDefault="000F566F" w:rsidP="000F566F">
      <w:pPr>
        <w:ind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Банк может инициировать общение с клиентом только для консультаций по продуктам и услугам кредитно-финансового учреждения. При этом, звонки совершаются с номеров, указанных на оборотной стороне карты, на сайте банка или в оригинальных банковских документах. </w:t>
      </w:r>
    </w:p>
    <w:p w:rsidR="00D52A50" w:rsidRPr="00180849" w:rsidRDefault="00D52A50" w:rsidP="000F566F">
      <w:pPr>
        <w:ind w:firstLine="709"/>
        <w:jc w:val="both"/>
        <w:rPr>
          <w:sz w:val="28"/>
          <w:szCs w:val="28"/>
        </w:rPr>
      </w:pPr>
    </w:p>
    <w:p w:rsidR="00B75043" w:rsidRPr="00180849" w:rsidRDefault="00B75043" w:rsidP="00243A2E">
      <w:pPr>
        <w:jc w:val="both"/>
        <w:rPr>
          <w:sz w:val="28"/>
          <w:szCs w:val="28"/>
        </w:rPr>
      </w:pPr>
      <w:r w:rsidRPr="00180849">
        <w:rPr>
          <w:sz w:val="28"/>
          <w:szCs w:val="28"/>
        </w:rPr>
        <w:tab/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AA69E5" w:rsidRDefault="00AA69E5" w:rsidP="00267AC6">
      <w:pPr>
        <w:spacing w:line="240" w:lineRule="exact"/>
        <w:rPr>
          <w:sz w:val="28"/>
          <w:szCs w:val="28"/>
        </w:rPr>
      </w:pPr>
    </w:p>
    <w:sectPr w:rsidR="00AA69E5" w:rsidSect="00B75043">
      <w:headerReference w:type="default" r:id="rId8"/>
      <w:headerReference w:type="first" r:id="rId9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D5" w:rsidRDefault="00BA28D5" w:rsidP="00D02DC3">
      <w:r>
        <w:separator/>
      </w:r>
    </w:p>
  </w:endnote>
  <w:endnote w:type="continuationSeparator" w:id="0">
    <w:p w:rsidR="00BA28D5" w:rsidRDefault="00BA28D5" w:rsidP="00D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D5" w:rsidRDefault="00BA28D5" w:rsidP="00D02DC3">
      <w:r>
        <w:separator/>
      </w:r>
    </w:p>
  </w:footnote>
  <w:footnote w:type="continuationSeparator" w:id="0">
    <w:p w:rsidR="00BA28D5" w:rsidRDefault="00BA28D5" w:rsidP="00D0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38" w:rsidRDefault="00BA28D5">
    <w:pPr>
      <w:pStyle w:val="a3"/>
      <w:jc w:val="center"/>
    </w:pPr>
  </w:p>
  <w:p w:rsidR="009E2838" w:rsidRDefault="00BA2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589352"/>
      <w:docPartObj>
        <w:docPartGallery w:val="Page Numbers (Top of Page)"/>
        <w:docPartUnique/>
      </w:docPartObj>
    </w:sdtPr>
    <w:sdtEndPr/>
    <w:sdtContent>
      <w:p w:rsidR="00A2022D" w:rsidRDefault="00BA28D5">
        <w:pPr>
          <w:pStyle w:val="a3"/>
          <w:jc w:val="center"/>
        </w:pPr>
      </w:p>
    </w:sdtContent>
  </w:sdt>
  <w:p w:rsidR="00A2022D" w:rsidRDefault="00A20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0286"/>
    <w:multiLevelType w:val="hybridMultilevel"/>
    <w:tmpl w:val="D2EE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6"/>
    <w:rsid w:val="00001C83"/>
    <w:rsid w:val="00050F36"/>
    <w:rsid w:val="00080C6B"/>
    <w:rsid w:val="000B6030"/>
    <w:rsid w:val="000D5361"/>
    <w:rsid w:val="000D637E"/>
    <w:rsid w:val="000E0229"/>
    <w:rsid w:val="000F566F"/>
    <w:rsid w:val="00111DED"/>
    <w:rsid w:val="0012068D"/>
    <w:rsid w:val="0012178E"/>
    <w:rsid w:val="001238EE"/>
    <w:rsid w:val="001468C3"/>
    <w:rsid w:val="00180849"/>
    <w:rsid w:val="00184C9C"/>
    <w:rsid w:val="001D1A5D"/>
    <w:rsid w:val="001E160A"/>
    <w:rsid w:val="001E212A"/>
    <w:rsid w:val="001E5222"/>
    <w:rsid w:val="001E530A"/>
    <w:rsid w:val="0021729E"/>
    <w:rsid w:val="00243A2E"/>
    <w:rsid w:val="0026747D"/>
    <w:rsid w:val="00267AC6"/>
    <w:rsid w:val="00272FA2"/>
    <w:rsid w:val="00280581"/>
    <w:rsid w:val="00280D9A"/>
    <w:rsid w:val="00287186"/>
    <w:rsid w:val="002C48D9"/>
    <w:rsid w:val="002D1518"/>
    <w:rsid w:val="002D2D6E"/>
    <w:rsid w:val="002D5B6C"/>
    <w:rsid w:val="002E15F5"/>
    <w:rsid w:val="002F013A"/>
    <w:rsid w:val="002F2F13"/>
    <w:rsid w:val="00305706"/>
    <w:rsid w:val="00366924"/>
    <w:rsid w:val="003716E8"/>
    <w:rsid w:val="00382B1A"/>
    <w:rsid w:val="00395A86"/>
    <w:rsid w:val="003A18CE"/>
    <w:rsid w:val="003B3AF8"/>
    <w:rsid w:val="003C684E"/>
    <w:rsid w:val="003E4D3A"/>
    <w:rsid w:val="00437014"/>
    <w:rsid w:val="00462208"/>
    <w:rsid w:val="004F50B1"/>
    <w:rsid w:val="00500283"/>
    <w:rsid w:val="00502001"/>
    <w:rsid w:val="00503627"/>
    <w:rsid w:val="00504FB4"/>
    <w:rsid w:val="00525DDE"/>
    <w:rsid w:val="0053281D"/>
    <w:rsid w:val="005B1F58"/>
    <w:rsid w:val="005B3114"/>
    <w:rsid w:val="005F2393"/>
    <w:rsid w:val="0060291E"/>
    <w:rsid w:val="00613A66"/>
    <w:rsid w:val="006142A9"/>
    <w:rsid w:val="00630CE7"/>
    <w:rsid w:val="00670E03"/>
    <w:rsid w:val="00673DBC"/>
    <w:rsid w:val="006773BA"/>
    <w:rsid w:val="006846BC"/>
    <w:rsid w:val="00693445"/>
    <w:rsid w:val="006B25E6"/>
    <w:rsid w:val="006C108C"/>
    <w:rsid w:val="006D727C"/>
    <w:rsid w:val="006E341C"/>
    <w:rsid w:val="007019D9"/>
    <w:rsid w:val="00707E2A"/>
    <w:rsid w:val="0073375F"/>
    <w:rsid w:val="007834E7"/>
    <w:rsid w:val="007C11A4"/>
    <w:rsid w:val="007C22D2"/>
    <w:rsid w:val="007E5568"/>
    <w:rsid w:val="0084080B"/>
    <w:rsid w:val="00845432"/>
    <w:rsid w:val="00852C3D"/>
    <w:rsid w:val="00860391"/>
    <w:rsid w:val="00862616"/>
    <w:rsid w:val="008A2604"/>
    <w:rsid w:val="008B26AD"/>
    <w:rsid w:val="008C7AC1"/>
    <w:rsid w:val="008D01F9"/>
    <w:rsid w:val="0090307D"/>
    <w:rsid w:val="00951429"/>
    <w:rsid w:val="00975A93"/>
    <w:rsid w:val="009767F2"/>
    <w:rsid w:val="00987897"/>
    <w:rsid w:val="00A12BD1"/>
    <w:rsid w:val="00A2022D"/>
    <w:rsid w:val="00A27927"/>
    <w:rsid w:val="00A343DC"/>
    <w:rsid w:val="00A50716"/>
    <w:rsid w:val="00A56767"/>
    <w:rsid w:val="00A77670"/>
    <w:rsid w:val="00A92DF3"/>
    <w:rsid w:val="00A96531"/>
    <w:rsid w:val="00AA69E5"/>
    <w:rsid w:val="00AA7D58"/>
    <w:rsid w:val="00AB5E79"/>
    <w:rsid w:val="00AF465E"/>
    <w:rsid w:val="00AF7B2B"/>
    <w:rsid w:val="00B02C6A"/>
    <w:rsid w:val="00B058F4"/>
    <w:rsid w:val="00B05ECD"/>
    <w:rsid w:val="00B22527"/>
    <w:rsid w:val="00B2789A"/>
    <w:rsid w:val="00B36478"/>
    <w:rsid w:val="00B42B57"/>
    <w:rsid w:val="00B60D28"/>
    <w:rsid w:val="00B75043"/>
    <w:rsid w:val="00B82D12"/>
    <w:rsid w:val="00B94D19"/>
    <w:rsid w:val="00B9750A"/>
    <w:rsid w:val="00BA28D5"/>
    <w:rsid w:val="00BB157F"/>
    <w:rsid w:val="00BB5E1F"/>
    <w:rsid w:val="00BC1D95"/>
    <w:rsid w:val="00BC5D49"/>
    <w:rsid w:val="00BC6627"/>
    <w:rsid w:val="00BD4D74"/>
    <w:rsid w:val="00BE782C"/>
    <w:rsid w:val="00C2059B"/>
    <w:rsid w:val="00C36B9C"/>
    <w:rsid w:val="00C65926"/>
    <w:rsid w:val="00C77120"/>
    <w:rsid w:val="00CB50F9"/>
    <w:rsid w:val="00CB5832"/>
    <w:rsid w:val="00CC3257"/>
    <w:rsid w:val="00CE7902"/>
    <w:rsid w:val="00D02DC3"/>
    <w:rsid w:val="00D5256B"/>
    <w:rsid w:val="00D52A50"/>
    <w:rsid w:val="00D71196"/>
    <w:rsid w:val="00D81534"/>
    <w:rsid w:val="00D91356"/>
    <w:rsid w:val="00D93741"/>
    <w:rsid w:val="00DA617F"/>
    <w:rsid w:val="00DC2103"/>
    <w:rsid w:val="00DD5ABB"/>
    <w:rsid w:val="00DF3992"/>
    <w:rsid w:val="00E0112D"/>
    <w:rsid w:val="00E011BA"/>
    <w:rsid w:val="00E124B1"/>
    <w:rsid w:val="00E13B06"/>
    <w:rsid w:val="00E14B3D"/>
    <w:rsid w:val="00E30158"/>
    <w:rsid w:val="00E34BB8"/>
    <w:rsid w:val="00E6709B"/>
    <w:rsid w:val="00E72AFF"/>
    <w:rsid w:val="00E84CF7"/>
    <w:rsid w:val="00E8560D"/>
    <w:rsid w:val="00E87E4D"/>
    <w:rsid w:val="00EB1B84"/>
    <w:rsid w:val="00EB26A6"/>
    <w:rsid w:val="00EB3209"/>
    <w:rsid w:val="00EC22E2"/>
    <w:rsid w:val="00ED5718"/>
    <w:rsid w:val="00EE0925"/>
    <w:rsid w:val="00EF0713"/>
    <w:rsid w:val="00EF7218"/>
    <w:rsid w:val="00F12D56"/>
    <w:rsid w:val="00F20C6E"/>
    <w:rsid w:val="00F44526"/>
    <w:rsid w:val="00F44A3C"/>
    <w:rsid w:val="00F456C2"/>
    <w:rsid w:val="00F515C2"/>
    <w:rsid w:val="00F60B3A"/>
    <w:rsid w:val="00F60C17"/>
    <w:rsid w:val="00F7778A"/>
    <w:rsid w:val="00F94D50"/>
    <w:rsid w:val="00FA5569"/>
    <w:rsid w:val="00FC4326"/>
    <w:rsid w:val="00FD76C3"/>
    <w:rsid w:val="00FE0427"/>
    <w:rsid w:val="00FE0490"/>
    <w:rsid w:val="00FE288C"/>
    <w:rsid w:val="00FF7BE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324F-44E7-470D-9FC0-3FDA4B0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A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2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99ED-4970-4929-9DDD-8B2B616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Юрист</cp:lastModifiedBy>
  <cp:revision>2</cp:revision>
  <cp:lastPrinted>2021-01-23T09:56:00Z</cp:lastPrinted>
  <dcterms:created xsi:type="dcterms:W3CDTF">2021-02-26T05:45:00Z</dcterms:created>
  <dcterms:modified xsi:type="dcterms:W3CDTF">2021-02-26T05:45:00Z</dcterms:modified>
</cp:coreProperties>
</file>