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26" w:rsidRDefault="00A33326" w:rsidP="00A333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3326" w:rsidRDefault="00A33326" w:rsidP="00A333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3326" w:rsidRDefault="00A33326" w:rsidP="00A333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3326" w:rsidRPr="00363ED7" w:rsidRDefault="00A33326" w:rsidP="00A333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3ED7">
        <w:rPr>
          <w:rFonts w:ascii="Times New Roman" w:hAnsi="Times New Roman"/>
          <w:b/>
          <w:sz w:val="28"/>
          <w:szCs w:val="28"/>
        </w:rPr>
        <w:t>СОВЕТ СЕЛЬСКОГО ПОСЕЛЕНИЯ «УЛЁТОВСКОЕ» МУНИЦИПАЛЬНОГО РАЙОНА «УЛЁТОВСКИЙ РАЙОН» ЗАБАЙКАЛЬСКОГО КРАЯ</w:t>
      </w:r>
    </w:p>
    <w:p w:rsidR="00A33326" w:rsidRDefault="00A33326" w:rsidP="00A333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4315">
        <w:rPr>
          <w:rFonts w:ascii="Times New Roman" w:hAnsi="Times New Roman"/>
          <w:b/>
          <w:sz w:val="28"/>
          <w:szCs w:val="28"/>
        </w:rPr>
        <w:t>РЕШЕНИЕ</w:t>
      </w:r>
    </w:p>
    <w:p w:rsidR="00A33326" w:rsidRDefault="00A33326" w:rsidP="00A333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3326" w:rsidRDefault="00A33326" w:rsidP="00A333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«12» декабря 2017 года                                                                          № 59</w:t>
      </w:r>
    </w:p>
    <w:p w:rsidR="00A33326" w:rsidRDefault="00A33326" w:rsidP="00A333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Улёты</w:t>
      </w:r>
      <w:proofErr w:type="gramEnd"/>
    </w:p>
    <w:p w:rsidR="00A33326" w:rsidRPr="00C67C25" w:rsidRDefault="00A33326" w:rsidP="00A33326">
      <w:pPr>
        <w:pStyle w:val="22"/>
        <w:keepNext/>
        <w:keepLines/>
        <w:shd w:val="clear" w:color="auto" w:fill="auto"/>
        <w:spacing w:before="0" w:line="240" w:lineRule="auto"/>
        <w:ind w:right="4252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О внесении изменений в решение Совета № 9 от 11.11.2016 года «Об утверждении Положения об администрации сельского поселения «Улётовское» муниципального района «Улётовский район» Забайкальского края»</w:t>
      </w:r>
    </w:p>
    <w:p w:rsidR="00A33326" w:rsidRDefault="00A33326" w:rsidP="00A33326">
      <w:pPr>
        <w:pStyle w:val="20"/>
        <w:shd w:val="clear" w:color="auto" w:fill="auto"/>
        <w:spacing w:before="0" w:after="0" w:line="240" w:lineRule="auto"/>
        <w:rPr>
          <w:color w:val="000000"/>
        </w:rPr>
      </w:pPr>
    </w:p>
    <w:p w:rsidR="00A33326" w:rsidRPr="00A33326" w:rsidRDefault="00A33326" w:rsidP="00A33326">
      <w:pPr>
        <w:pStyle w:val="1"/>
        <w:shd w:val="clear" w:color="auto" w:fill="auto"/>
        <w:spacing w:before="0" w:after="0" w:line="240" w:lineRule="auto"/>
        <w:rPr>
          <w:rStyle w:val="23"/>
          <w:i w:val="0"/>
          <w:iCs w:val="0"/>
          <w:sz w:val="28"/>
          <w:szCs w:val="28"/>
          <w:shd w:val="clear" w:color="auto" w:fill="auto"/>
        </w:rPr>
      </w:pPr>
      <w:r>
        <w:rPr>
          <w:color w:val="000000"/>
          <w:sz w:val="28"/>
          <w:szCs w:val="28"/>
        </w:rPr>
        <w:t xml:space="preserve">       На основании Федерального закона от 06.10.2003 № 131-ФЗ «Об общих принципах организации местного самоуправления в Российской Федерации», Устава сельского поселения «Улётовское» от 26.08.2014 № 126, В связи с допущение техникоюридической ошибки, Совет сельского поселения «Улётовское»</w:t>
      </w:r>
    </w:p>
    <w:p w:rsidR="00A33326" w:rsidRPr="00C67C25" w:rsidRDefault="00A33326" w:rsidP="00A33326">
      <w:pPr>
        <w:pStyle w:val="1"/>
        <w:shd w:val="clear" w:color="auto" w:fill="auto"/>
        <w:spacing w:before="0" w:after="0" w:line="240" w:lineRule="auto"/>
        <w:ind w:firstLine="660"/>
        <w:jc w:val="center"/>
        <w:rPr>
          <w:rStyle w:val="24"/>
          <w:i w:val="0"/>
          <w:sz w:val="28"/>
          <w:szCs w:val="28"/>
        </w:rPr>
      </w:pPr>
      <w:r w:rsidRPr="00C67C25">
        <w:rPr>
          <w:rStyle w:val="24"/>
          <w:i w:val="0"/>
          <w:sz w:val="28"/>
          <w:szCs w:val="28"/>
        </w:rPr>
        <w:t>РЕШИЛ:</w:t>
      </w:r>
    </w:p>
    <w:p w:rsidR="00A33326" w:rsidRPr="00496E41" w:rsidRDefault="00A33326" w:rsidP="00A33326">
      <w:pPr>
        <w:pStyle w:val="1"/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firstLine="567"/>
        <w:rPr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1. Внести изменения в п. 3 Решения Совета сельского поселения «Улётовское» № 9 от 11.11.2016 года </w:t>
      </w:r>
      <w:r w:rsidRPr="00A33326">
        <w:rPr>
          <w:color w:val="000000"/>
          <w:sz w:val="28"/>
          <w:szCs w:val="28"/>
        </w:rPr>
        <w:t>«Об утверждении Положения об администрации сельского поселения «Улётовское» муниципального района «Улётовский район» Забайкальского края», следующего содержания:</w:t>
      </w:r>
    </w:p>
    <w:p w:rsidR="00A33326" w:rsidRDefault="00A33326" w:rsidP="00A33326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  </w:t>
      </w:r>
      <w:proofErr w:type="gramStart"/>
      <w:r>
        <w:rPr>
          <w:color w:val="000000"/>
          <w:sz w:val="28"/>
          <w:szCs w:val="28"/>
        </w:rPr>
        <w:t>Признать утратившим силу: решение Совета сельского поселения «Улётовское»</w:t>
      </w:r>
      <w:r w:rsidRPr="009C2C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13.01.2012 года № 12 «О признании утратившим силу решение Совета сельского поселения «Улётовское» № 22 от 28.11.2005 года «Об утверждении Положения «Об администрации сельского поселения «Улётовское», решение Совета сельского поселения «Улётовское» от 06.11.2015 года № 196 «О внесении изменений в решение Совета сельского поселения «Улётовское» № 12 от 13.01.2012 года «О признании утратившим силу решение</w:t>
      </w:r>
      <w:proofErr w:type="gramEnd"/>
      <w:r>
        <w:rPr>
          <w:color w:val="000000"/>
          <w:sz w:val="28"/>
          <w:szCs w:val="28"/>
        </w:rPr>
        <w:t xml:space="preserve"> Совета сельского поселения «Улётовское», № 22 от 28.11.2005 года об утверждении Положения «Об администрации сельского поселения «Улётовское»</w:t>
      </w:r>
    </w:p>
    <w:p w:rsidR="00A33326" w:rsidRPr="00A33326" w:rsidRDefault="00A33326" w:rsidP="00A33326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4. Данное решение обнародовать на стендах администрации сельского поселения «Улётовское», библиотеках с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лёты и с.Бальзой.</w:t>
      </w:r>
    </w:p>
    <w:p w:rsidR="00A33326" w:rsidRPr="00812E69" w:rsidRDefault="00A33326" w:rsidP="00A33326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33326" w:rsidRDefault="00A33326" w:rsidP="00A33326">
      <w:pPr>
        <w:pStyle w:val="20"/>
        <w:shd w:val="clear" w:color="auto" w:fill="auto"/>
        <w:spacing w:before="0" w:after="1" w:line="270" w:lineRule="exact"/>
        <w:ind w:left="20"/>
        <w:jc w:val="both"/>
        <w:rPr>
          <w:color w:val="000000"/>
          <w:sz w:val="28"/>
          <w:szCs w:val="28"/>
        </w:rPr>
      </w:pPr>
      <w:r w:rsidRPr="00003924">
        <w:rPr>
          <w:rStyle w:val="23"/>
          <w:iCs/>
          <w:sz w:val="28"/>
          <w:szCs w:val="28"/>
        </w:rPr>
        <w:t xml:space="preserve">Глава </w:t>
      </w:r>
      <w:r>
        <w:rPr>
          <w:rStyle w:val="23"/>
          <w:iCs/>
          <w:sz w:val="28"/>
          <w:szCs w:val="28"/>
        </w:rPr>
        <w:t>сельского поселения «Улётовское»                                С.В. Алексеев</w:t>
      </w:r>
    </w:p>
    <w:p w:rsidR="00881B61" w:rsidRDefault="00881B61"/>
    <w:sectPr w:rsidR="00881B61" w:rsidSect="0088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3326"/>
    <w:rsid w:val="00881B61"/>
    <w:rsid w:val="00A3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332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A3332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26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/>
      <w:i/>
      <w:iCs/>
      <w:sz w:val="27"/>
      <w:szCs w:val="27"/>
    </w:rPr>
  </w:style>
  <w:style w:type="paragraph" w:customStyle="1" w:styleId="22">
    <w:name w:val="Заголовок №2"/>
    <w:basedOn w:val="a"/>
    <w:link w:val="21"/>
    <w:rsid w:val="00A33326"/>
    <w:pPr>
      <w:widowControl w:val="0"/>
      <w:shd w:val="clear" w:color="auto" w:fill="FFFFFF"/>
      <w:spacing w:before="660" w:after="0" w:line="302" w:lineRule="exact"/>
      <w:jc w:val="center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1"/>
    <w:rsid w:val="00A333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 + Не курсив"/>
    <w:basedOn w:val="2"/>
    <w:rsid w:val="00A33326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4">
    <w:name w:val="Основной текст (2) + Полужирный;Не курсив"/>
    <w:basedOn w:val="2"/>
    <w:rsid w:val="00A33326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">
    <w:name w:val="Основной текст1"/>
    <w:basedOn w:val="a"/>
    <w:link w:val="a3"/>
    <w:rsid w:val="00A33326"/>
    <w:pPr>
      <w:widowControl w:val="0"/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ULDY8V6ccYvfdCEWhPCWiPHrxuqYNWV5zS4v4fobA/Y=</DigestValue>
    </Reference>
    <Reference URI="#idOfficeObject" Type="http://www.w3.org/2000/09/xmldsig#Object">
      <DigestMethod Algorithm="http://www.w3.org/2001/04/xmldsig-more#gostr3411"/>
      <DigestValue>Yx14wHUn1AZ7yMnn182yZrAo69tGVUFTY4P/WUQbJr4=</DigestValue>
    </Reference>
  </SignedInfo>
  <SignatureValue>
    32ExO9McEjAi0+QEeQj5RmksQPRdEi8o4x0oIYyFpmz+9+2RBwYf8fAQioyI8KKxcQ+3jSb7
    60JGnv8IQQNgHw==
  </SignatureValue>
  <KeyInfo>
    <KeyValue>
      <RSAKeyValue>
        <Modulus>
            Octcz6S/SQe2YVM3mLVO+/jjKGcQBu4c8a5iNftlbwpZNSK+dO8bKcACykYNdFk5AR4CAgOF
            KgcGACQCAgOFKg==
          </Modulus>
        <Exponent>BwYSMA==</Exponent>
      </RSAKeyValue>
    </KeyValue>
    <X509Data>
      <X509Certificate>
          MIII4jCCCJGgAwIBAgIQAdLYPDgubhAAAAAQBL4AAzAIBgYqhQMCAgMwggFCMT0wOwYDVQQJ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tdGA0Y/RjtGJ0LjQuSDRhtC10L3RgtGAMREwDwYDVQQDDAhDaGl0YSBDQTAeFw0xNzA1Mjkw
          NTMwMTNaFw0xODA1MjkwNTMwMTNaMIIBwzEYMBYGBSqFA2QBEg0xMDU3NTM4MDA2ODc3MRow
          GAYIKoUDA4EDAQESDDAwNzUyMjAwMzU3NDEWMBQGBSqFA2QDEgswNDUzNzE5Mjk2MzELMAkG
          A1UEBhMCUlUxLzAtBgNVBAgMJjc1INCX0LDQsdCw0LnQutCw0LvRjNGB0LrQuNC5INC60YDQ
          sNC5MTgwNgYDVQQHDC/Qo9C70ZHRgtC+0LLRgdC60LjQuSDRgNCw0LnQvtC9LCDRgS4g0KPQ
          u9GR0YLRizEcMBoGA1UECQwT0JvQsNC30L4g0YPQuy4sIDE0NjETMBEGA1UEDAwK0JPQu9Cw
          0LLQsDEjMCEGA1UECwwa0JDQtNC80LjQvdC40YHRgtGA0LDRhtC40Y8xQDA+BgNVBAoMN9CQ
          0LTQvNC40L3QuNGB0YLRgNCw0YbQuNGPINGBL9C/ICLQo9C70ZHRgtC+0LLRgdC60L7QtSIx
          IDAeBgkqhkiG9w0BCQEWEWFkbWluc3VsdEBtYWlsLnJ1MT8wPQYDVQQDDDbQkNC70LXQutGB
          0LXQtdCyINCh0LXRgNCz0LXQuSDQktC70LDQtNC40LzQuNGA0L7QstC40YcwYzAcBgYqhQMC
          AhMwEgYHKoUDAgIkAAYHKoUDAgIeAQNDAARAOVl0DUbKAsApG+90viI1WQpvZfs1Yq7xHO4G
          EGco4/j7TrWYN1NhtgdJv6TPXMs5lhr8ftm1J3DYKHCZ689mL4EJADA0QkUwMDAzo4IEzzCC
          BMswDgYDVR0PAQH/BAQDAgTwMB0GA1UdDgQWBBSSbz7NdnkVoLcBJWTh1mWOoAt1izA4BgNV
          HSUEMTAvBggrBgEFBQcDAgYIKwYBBQUHAwQGByqFAwICIgYGBiqFA2QCAQYIKoUDBQEYAhMw
          FQYFKoUDZG8EDAwKVmlQTmV0IENTUDAdBgNVHSAEFjAUMAgGBiqFA2RxATAIBgYqhQNkcQIw
          ggGVBgUqhQNkcASCAYowggGGDBvQodCa0JfQmCAi0JTQvtC80LXQvSDQmtChMiIMgZzQn9GA
          0L7Qs9GA0LDQvNC80L3Qvi3QsNC/0L/QsNGA0LDRgtC90YvQuSDQutC+0LzQv9C70LXQutGB
          ICLQo9C00L7RgdGC0L7QstC10YDRj9GO0YnQuNC5INGG0LXQvdGC0YAgINC60L7RgNC/0L7R
          gNCw0YLQuNCy0L3QvtCz0L4g0YPRgNC+0LLQvdGPIFZpUE5ldCDQmtChMiIMY9Ch0LXRgNGC
          0LjRhNC40LrQsNGCINGB0L7QvtGC0LLQtdGC0YHRgtCy0LjRjyDQpNCh0JEg0KDQvtGB0YHQ
          uNC4IOKEliDQodCkLzEyMS0yMjUyINC+0YIgMDYuMTEuMjAxMwxj0KHQtdGA0YLQuNGE0LjQ
          utCw0YIg0YHQvtC+0YLQstC10YLRgdGC0LLQuNGPINCk0KHQkSDQoNC+0YHRgdC40Lgg4oSW
          INCh0KQvMTI4LTIzMjQg0L7RgiAyNS4wNC4yMDE0MAwGA1UdEwEB/wQCMAAwgYIGCCsGAQUF
          BwEBBHYwdDByBggrBgEFBQcwAoZmaHR0cDovL3VjZWNwLmUtemFiLnJ1L3JlZy9pc3N1ZXJp
          bmZvLzIwMTYva2lkM0FDOTYwRkIxMzI1QTY4M0M4MTdDN0E1OTQwQTlBQzU5MkUxNjFGNS9D
          aGl0YUNBXzIwMTYuY3J0MHcGA1UdHwRwMG4wbKBqoGiGZmh0dHA6Ly91Y2VjcC5lLXphYi5y
          dS9yZWcvaW50Y3JsaW5mby8xMjE0LWtpZDNBQzk2MEZCMTMyNUE2ODNDODE3QzdBNTk0MEE5
          QUM1OTJFMTYxRjUvcmV2b2tlZENlcnRzLmNybDCCAYMGA1UdIwSCAXowggF2gBQ6yWD7EyWm
          g8gXx6WUCprFkuFh9aGCAUqkggFGMIIBQjE9MDsGA1UECQw00JrQvtGB0YLRjtGI0LrQvi3Q
          k9GA0LjQs9C+0YDQvtCy0LjRh9CwINGD0LsuLCDQtC4gNDEYMBYGBSqFA2QBEg0xMDQ3NTUw
          MDM3MDE3MRowGAYIKoUDA4EDAQESDDAwNzUzNjA1NzQ5OTELMAkGA1UEBhMCUlUxETAPBgNV
          BAcMCNCn0LjRgtCwMS8wLQYDVQQIDCY3NSDQl9Cw0LHQsNC50LrQsNC70YzRgdC60LjQuSDQ
          utGA0LDQuTEdMBsGCSqGSIb3DQEJARYOdWNlY3BAZS16YWIucnUxFjAUBgNVBAoMDdCT0KMg
          ItCX0JjQpiIxMDAuBgNVBAsMJ9Cj0LTQvtGB0YLQvtCy0LXRgNGP0Y7RidC40Lkg0YbQtdC9
          0YLRgDERMA8GA1UEAwwIQ2hpdGEgQ0GCEAHR3WjZCkBAAAAADAS+AAMwCAYGKoUDAgIDA0EA
          fEMHW4UECpqipIt8MSBnQHOWQ/8MkTgw5CtsypQv7tSuftdXmUMzFibIIDDlOlydKz5khLx8
          nsBeA0ETiA/JYw==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DtgJvsjmZzRMaPbiqXTjzEanJBw=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hnW605WdM3JT9XrqhU/K94mZdlY=</DigestValue>
      </Reference>
      <Reference URI="/word/styles.xml?ContentType=application/vnd.openxmlformats-officedocument.wordprocessingml.styles+xml">
        <DigestMethod Algorithm="http://www.w3.org/2000/09/xmldsig#sha1"/>
        <DigestValue>bGCOPRtNOux7845QkfRZ/joqSk4=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2017-12-28T01:50:24Z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2017-12-18T23:45:00Z</dcterms:created>
  <dcterms:modified xsi:type="dcterms:W3CDTF">2017-12-18T23:51:00Z</dcterms:modified>
</cp:coreProperties>
</file>