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00" w:rsidRPr="00D23700" w:rsidRDefault="00D23700" w:rsidP="00D237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700">
        <w:rPr>
          <w:rFonts w:ascii="Times New Roman" w:hAnsi="Times New Roman" w:cs="Times New Roman"/>
          <w:b/>
          <w:sz w:val="28"/>
          <w:szCs w:val="28"/>
        </w:rPr>
        <w:t>СОВЕТ СЕЛЬСКОГО ПОСЕЛЕНИЯ «УЛЁТОВСКОЕ»</w:t>
      </w:r>
    </w:p>
    <w:p w:rsidR="00D23700" w:rsidRPr="00D23700" w:rsidRDefault="00D23700" w:rsidP="00D237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700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</w:t>
      </w:r>
    </w:p>
    <w:p w:rsidR="00D23700" w:rsidRPr="00D23700" w:rsidRDefault="00D23700" w:rsidP="00D237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700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D23700" w:rsidRPr="00D23700" w:rsidRDefault="00D23700" w:rsidP="00D237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70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23700" w:rsidRPr="00D23700" w:rsidRDefault="00D23700" w:rsidP="00D237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700" w:rsidRPr="00D23700" w:rsidRDefault="00D23700" w:rsidP="00D2370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D237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Pr="00D23700">
        <w:rPr>
          <w:rFonts w:ascii="Times New Roman" w:hAnsi="Times New Roman" w:cs="Times New Roman"/>
          <w:b/>
          <w:sz w:val="28"/>
          <w:szCs w:val="28"/>
        </w:rPr>
        <w:t xml:space="preserve">2014 года                                                   </w:t>
      </w:r>
      <w:r w:rsidRPr="00D23700">
        <w:rPr>
          <w:rFonts w:ascii="Times New Roman" w:hAnsi="Times New Roman" w:cs="Times New Roman"/>
          <w:b/>
          <w:sz w:val="28"/>
          <w:szCs w:val="28"/>
        </w:rPr>
        <w:tab/>
      </w:r>
      <w:r w:rsidRPr="00D23700">
        <w:rPr>
          <w:rFonts w:ascii="Times New Roman" w:hAnsi="Times New Roman" w:cs="Times New Roman"/>
          <w:b/>
          <w:sz w:val="28"/>
          <w:szCs w:val="28"/>
        </w:rPr>
        <w:tab/>
      </w:r>
      <w:r w:rsidRPr="00D23700">
        <w:rPr>
          <w:rFonts w:ascii="Times New Roman" w:hAnsi="Times New Roman" w:cs="Times New Roman"/>
          <w:b/>
          <w:sz w:val="28"/>
          <w:szCs w:val="28"/>
        </w:rPr>
        <w:tab/>
      </w:r>
      <w:r w:rsidRPr="00D23700">
        <w:rPr>
          <w:rFonts w:ascii="Times New Roman" w:hAnsi="Times New Roman" w:cs="Times New Roman"/>
          <w:b/>
          <w:sz w:val="28"/>
          <w:szCs w:val="28"/>
        </w:rPr>
        <w:tab/>
        <w:t xml:space="preserve"> № 12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D23700" w:rsidRPr="00D23700" w:rsidRDefault="00D23700" w:rsidP="00D2370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237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D23700" w:rsidRPr="00D23700" w:rsidRDefault="00D23700" w:rsidP="00D237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700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D23700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Pr="00D23700">
        <w:rPr>
          <w:rFonts w:ascii="Times New Roman" w:hAnsi="Times New Roman" w:cs="Times New Roman"/>
          <w:b/>
          <w:sz w:val="28"/>
          <w:szCs w:val="28"/>
        </w:rPr>
        <w:t>лёты</w:t>
      </w:r>
    </w:p>
    <w:p w:rsidR="00D23700" w:rsidRPr="00D23700" w:rsidRDefault="00D23700" w:rsidP="00D2370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23700" w:rsidRPr="00D23700" w:rsidRDefault="00D23700" w:rsidP="00D23700">
      <w:pPr>
        <w:pStyle w:val="a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23700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 оптимизации расходов сельского поселения «Улётовское» муниципального района «Улётовский район» Забайкальского края</w:t>
      </w:r>
    </w:p>
    <w:p w:rsidR="00D23700" w:rsidRPr="00D23700" w:rsidRDefault="00D23700" w:rsidP="00D23700">
      <w:pPr>
        <w:pStyle w:val="a4"/>
        <w:rPr>
          <w:rFonts w:ascii="Times New Roman" w:hAnsi="Times New Roman" w:cs="Times New Roman"/>
          <w:spacing w:val="-5"/>
          <w:sz w:val="28"/>
          <w:szCs w:val="28"/>
        </w:rPr>
      </w:pPr>
    </w:p>
    <w:p w:rsidR="00D23700" w:rsidRPr="00D23700" w:rsidRDefault="00D23700" w:rsidP="00D23700">
      <w:pPr>
        <w:pStyle w:val="a4"/>
        <w:rPr>
          <w:rFonts w:ascii="Times New Roman" w:hAnsi="Times New Roman" w:cs="Times New Roman"/>
          <w:spacing w:val="-5"/>
          <w:sz w:val="28"/>
          <w:szCs w:val="28"/>
        </w:rPr>
      </w:pPr>
    </w:p>
    <w:p w:rsidR="00D23700" w:rsidRPr="00D23700" w:rsidRDefault="00D23700" w:rsidP="00D23700">
      <w:pPr>
        <w:pStyle w:val="a4"/>
        <w:rPr>
          <w:rFonts w:ascii="Times New Roman" w:hAnsi="Times New Roman" w:cs="Times New Roman"/>
          <w:spacing w:val="-5"/>
          <w:sz w:val="28"/>
          <w:szCs w:val="28"/>
        </w:rPr>
      </w:pPr>
    </w:p>
    <w:p w:rsidR="00D23700" w:rsidRDefault="00D23700" w:rsidP="00D23700">
      <w:pPr>
        <w:pStyle w:val="a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23700">
        <w:rPr>
          <w:rFonts w:ascii="Times New Roman" w:hAnsi="Times New Roman" w:cs="Times New Roman"/>
          <w:spacing w:val="-5"/>
          <w:sz w:val="28"/>
          <w:szCs w:val="28"/>
        </w:rPr>
        <w:t xml:space="preserve">     В </w:t>
      </w:r>
      <w:r>
        <w:rPr>
          <w:rFonts w:ascii="Times New Roman" w:hAnsi="Times New Roman" w:cs="Times New Roman"/>
          <w:spacing w:val="-5"/>
          <w:sz w:val="28"/>
          <w:szCs w:val="28"/>
        </w:rPr>
        <w:t>целях оптимизации расходов сельского поселения «Улётовское»</w:t>
      </w:r>
      <w:r w:rsidR="003F6008" w:rsidRPr="003F60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60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6008" w:rsidRPr="003F6008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D23700">
        <w:rPr>
          <w:rFonts w:ascii="Times New Roman" w:hAnsi="Times New Roman" w:cs="Times New Roman"/>
          <w:spacing w:val="-5"/>
          <w:sz w:val="28"/>
          <w:szCs w:val="28"/>
        </w:rPr>
        <w:t>,  Совет сельского поселения «Улётовское»</w:t>
      </w:r>
    </w:p>
    <w:p w:rsidR="00D23700" w:rsidRPr="00D23700" w:rsidRDefault="00D23700" w:rsidP="00D23700">
      <w:pPr>
        <w:pStyle w:val="a4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D23700" w:rsidRPr="00D23700" w:rsidRDefault="00D23700" w:rsidP="00D23700">
      <w:pPr>
        <w:pStyle w:val="a4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D23700">
        <w:rPr>
          <w:rFonts w:ascii="Times New Roman" w:hAnsi="Times New Roman" w:cs="Times New Roman"/>
          <w:b/>
          <w:spacing w:val="-5"/>
          <w:sz w:val="28"/>
          <w:szCs w:val="28"/>
        </w:rPr>
        <w:t>РЕШИЛ:</w:t>
      </w:r>
    </w:p>
    <w:p w:rsidR="00D23700" w:rsidRPr="00D23700" w:rsidRDefault="00D23700" w:rsidP="00D23700">
      <w:pPr>
        <w:pStyle w:val="a4"/>
        <w:rPr>
          <w:rFonts w:ascii="Times New Roman" w:hAnsi="Times New Roman" w:cs="Times New Roman"/>
          <w:spacing w:val="-5"/>
          <w:sz w:val="28"/>
          <w:szCs w:val="28"/>
        </w:rPr>
      </w:pPr>
    </w:p>
    <w:p w:rsidR="00D23700" w:rsidRPr="00D23700" w:rsidRDefault="00D23700" w:rsidP="00D2370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23700">
        <w:rPr>
          <w:rFonts w:ascii="Times New Roman" w:hAnsi="Times New Roman" w:cs="Times New Roman"/>
          <w:sz w:val="28"/>
          <w:szCs w:val="28"/>
        </w:rPr>
        <w:t xml:space="preserve">Передать здание кинотеатра «Ингода» в аренду с сохранением  </w:t>
      </w:r>
      <w:r w:rsidR="00915FA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D23700">
        <w:rPr>
          <w:rFonts w:ascii="Times New Roman" w:hAnsi="Times New Roman" w:cs="Times New Roman"/>
          <w:sz w:val="28"/>
          <w:szCs w:val="28"/>
        </w:rPr>
        <w:t>функций культуры;</w:t>
      </w:r>
    </w:p>
    <w:p w:rsidR="00D23700" w:rsidRDefault="00D23700" w:rsidP="00D2370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23700">
        <w:rPr>
          <w:rFonts w:ascii="Times New Roman" w:hAnsi="Times New Roman" w:cs="Times New Roman"/>
          <w:sz w:val="28"/>
          <w:szCs w:val="28"/>
        </w:rPr>
        <w:t>Рекомендовать работникам культуры усилить работу по платным мероприятиям  в здании кинотеатра «Ингода»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3700" w:rsidRDefault="00D23700" w:rsidP="00D2370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23700">
        <w:rPr>
          <w:rFonts w:ascii="Times New Roman" w:hAnsi="Times New Roman" w:cs="Times New Roman"/>
          <w:sz w:val="28"/>
          <w:szCs w:val="28"/>
        </w:rPr>
        <w:t>Водокачки, расположенные в с</w:t>
      </w:r>
      <w:proofErr w:type="gramStart"/>
      <w:r w:rsidRPr="00D2370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23700">
        <w:rPr>
          <w:rFonts w:ascii="Times New Roman" w:hAnsi="Times New Roman" w:cs="Times New Roman"/>
          <w:sz w:val="28"/>
          <w:szCs w:val="28"/>
        </w:rPr>
        <w:t>альзой передать в МУ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3700">
        <w:rPr>
          <w:rFonts w:ascii="Times New Roman" w:hAnsi="Times New Roman" w:cs="Times New Roman"/>
          <w:sz w:val="28"/>
          <w:szCs w:val="28"/>
        </w:rPr>
        <w:t xml:space="preserve"> «Коммунальник»;</w:t>
      </w:r>
    </w:p>
    <w:p w:rsidR="00D23700" w:rsidRPr="00D23700" w:rsidRDefault="00D23700" w:rsidP="00D2370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23700">
        <w:rPr>
          <w:rFonts w:ascii="Times New Roman" w:hAnsi="Times New Roman" w:cs="Times New Roman"/>
          <w:sz w:val="28"/>
          <w:szCs w:val="28"/>
        </w:rPr>
        <w:t>Экономия электроэнергии за счет замены ламп накаливания на энергосберегающие ламп</w:t>
      </w:r>
      <w:proofErr w:type="gramStart"/>
      <w:r w:rsidRPr="00D23700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D23700">
        <w:rPr>
          <w:rFonts w:ascii="Times New Roman" w:hAnsi="Times New Roman" w:cs="Times New Roman"/>
          <w:sz w:val="28"/>
          <w:szCs w:val="28"/>
        </w:rPr>
        <w:t>в зданиях, а также уличное освещение);</w:t>
      </w:r>
    </w:p>
    <w:p w:rsidR="00D23700" w:rsidRPr="00D23700" w:rsidRDefault="00D23700" w:rsidP="00D2370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23700">
        <w:rPr>
          <w:rFonts w:ascii="Times New Roman" w:hAnsi="Times New Roman" w:cs="Times New Roman"/>
          <w:sz w:val="28"/>
          <w:szCs w:val="28"/>
        </w:rPr>
        <w:t xml:space="preserve">Рекомендовать работникам администрации сельского поселения «Улётовское» брать отпуска без сохранения заработной платы.  </w:t>
      </w:r>
    </w:p>
    <w:p w:rsidR="00D23700" w:rsidRPr="00D23700" w:rsidRDefault="00D23700" w:rsidP="00D23700">
      <w:pPr>
        <w:pStyle w:val="a4"/>
        <w:rPr>
          <w:rFonts w:ascii="Times New Roman" w:hAnsi="Times New Roman" w:cs="Times New Roman"/>
          <w:sz w:val="28"/>
          <w:szCs w:val="28"/>
        </w:rPr>
      </w:pPr>
      <w:r w:rsidRPr="00D2370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23700" w:rsidRPr="00D23700" w:rsidRDefault="00D23700" w:rsidP="00D237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3700" w:rsidRPr="00D23700" w:rsidRDefault="00D23700" w:rsidP="00D237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3700" w:rsidRPr="00D23700" w:rsidRDefault="00D23700" w:rsidP="00D23700">
      <w:pPr>
        <w:pStyle w:val="a4"/>
        <w:rPr>
          <w:rFonts w:ascii="Times New Roman" w:hAnsi="Times New Roman" w:cs="Times New Roman"/>
          <w:sz w:val="28"/>
          <w:szCs w:val="28"/>
        </w:rPr>
      </w:pPr>
      <w:r w:rsidRPr="00D23700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23700" w:rsidRPr="00D23700" w:rsidRDefault="00D23700" w:rsidP="00D23700">
      <w:pPr>
        <w:pStyle w:val="a4"/>
        <w:rPr>
          <w:rFonts w:ascii="Times New Roman" w:hAnsi="Times New Roman" w:cs="Times New Roman"/>
          <w:sz w:val="28"/>
          <w:szCs w:val="28"/>
        </w:rPr>
      </w:pPr>
      <w:r w:rsidRPr="00D23700">
        <w:rPr>
          <w:rFonts w:ascii="Times New Roman" w:hAnsi="Times New Roman" w:cs="Times New Roman"/>
          <w:sz w:val="28"/>
          <w:szCs w:val="28"/>
        </w:rPr>
        <w:t xml:space="preserve">«Улётовское»                                                                             Терентьев В.И. </w:t>
      </w:r>
    </w:p>
    <w:p w:rsidR="00D23700" w:rsidRPr="00D23700" w:rsidRDefault="00D23700" w:rsidP="00D237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31AF" w:rsidRPr="00D23700" w:rsidRDefault="003931AF" w:rsidP="00D23700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931AF" w:rsidRPr="00D23700" w:rsidSect="00431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A22BE"/>
    <w:multiLevelType w:val="hybridMultilevel"/>
    <w:tmpl w:val="A704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2B1"/>
    <w:rsid w:val="003931AF"/>
    <w:rsid w:val="003F6008"/>
    <w:rsid w:val="004263BB"/>
    <w:rsid w:val="004311CD"/>
    <w:rsid w:val="00701808"/>
    <w:rsid w:val="00915FA7"/>
    <w:rsid w:val="00D23700"/>
    <w:rsid w:val="00F0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2B1"/>
    <w:pPr>
      <w:ind w:left="720"/>
      <w:contextualSpacing/>
    </w:pPr>
  </w:style>
  <w:style w:type="paragraph" w:styleId="a4">
    <w:name w:val="No Spacing"/>
    <w:uiPriority w:val="1"/>
    <w:qFormat/>
    <w:rsid w:val="00D237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2014-09-26T04:09:00Z</cp:lastPrinted>
  <dcterms:created xsi:type="dcterms:W3CDTF">2014-09-25T00:48:00Z</dcterms:created>
  <dcterms:modified xsi:type="dcterms:W3CDTF">2014-09-26T04:09:00Z</dcterms:modified>
</cp:coreProperties>
</file>