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B731CF">
        <w:rPr>
          <w:b/>
          <w:sz w:val="28"/>
          <w:szCs w:val="28"/>
        </w:rPr>
        <w:t>21</w:t>
      </w:r>
      <w:r w:rsidR="00A376B1">
        <w:rPr>
          <w:b/>
          <w:sz w:val="28"/>
          <w:szCs w:val="28"/>
        </w:rPr>
        <w:t xml:space="preserve">» </w:t>
      </w:r>
      <w:r w:rsidR="00B731CF">
        <w:rPr>
          <w:b/>
          <w:sz w:val="28"/>
          <w:szCs w:val="28"/>
        </w:rPr>
        <w:t>июня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CB4BB4">
        <w:rPr>
          <w:b/>
          <w:sz w:val="28"/>
          <w:szCs w:val="28"/>
        </w:rPr>
        <w:t>6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EC6B5B">
        <w:rPr>
          <w:b/>
          <w:sz w:val="28"/>
          <w:szCs w:val="28"/>
        </w:rPr>
        <w:t xml:space="preserve">№ </w:t>
      </w:r>
      <w:r w:rsidR="00BD4BF3">
        <w:rPr>
          <w:b/>
          <w:sz w:val="28"/>
          <w:szCs w:val="28"/>
        </w:rPr>
        <w:t>2</w:t>
      </w:r>
      <w:r w:rsidR="00B731CF">
        <w:rPr>
          <w:b/>
          <w:sz w:val="28"/>
          <w:szCs w:val="28"/>
        </w:rPr>
        <w:t>24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  <w:proofErr w:type="gramEnd"/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B16937">
        <w:rPr>
          <w:b/>
          <w:bCs/>
          <w:sz w:val="28"/>
          <w:szCs w:val="28"/>
        </w:rPr>
        <w:t>20</w:t>
      </w:r>
      <w:r w:rsidR="00A376B1">
        <w:rPr>
          <w:b/>
          <w:bCs/>
          <w:sz w:val="28"/>
          <w:szCs w:val="28"/>
        </w:rPr>
        <w:t>4</w:t>
      </w:r>
      <w:r w:rsidR="00CF1572">
        <w:rPr>
          <w:b/>
          <w:bCs/>
          <w:sz w:val="28"/>
          <w:szCs w:val="28"/>
        </w:rPr>
        <w:t xml:space="preserve"> от </w:t>
      </w:r>
      <w:r w:rsidR="00B16937">
        <w:rPr>
          <w:b/>
          <w:bCs/>
          <w:sz w:val="28"/>
          <w:szCs w:val="28"/>
        </w:rPr>
        <w:t>25</w:t>
      </w:r>
      <w:r w:rsidR="00CF1572">
        <w:rPr>
          <w:b/>
          <w:bCs/>
          <w:sz w:val="28"/>
          <w:szCs w:val="28"/>
        </w:rPr>
        <w:t>.12.201</w:t>
      </w:r>
      <w:r w:rsidR="00B16937">
        <w:rPr>
          <w:b/>
          <w:bCs/>
          <w:sz w:val="28"/>
          <w:szCs w:val="28"/>
        </w:rPr>
        <w:t>5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B16937">
        <w:rPr>
          <w:b/>
          <w:bCs/>
          <w:sz w:val="28"/>
          <w:szCs w:val="28"/>
        </w:rPr>
        <w:t>6</w:t>
      </w:r>
      <w:r w:rsidR="00CF1572">
        <w:rPr>
          <w:b/>
          <w:bCs/>
          <w:sz w:val="28"/>
          <w:szCs w:val="28"/>
        </w:rPr>
        <w:t xml:space="preserve"> год</w:t>
      </w:r>
      <w:r w:rsidR="005B2025">
        <w:rPr>
          <w:b/>
          <w:bCs/>
          <w:sz w:val="28"/>
          <w:szCs w:val="28"/>
        </w:rPr>
        <w:t xml:space="preserve"> 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</w:t>
      </w:r>
      <w:r w:rsidR="00682746">
        <w:rPr>
          <w:spacing w:val="-5"/>
          <w:sz w:val="28"/>
          <w:szCs w:val="28"/>
        </w:rPr>
        <w:t xml:space="preserve"> </w:t>
      </w:r>
      <w:r w:rsidR="00CF1572">
        <w:rPr>
          <w:spacing w:val="-5"/>
          <w:sz w:val="28"/>
          <w:szCs w:val="28"/>
        </w:rPr>
        <w:t>бюджетным кодексом РФ,</w:t>
      </w:r>
      <w:r w:rsidR="006827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B16937">
        <w:rPr>
          <w:sz w:val="28"/>
          <w:szCs w:val="28"/>
        </w:rPr>
        <w:t>20</w:t>
      </w:r>
      <w:r w:rsidR="00A376B1">
        <w:rPr>
          <w:sz w:val="28"/>
          <w:szCs w:val="28"/>
        </w:rPr>
        <w:t>4</w:t>
      </w:r>
      <w:r w:rsidR="00682746">
        <w:rPr>
          <w:sz w:val="28"/>
          <w:szCs w:val="28"/>
        </w:rPr>
        <w:t xml:space="preserve"> от </w:t>
      </w:r>
      <w:r w:rsidR="00B16937">
        <w:rPr>
          <w:sz w:val="28"/>
          <w:szCs w:val="28"/>
        </w:rPr>
        <w:t>25</w:t>
      </w:r>
      <w:r w:rsidR="00682746">
        <w:rPr>
          <w:sz w:val="28"/>
          <w:szCs w:val="28"/>
        </w:rPr>
        <w:t>.12.201</w:t>
      </w:r>
      <w:r w:rsidR="00B16937">
        <w:rPr>
          <w:sz w:val="28"/>
          <w:szCs w:val="28"/>
        </w:rPr>
        <w:t>5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B16937">
        <w:rPr>
          <w:sz w:val="28"/>
          <w:szCs w:val="28"/>
        </w:rPr>
        <w:t>6</w:t>
      </w:r>
      <w:r w:rsidR="00682746">
        <w:rPr>
          <w:sz w:val="28"/>
          <w:szCs w:val="28"/>
        </w:rPr>
        <w:t xml:space="preserve"> год</w:t>
      </w:r>
      <w:r w:rsidR="00CB4499">
        <w:rPr>
          <w:sz w:val="28"/>
          <w:szCs w:val="28"/>
        </w:rPr>
        <w:t xml:space="preserve"> </w:t>
      </w:r>
      <w:r w:rsidR="00682746">
        <w:rPr>
          <w:sz w:val="28"/>
          <w:szCs w:val="28"/>
        </w:rPr>
        <w:t>»</w:t>
      </w:r>
      <w:r w:rsidR="00CB4499">
        <w:rPr>
          <w:sz w:val="28"/>
          <w:szCs w:val="28"/>
        </w:rPr>
        <w:t xml:space="preserve"> </w:t>
      </w:r>
      <w:r w:rsidR="009E2087">
        <w:rPr>
          <w:sz w:val="28"/>
          <w:szCs w:val="28"/>
        </w:rPr>
        <w:t xml:space="preserve"> </w:t>
      </w:r>
      <w:r w:rsidR="00B835A0">
        <w:rPr>
          <w:sz w:val="28"/>
          <w:szCs w:val="28"/>
        </w:rPr>
        <w:t>с внесенными изменениями № 215 от 17.03.2016г.</w:t>
      </w:r>
      <w:r w:rsidR="00B731CF">
        <w:rPr>
          <w:sz w:val="28"/>
          <w:szCs w:val="28"/>
        </w:rPr>
        <w:t>, № 217 от 15.04.2016г.</w:t>
      </w:r>
      <w:r w:rsidR="00B835A0">
        <w:rPr>
          <w:sz w:val="28"/>
          <w:szCs w:val="28"/>
        </w:rPr>
        <w:t xml:space="preserve">  </w:t>
      </w:r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</w:t>
      </w:r>
      <w:r w:rsidR="00B731CF">
        <w:rPr>
          <w:sz w:val="28"/>
          <w:szCs w:val="28"/>
        </w:rPr>
        <w:t>6</w:t>
      </w:r>
      <w:r w:rsidR="00A376B1">
        <w:rPr>
          <w:sz w:val="28"/>
          <w:szCs w:val="28"/>
        </w:rPr>
        <w:t>,</w:t>
      </w:r>
      <w:r w:rsidR="00CA2948">
        <w:rPr>
          <w:sz w:val="28"/>
          <w:szCs w:val="28"/>
        </w:rPr>
        <w:t xml:space="preserve"> № 10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097841">
        <w:rPr>
          <w:sz w:val="28"/>
          <w:szCs w:val="28"/>
        </w:rPr>
        <w:t xml:space="preserve">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77422D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A6FA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</w:t>
      </w:r>
      <w:r w:rsidR="0077422D">
        <w:rPr>
          <w:sz w:val="28"/>
          <w:szCs w:val="28"/>
        </w:rPr>
        <w:t>Мезенцев И.В.</w:t>
      </w: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886B1E" w:rsidSect="004E3A5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51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419"/>
        <w:gridCol w:w="2213"/>
        <w:gridCol w:w="2640"/>
        <w:gridCol w:w="1284"/>
        <w:gridCol w:w="650"/>
        <w:gridCol w:w="1261"/>
      </w:tblGrid>
      <w:tr w:rsidR="00886B1E" w:rsidRPr="00886B1E" w:rsidTr="00886B1E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  <w:bookmarkStart w:id="0" w:name="RANGE!A1:H267"/>
            <w:bookmarkEnd w:id="0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Приложение №10</w:t>
            </w:r>
          </w:p>
        </w:tc>
      </w:tr>
      <w:tr w:rsidR="00886B1E" w:rsidRPr="00886B1E" w:rsidTr="00886B1E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886B1E" w:rsidRPr="00886B1E" w:rsidTr="00886B1E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 xml:space="preserve">"О бюджете </w:t>
            </w:r>
            <w:proofErr w:type="gramStart"/>
            <w:r w:rsidRPr="00886B1E">
              <w:rPr>
                <w:b/>
                <w:bCs/>
                <w:sz w:val="22"/>
                <w:szCs w:val="22"/>
              </w:rPr>
              <w:t>сельского</w:t>
            </w:r>
            <w:proofErr w:type="gramEnd"/>
          </w:p>
        </w:tc>
      </w:tr>
      <w:tr w:rsidR="00886B1E" w:rsidRPr="00886B1E" w:rsidTr="00886B1E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886B1E" w:rsidRPr="00886B1E" w:rsidTr="00886B1E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 xml:space="preserve">        № 224  от 21 июня  2016г               </w:t>
            </w:r>
          </w:p>
        </w:tc>
      </w:tr>
      <w:tr w:rsidR="00886B1E" w:rsidRPr="00886B1E" w:rsidTr="00886B1E">
        <w:trPr>
          <w:trHeight w:val="615"/>
        </w:trPr>
        <w:tc>
          <w:tcPr>
            <w:tcW w:w="15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886B1E" w:rsidRPr="00886B1E" w:rsidTr="00886B1E">
        <w:trPr>
          <w:trHeight w:val="705"/>
        </w:trPr>
        <w:tc>
          <w:tcPr>
            <w:tcW w:w="15152" w:type="dxa"/>
            <w:gridSpan w:val="7"/>
            <w:tcBorders>
              <w:top w:val="nil"/>
            </w:tcBorders>
            <w:shd w:val="clear" w:color="auto" w:fill="auto"/>
            <w:vAlign w:val="bottom"/>
            <w:hideMark/>
          </w:tcPr>
          <w:p w:rsidR="00886B1E" w:rsidRPr="00886B1E" w:rsidRDefault="00886B1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 в ведомственной структуре расходов бюджета на 2016 год</w:t>
            </w:r>
          </w:p>
        </w:tc>
      </w:tr>
      <w:tr w:rsidR="00886B1E" w:rsidRPr="00886B1E" w:rsidTr="00886B1E">
        <w:trPr>
          <w:trHeight w:val="1995"/>
        </w:trPr>
        <w:tc>
          <w:tcPr>
            <w:tcW w:w="5685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proofErr w:type="spellStart"/>
            <w:r w:rsidRPr="00886B1E">
              <w:rPr>
                <w:sz w:val="22"/>
                <w:szCs w:val="22"/>
              </w:rPr>
              <w:t>Разд.</w:t>
            </w:r>
            <w:proofErr w:type="gramStart"/>
            <w:r w:rsidRPr="00886B1E">
              <w:rPr>
                <w:sz w:val="22"/>
                <w:szCs w:val="22"/>
              </w:rPr>
              <w:t>,п</w:t>
            </w:r>
            <w:proofErr w:type="gramEnd"/>
            <w:r w:rsidRPr="00886B1E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proofErr w:type="spellStart"/>
            <w:r w:rsidRPr="00886B1E">
              <w:rPr>
                <w:sz w:val="22"/>
                <w:szCs w:val="22"/>
              </w:rPr>
              <w:t>Вид</w:t>
            </w:r>
            <w:proofErr w:type="gramStart"/>
            <w:r w:rsidRPr="00886B1E">
              <w:rPr>
                <w:sz w:val="22"/>
                <w:szCs w:val="22"/>
              </w:rPr>
              <w:t>.р</w:t>
            </w:r>
            <w:proofErr w:type="gramEnd"/>
            <w:r w:rsidRPr="00886B1E">
              <w:rPr>
                <w:sz w:val="22"/>
                <w:szCs w:val="22"/>
              </w:rPr>
              <w:t>асх</w:t>
            </w:r>
            <w:proofErr w:type="spellEnd"/>
            <w:r w:rsidRPr="00886B1E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  <w:shd w:val="pct50" w:color="FFFFFF" w:fill="FFFFFF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ЭКР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Сумма      тыс. руб.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pct50" w:color="FFFFFF" w:fill="auto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886B1E" w:rsidRPr="00886B1E" w:rsidRDefault="00886B1E">
            <w:pPr>
              <w:jc w:val="center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7</w:t>
            </w:r>
          </w:p>
        </w:tc>
      </w:tr>
      <w:tr w:rsidR="00886B1E" w:rsidRPr="00886B1E" w:rsidTr="00886B1E">
        <w:trPr>
          <w:trHeight w:val="360"/>
        </w:trPr>
        <w:tc>
          <w:tcPr>
            <w:tcW w:w="5685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9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CC99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4 755 630,30</w:t>
            </w:r>
          </w:p>
        </w:tc>
      </w:tr>
      <w:tr w:rsidR="00886B1E" w:rsidRPr="00886B1E" w:rsidTr="00886B1E">
        <w:trPr>
          <w:trHeight w:val="1110"/>
        </w:trPr>
        <w:tc>
          <w:tcPr>
            <w:tcW w:w="5685" w:type="dxa"/>
            <w:shd w:val="clear" w:color="000000" w:fill="FFFF00"/>
            <w:hideMark/>
          </w:tcPr>
          <w:p w:rsidR="00886B1E" w:rsidRPr="00886B1E" w:rsidRDefault="00886B1E">
            <w:pPr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886B1E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886B1E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886B1E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886B1E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419" w:type="dxa"/>
            <w:shd w:val="clear" w:color="000000" w:fill="FFFF00"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284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0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589700,00</w:t>
            </w:r>
          </w:p>
        </w:tc>
      </w:tr>
      <w:tr w:rsidR="00886B1E" w:rsidRPr="00886B1E" w:rsidTr="00886B1E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589700,00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886B1E">
              <w:rPr>
                <w:sz w:val="22"/>
                <w:szCs w:val="22"/>
              </w:rPr>
              <w:t>муниципальных</w:t>
            </w:r>
            <w:proofErr w:type="gramEnd"/>
            <w:r w:rsidRPr="00886B1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000 00 20300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589700,00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000 00 20300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589700,00</w:t>
            </w:r>
          </w:p>
        </w:tc>
      </w:tr>
      <w:tr w:rsidR="00886B1E" w:rsidRPr="00886B1E" w:rsidTr="00886B1E">
        <w:trPr>
          <w:trHeight w:val="48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589700,00</w:t>
            </w:r>
          </w:p>
        </w:tc>
      </w:tr>
      <w:tr w:rsidR="00886B1E" w:rsidRPr="00886B1E" w:rsidTr="00886B1E">
        <w:trPr>
          <w:trHeight w:val="52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452900,00</w:t>
            </w:r>
          </w:p>
        </w:tc>
      </w:tr>
      <w:tr w:rsidR="00886B1E" w:rsidRPr="00886B1E" w:rsidTr="00886B1E">
        <w:trPr>
          <w:trHeight w:val="54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136800,00</w:t>
            </w:r>
          </w:p>
        </w:tc>
      </w:tr>
      <w:tr w:rsidR="00886B1E" w:rsidRPr="00886B1E" w:rsidTr="00886B1E">
        <w:trPr>
          <w:trHeight w:val="1305"/>
        </w:trPr>
        <w:tc>
          <w:tcPr>
            <w:tcW w:w="5685" w:type="dxa"/>
            <w:shd w:val="clear" w:color="000000" w:fill="FFFF00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886B1E">
              <w:rPr>
                <w:sz w:val="22"/>
                <w:szCs w:val="22"/>
              </w:rPr>
              <w:t>государтсвенной</w:t>
            </w:r>
            <w:proofErr w:type="spellEnd"/>
            <w:r w:rsidRPr="00886B1E">
              <w:rPr>
                <w:sz w:val="22"/>
                <w:szCs w:val="22"/>
              </w:rPr>
              <w:t xml:space="preserve"> власти </w:t>
            </w:r>
            <w:proofErr w:type="spellStart"/>
            <w:r w:rsidRPr="00886B1E">
              <w:rPr>
                <w:sz w:val="22"/>
                <w:szCs w:val="22"/>
              </w:rPr>
              <w:t>субьектов</w:t>
            </w:r>
            <w:proofErr w:type="spellEnd"/>
            <w:r w:rsidRPr="00886B1E">
              <w:rPr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419" w:type="dxa"/>
            <w:shd w:val="clear" w:color="000000" w:fill="FFFF0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0103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121</w:t>
            </w:r>
          </w:p>
        </w:tc>
        <w:tc>
          <w:tcPr>
            <w:tcW w:w="650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0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54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54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1170"/>
        </w:trPr>
        <w:tc>
          <w:tcPr>
            <w:tcW w:w="5685" w:type="dxa"/>
            <w:shd w:val="clear" w:color="000000" w:fill="FFFF00"/>
            <w:hideMark/>
          </w:tcPr>
          <w:p w:rsidR="00886B1E" w:rsidRPr="00886B1E" w:rsidRDefault="00886B1E">
            <w:pPr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886B1E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886B1E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886B1E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886B1E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419" w:type="dxa"/>
            <w:shd w:val="clear" w:color="000000" w:fill="FFFF0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284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0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2459611,85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886B1E">
              <w:rPr>
                <w:sz w:val="22"/>
                <w:szCs w:val="22"/>
              </w:rPr>
              <w:t>муниципальных</w:t>
            </w:r>
            <w:proofErr w:type="gramEnd"/>
            <w:r w:rsidRPr="00886B1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2013700,00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2013700,00</w:t>
            </w:r>
          </w:p>
        </w:tc>
      </w:tr>
      <w:tr w:rsidR="00886B1E" w:rsidRPr="00886B1E" w:rsidTr="00886B1E">
        <w:trPr>
          <w:trHeight w:val="420"/>
        </w:trPr>
        <w:tc>
          <w:tcPr>
            <w:tcW w:w="5685" w:type="dxa"/>
            <w:shd w:val="clear" w:color="000000" w:fill="C0C0C0"/>
            <w:hideMark/>
          </w:tcPr>
          <w:p w:rsidR="00886B1E" w:rsidRPr="00886B1E" w:rsidRDefault="00886B1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419" w:type="dxa"/>
            <w:shd w:val="clear" w:color="000000" w:fill="C0C0C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261" w:type="dxa"/>
            <w:shd w:val="clear" w:color="000000" w:fill="C0C0C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2013700,00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1547800,00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129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465900,00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436760,86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436760,86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000000" w:fill="C0C0C0"/>
            <w:hideMark/>
          </w:tcPr>
          <w:p w:rsidR="00886B1E" w:rsidRPr="00886B1E" w:rsidRDefault="00886B1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000000" w:fill="C0C0C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000000" w:fill="C0C0C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421110,86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27137,87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223702,99</w:t>
            </w:r>
          </w:p>
        </w:tc>
      </w:tr>
      <w:tr w:rsidR="00886B1E" w:rsidRPr="00886B1E" w:rsidTr="00886B1E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52500,00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117770,00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000000" w:fill="C0C0C0"/>
            <w:hideMark/>
          </w:tcPr>
          <w:p w:rsidR="00886B1E" w:rsidRPr="00886B1E" w:rsidRDefault="00886B1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419" w:type="dxa"/>
            <w:shd w:val="clear" w:color="000000" w:fill="C0C0C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000000" w:fill="C0C0C0"/>
            <w:noWrap/>
            <w:vAlign w:val="bottom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000000" w:fill="C0C0C0"/>
            <w:hideMark/>
          </w:tcPr>
          <w:p w:rsidR="00886B1E" w:rsidRPr="00886B1E" w:rsidRDefault="00886B1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000000" w:fill="C0C0C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000000" w:fill="C0C0C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15650,00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15650,00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000000" w:fill="C0C0C0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shd w:val="clear" w:color="000000" w:fill="C0C0C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850</w:t>
            </w:r>
          </w:p>
        </w:tc>
        <w:tc>
          <w:tcPr>
            <w:tcW w:w="65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0C0C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9150,99</w:t>
            </w:r>
          </w:p>
        </w:tc>
      </w:tr>
      <w:tr w:rsidR="00886B1E" w:rsidRPr="00886B1E" w:rsidTr="00886B1E">
        <w:trPr>
          <w:trHeight w:val="72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851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8715,71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8715,71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852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853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435,28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435,28</w:t>
            </w:r>
          </w:p>
        </w:tc>
      </w:tr>
      <w:tr w:rsidR="00886B1E" w:rsidRPr="00886B1E" w:rsidTr="00886B1E">
        <w:trPr>
          <w:trHeight w:val="420"/>
        </w:trPr>
        <w:tc>
          <w:tcPr>
            <w:tcW w:w="5685" w:type="dxa"/>
            <w:shd w:val="clear" w:color="000000" w:fill="C0C0C0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419" w:type="dxa"/>
            <w:shd w:val="clear" w:color="000000" w:fill="C0C0C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0C0C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0C0C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Субвенции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000 00 20400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638"/>
        </w:trPr>
        <w:tc>
          <w:tcPr>
            <w:tcW w:w="5685" w:type="dxa"/>
            <w:shd w:val="clear" w:color="000000" w:fill="C5D9F1"/>
            <w:hideMark/>
          </w:tcPr>
          <w:p w:rsidR="00886B1E" w:rsidRPr="00886B1E" w:rsidRDefault="00886B1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shd w:val="clear" w:color="000000" w:fill="C5D9F1"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5D9F1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000000" w:fill="C5D9F1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284" w:type="dxa"/>
            <w:shd w:val="clear" w:color="000000" w:fill="C5D9F1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5D9F1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5D9F1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281600,00</w:t>
            </w:r>
          </w:p>
        </w:tc>
      </w:tr>
      <w:tr w:rsidR="00886B1E" w:rsidRPr="00886B1E" w:rsidTr="00886B1E">
        <w:trPr>
          <w:trHeight w:val="769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000 00 02003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281600,00</w:t>
            </w:r>
          </w:p>
        </w:tc>
      </w:tr>
      <w:tr w:rsidR="00886B1E" w:rsidRPr="00886B1E" w:rsidTr="00886B1E">
        <w:trPr>
          <w:trHeight w:val="638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000 00 02003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281600,00</w:t>
            </w:r>
          </w:p>
        </w:tc>
      </w:tr>
      <w:tr w:rsidR="00886B1E" w:rsidRPr="00886B1E" w:rsidTr="00886B1E">
        <w:trPr>
          <w:trHeight w:val="480"/>
        </w:trPr>
        <w:tc>
          <w:tcPr>
            <w:tcW w:w="5685" w:type="dxa"/>
            <w:shd w:val="clear" w:color="000000" w:fill="FFFF00"/>
            <w:hideMark/>
          </w:tcPr>
          <w:p w:rsidR="00886B1E" w:rsidRPr="00886B1E" w:rsidRDefault="00886B1E">
            <w:pPr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419" w:type="dxa"/>
            <w:shd w:val="clear" w:color="000000" w:fill="FFFF00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FF00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886B1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00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1424718,45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886B1E">
              <w:rPr>
                <w:sz w:val="22"/>
                <w:szCs w:val="22"/>
              </w:rPr>
              <w:t>муниципальных</w:t>
            </w:r>
            <w:proofErr w:type="gramEnd"/>
            <w:r w:rsidRPr="00886B1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000 00 93990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435000,00</w:t>
            </w:r>
          </w:p>
        </w:tc>
      </w:tr>
      <w:tr w:rsidR="00886B1E" w:rsidRPr="00886B1E" w:rsidTr="00886B1E">
        <w:trPr>
          <w:trHeight w:val="36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000 00 93990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435000,00</w:t>
            </w:r>
          </w:p>
        </w:tc>
      </w:tr>
      <w:tr w:rsidR="00886B1E" w:rsidRPr="00886B1E" w:rsidTr="00886B1E">
        <w:trPr>
          <w:trHeight w:val="36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435000,00</w:t>
            </w:r>
          </w:p>
        </w:tc>
      </w:tr>
      <w:tr w:rsidR="00886B1E" w:rsidRPr="00886B1E" w:rsidTr="00886B1E">
        <w:trPr>
          <w:trHeight w:val="36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334100,00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129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100900,00</w:t>
            </w:r>
          </w:p>
        </w:tc>
      </w:tr>
      <w:tr w:rsidR="00886B1E" w:rsidRPr="00886B1E" w:rsidTr="00886B1E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000 00 93990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941869,44</w:t>
            </w:r>
          </w:p>
        </w:tc>
      </w:tr>
      <w:tr w:rsidR="00886B1E" w:rsidRPr="00886B1E" w:rsidTr="00886B1E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000 00 93990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941869,44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744219,44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22700,00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34062,13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175011,31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55000,00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160500,00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234946,00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Субвенции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42000,00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197650,00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54000,00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143650,00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000 00 93990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850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47849,01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1"/>
              <w:rPr>
                <w:color w:val="000000"/>
                <w:sz w:val="22"/>
                <w:szCs w:val="22"/>
              </w:rPr>
            </w:pPr>
            <w:r w:rsidRPr="00886B1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000 00 93990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851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11284,29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000 00 93990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852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35000,00</w:t>
            </w:r>
          </w:p>
        </w:tc>
      </w:tr>
      <w:tr w:rsidR="00886B1E" w:rsidRPr="00886B1E" w:rsidTr="00886B1E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853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1564,72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CC99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375000,00</w:t>
            </w:r>
          </w:p>
        </w:tc>
      </w:tr>
      <w:tr w:rsidR="00886B1E" w:rsidRPr="00886B1E" w:rsidTr="00886B1E">
        <w:trPr>
          <w:trHeight w:val="82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75000,00</w:t>
            </w:r>
          </w:p>
        </w:tc>
      </w:tr>
      <w:tr w:rsidR="00886B1E" w:rsidRPr="00886B1E" w:rsidTr="00886B1E">
        <w:trPr>
          <w:trHeight w:val="825"/>
        </w:trPr>
        <w:tc>
          <w:tcPr>
            <w:tcW w:w="5685" w:type="dxa"/>
            <w:shd w:val="clear" w:color="000000" w:fill="D7E4BC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419" w:type="dxa"/>
            <w:shd w:val="clear" w:color="000000" w:fill="D7E4BC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D7E4BC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D7E4BC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000 00 52104</w:t>
            </w:r>
          </w:p>
        </w:tc>
        <w:tc>
          <w:tcPr>
            <w:tcW w:w="1284" w:type="dxa"/>
            <w:shd w:val="clear" w:color="000000" w:fill="D7E4BC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D7E4BC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D7E4B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82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82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589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563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73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000 00 52105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6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000 00 21901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000 00 21901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000 00 21901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6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0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1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000 00 24799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2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000 00 24799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000 00 24799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9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CC99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8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000 00 26030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000 00 26030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000 00 26030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000000" w:fill="CCFFCC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419" w:type="dxa"/>
            <w:shd w:val="clear" w:color="000000" w:fill="CCFFCC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C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000000" w:fill="FFFFFF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419" w:type="dxa"/>
            <w:shd w:val="clear" w:color="000000" w:fill="FF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FF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FF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000 00 31502</w:t>
            </w:r>
          </w:p>
        </w:tc>
        <w:tc>
          <w:tcPr>
            <w:tcW w:w="1284" w:type="dxa"/>
            <w:shd w:val="clear" w:color="000000" w:fill="FF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000 00 31502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886B1E">
              <w:rPr>
                <w:sz w:val="22"/>
                <w:szCs w:val="22"/>
              </w:rPr>
              <w:t>софинансирование</w:t>
            </w:r>
            <w:proofErr w:type="spellEnd"/>
            <w:r w:rsidRPr="00886B1E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000 00 31502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51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51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 xml:space="preserve">Коммунальные услуги                            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9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000 00 31502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521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1110"/>
        </w:trPr>
        <w:tc>
          <w:tcPr>
            <w:tcW w:w="5685" w:type="dxa"/>
            <w:shd w:val="clear" w:color="000000" w:fill="CCFFCC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9" w:type="dxa"/>
            <w:shd w:val="clear" w:color="000000" w:fill="CCFFCC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000 00 31502</w:t>
            </w:r>
          </w:p>
        </w:tc>
        <w:tc>
          <w:tcPr>
            <w:tcW w:w="1284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C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9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000 00 31502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112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886B1E">
              <w:rPr>
                <w:sz w:val="22"/>
                <w:szCs w:val="22"/>
              </w:rPr>
              <w:t>софинансирование</w:t>
            </w:r>
            <w:proofErr w:type="spellEnd"/>
            <w:r w:rsidRPr="00886B1E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000 00 31502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000 00 31502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521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525"/>
        </w:trPr>
        <w:tc>
          <w:tcPr>
            <w:tcW w:w="5685" w:type="dxa"/>
            <w:shd w:val="clear" w:color="000000" w:fill="CCFFCC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9" w:type="dxa"/>
            <w:shd w:val="clear" w:color="000000" w:fill="CCFFCC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C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720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886B1E">
              <w:rPr>
                <w:sz w:val="22"/>
                <w:szCs w:val="22"/>
              </w:rPr>
              <w:t>облости</w:t>
            </w:r>
            <w:proofErr w:type="spellEnd"/>
            <w:r w:rsidRPr="00886B1E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000 00 09299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7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000 00 09299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7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000 00 09299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34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90000,00</w:t>
            </w:r>
          </w:p>
        </w:tc>
      </w:tr>
      <w:tr w:rsidR="00886B1E" w:rsidRPr="00886B1E" w:rsidTr="00886B1E">
        <w:trPr>
          <w:trHeight w:val="34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90000,00</w:t>
            </w:r>
          </w:p>
        </w:tc>
      </w:tr>
      <w:tr w:rsidR="00886B1E" w:rsidRPr="00886B1E" w:rsidTr="00886B1E">
        <w:trPr>
          <w:trHeight w:val="34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proofErr w:type="gramStart"/>
            <w:r w:rsidRPr="00886B1E">
              <w:rPr>
                <w:sz w:val="22"/>
                <w:szCs w:val="22"/>
              </w:rPr>
              <w:t>Безвозмездные</w:t>
            </w:r>
            <w:proofErr w:type="gramEnd"/>
            <w:r w:rsidRPr="00886B1E">
              <w:rPr>
                <w:sz w:val="22"/>
                <w:szCs w:val="22"/>
              </w:rPr>
              <w:t xml:space="preserve"> и безвозвратные </w:t>
            </w:r>
            <w:proofErr w:type="spellStart"/>
            <w:r w:rsidRPr="00886B1E">
              <w:rPr>
                <w:sz w:val="22"/>
                <w:szCs w:val="22"/>
              </w:rPr>
              <w:t>перечисленя</w:t>
            </w:r>
            <w:proofErr w:type="spellEnd"/>
            <w:r w:rsidRPr="00886B1E">
              <w:rPr>
                <w:sz w:val="22"/>
                <w:szCs w:val="22"/>
              </w:rPr>
              <w:t xml:space="preserve"> бюджетам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000 00 09299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proofErr w:type="spellStart"/>
            <w:r w:rsidRPr="00886B1E">
              <w:rPr>
                <w:sz w:val="22"/>
                <w:szCs w:val="22"/>
              </w:rPr>
              <w:t>Межбджетные</w:t>
            </w:r>
            <w:proofErr w:type="spellEnd"/>
            <w:r w:rsidRPr="00886B1E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000 00 09299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</w:t>
            </w:r>
          </w:p>
        </w:tc>
      </w:tr>
      <w:tr w:rsidR="00886B1E" w:rsidRPr="00886B1E" w:rsidTr="00886B1E">
        <w:trPr>
          <w:trHeight w:val="34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Субвенции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000 00 09299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20"/>
        </w:trPr>
        <w:tc>
          <w:tcPr>
            <w:tcW w:w="5685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CC99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1267462,00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000000" w:fill="CCFFCC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shd w:val="clear" w:color="000000" w:fill="CCFFCC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C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000 00 52106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243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57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810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000 00 52106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81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34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886B1E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886B1E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300000,00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886B1E">
              <w:rPr>
                <w:b/>
                <w:bCs/>
                <w:sz w:val="22"/>
                <w:szCs w:val="22"/>
              </w:rPr>
              <w:t>увелечение</w:t>
            </w:r>
            <w:proofErr w:type="spellEnd"/>
            <w:r w:rsidRPr="00886B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6B1E">
              <w:rPr>
                <w:b/>
                <w:bCs/>
                <w:sz w:val="22"/>
                <w:szCs w:val="22"/>
              </w:rPr>
              <w:t>сиоимости</w:t>
            </w:r>
            <w:proofErr w:type="spellEnd"/>
            <w:r w:rsidRPr="00886B1E">
              <w:rPr>
                <w:b/>
                <w:bCs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000 00 52209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000 00 52209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60"/>
        </w:trPr>
        <w:tc>
          <w:tcPr>
            <w:tcW w:w="5685" w:type="dxa"/>
            <w:shd w:val="clear" w:color="000000" w:fill="CCFFCC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19" w:type="dxa"/>
            <w:shd w:val="clear" w:color="000000" w:fill="CCFFCC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C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967462,00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7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886B1E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886B1E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886B1E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886B1E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886B1E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886B1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886B1E">
              <w:rPr>
                <w:b/>
                <w:bCs/>
                <w:i/>
                <w:iCs/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</w:t>
            </w:r>
          </w:p>
        </w:tc>
      </w:tr>
      <w:tr w:rsidR="00886B1E" w:rsidRPr="00886B1E" w:rsidTr="00886B1E">
        <w:trPr>
          <w:trHeight w:val="118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proofErr w:type="spellStart"/>
            <w:r w:rsidRPr="00886B1E">
              <w:rPr>
                <w:sz w:val="22"/>
                <w:szCs w:val="22"/>
              </w:rPr>
              <w:t>Строительсво</w:t>
            </w:r>
            <w:proofErr w:type="spellEnd"/>
            <w:r w:rsidRPr="00886B1E">
              <w:rPr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000 00 60002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000 00 60002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7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000 00 60002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3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886B1E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886B1E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3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81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000 00 60002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886B1E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886B1E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9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852"/>
        </w:trPr>
        <w:tc>
          <w:tcPr>
            <w:tcW w:w="5685" w:type="dxa"/>
            <w:shd w:val="clear" w:color="000000" w:fill="99CC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419" w:type="dxa"/>
            <w:shd w:val="clear" w:color="000000" w:fill="99CC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99CC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99CC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000 00 52107</w:t>
            </w:r>
          </w:p>
        </w:tc>
        <w:tc>
          <w:tcPr>
            <w:tcW w:w="1284" w:type="dxa"/>
            <w:shd w:val="clear" w:color="000000" w:fill="99CC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99CC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99CC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55000,00</w:t>
            </w:r>
          </w:p>
        </w:tc>
      </w:tr>
      <w:tr w:rsidR="00886B1E" w:rsidRPr="00886B1E" w:rsidTr="00886B1E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55000,00</w:t>
            </w:r>
          </w:p>
        </w:tc>
      </w:tr>
      <w:tr w:rsidR="00886B1E" w:rsidRPr="00886B1E" w:rsidTr="00886B1E">
        <w:trPr>
          <w:trHeight w:val="7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55000,00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55000,00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55000,00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780"/>
        </w:trPr>
        <w:tc>
          <w:tcPr>
            <w:tcW w:w="5685" w:type="dxa"/>
            <w:shd w:val="clear" w:color="000000" w:fill="B8CCE4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419" w:type="dxa"/>
            <w:shd w:val="clear" w:color="000000" w:fill="B8CCE4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B8CCE4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B8CCE4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000 00 52108</w:t>
            </w:r>
          </w:p>
        </w:tc>
        <w:tc>
          <w:tcPr>
            <w:tcW w:w="1284" w:type="dxa"/>
            <w:shd w:val="clear" w:color="000000" w:fill="B8CCE4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B8CCE4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B8CCE4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450000,00</w:t>
            </w:r>
          </w:p>
        </w:tc>
      </w:tr>
      <w:tr w:rsidR="00886B1E" w:rsidRPr="00886B1E" w:rsidTr="00886B1E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450000,00</w:t>
            </w:r>
          </w:p>
        </w:tc>
      </w:tr>
      <w:tr w:rsidR="00886B1E" w:rsidRPr="00886B1E" w:rsidTr="00886B1E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000 00 52108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450000,00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400000,00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400000,00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589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720"/>
        </w:trPr>
        <w:tc>
          <w:tcPr>
            <w:tcW w:w="5685" w:type="dxa"/>
            <w:shd w:val="clear" w:color="000000" w:fill="99CC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419" w:type="dxa"/>
            <w:shd w:val="clear" w:color="000000" w:fill="99CC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99CC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99CC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000 00 52109</w:t>
            </w:r>
          </w:p>
        </w:tc>
        <w:tc>
          <w:tcPr>
            <w:tcW w:w="1284" w:type="dxa"/>
            <w:shd w:val="clear" w:color="000000" w:fill="99CC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99CC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99CC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312462,00</w:t>
            </w:r>
          </w:p>
        </w:tc>
      </w:tr>
      <w:tr w:rsidR="00886B1E" w:rsidRPr="00886B1E" w:rsidTr="00886B1E">
        <w:trPr>
          <w:trHeight w:val="6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312462,00</w:t>
            </w:r>
          </w:p>
        </w:tc>
      </w:tr>
      <w:tr w:rsidR="00886B1E" w:rsidRPr="00886B1E" w:rsidTr="00886B1E">
        <w:trPr>
          <w:trHeight w:val="72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000 00 52109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312462,00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212462,00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62462,00</w:t>
            </w:r>
          </w:p>
        </w:tc>
      </w:tr>
      <w:tr w:rsidR="00886B1E" w:rsidRPr="00886B1E" w:rsidTr="00886B1E">
        <w:trPr>
          <w:trHeight w:val="552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9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510"/>
        </w:trPr>
        <w:tc>
          <w:tcPr>
            <w:tcW w:w="5685" w:type="dxa"/>
            <w:shd w:val="clear" w:color="000000" w:fill="FFCC99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419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CC99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910007,70</w:t>
            </w:r>
          </w:p>
        </w:tc>
      </w:tr>
      <w:tr w:rsidR="00886B1E" w:rsidRPr="00886B1E" w:rsidTr="00886B1E">
        <w:trPr>
          <w:trHeight w:val="780"/>
        </w:trPr>
        <w:tc>
          <w:tcPr>
            <w:tcW w:w="5685" w:type="dxa"/>
            <w:shd w:val="clear" w:color="000000" w:fill="CCFFCC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419" w:type="dxa"/>
            <w:shd w:val="clear" w:color="000000" w:fill="CCFFCC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284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C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910007,70</w:t>
            </w:r>
          </w:p>
        </w:tc>
      </w:tr>
      <w:tr w:rsidR="00886B1E" w:rsidRPr="00886B1E" w:rsidTr="00886B1E">
        <w:trPr>
          <w:trHeight w:val="52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886B1E">
              <w:rPr>
                <w:sz w:val="22"/>
                <w:szCs w:val="22"/>
              </w:rPr>
              <w:t>кульуры</w:t>
            </w:r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000 00 44099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C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910007,70</w:t>
            </w:r>
          </w:p>
        </w:tc>
      </w:tr>
      <w:tr w:rsidR="00886B1E" w:rsidRPr="00886B1E" w:rsidTr="00886B1E">
        <w:trPr>
          <w:trHeight w:val="829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000 00 44099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910007,70</w:t>
            </w:r>
          </w:p>
        </w:tc>
      </w:tr>
      <w:tr w:rsidR="00886B1E" w:rsidRPr="00886B1E" w:rsidTr="00886B1E">
        <w:trPr>
          <w:trHeight w:val="803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000 00 44099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910007,70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000000" w:fill="FFFFFF"/>
            <w:hideMark/>
          </w:tcPr>
          <w:p w:rsidR="00886B1E" w:rsidRPr="00886B1E" w:rsidRDefault="00886B1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910007,70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000000" w:fill="FFFFFF"/>
            <w:hideMark/>
          </w:tcPr>
          <w:p w:rsidR="00886B1E" w:rsidRPr="00886B1E" w:rsidRDefault="00886B1E">
            <w:pPr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810007,70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000000" w:fill="FFFFFF"/>
            <w:hideMark/>
          </w:tcPr>
          <w:p w:rsidR="00886B1E" w:rsidRPr="00886B1E" w:rsidRDefault="00886B1E">
            <w:pPr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000000" w:fill="FFFFFF"/>
            <w:hideMark/>
          </w:tcPr>
          <w:p w:rsidR="00886B1E" w:rsidRPr="00886B1E" w:rsidRDefault="00886B1E">
            <w:pPr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000000" w:fill="FFFFFF"/>
            <w:hideMark/>
          </w:tcPr>
          <w:p w:rsidR="00886B1E" w:rsidRPr="00886B1E" w:rsidRDefault="00886B1E">
            <w:pPr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Увеличение стоимости основных фондов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000000" w:fill="FFFFFF"/>
            <w:hideMark/>
          </w:tcPr>
          <w:p w:rsidR="00886B1E" w:rsidRPr="00886B1E" w:rsidRDefault="00886B1E">
            <w:pPr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4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000000" w:fill="CCFFCC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419" w:type="dxa"/>
            <w:shd w:val="clear" w:color="000000" w:fill="CCFFCC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284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CC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CC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86B1E" w:rsidRPr="00886B1E" w:rsidTr="00886B1E">
        <w:trPr>
          <w:trHeight w:val="48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000 00 44299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proofErr w:type="spellStart"/>
            <w:r w:rsidRPr="00886B1E">
              <w:rPr>
                <w:sz w:val="22"/>
                <w:szCs w:val="22"/>
              </w:rPr>
              <w:t>Межбджетные</w:t>
            </w:r>
            <w:proofErr w:type="spellEnd"/>
            <w:r w:rsidRPr="00886B1E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000 00 44299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</w:t>
            </w:r>
          </w:p>
        </w:tc>
      </w:tr>
      <w:tr w:rsidR="00886B1E" w:rsidRPr="00886B1E" w:rsidTr="00886B1E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Субвенции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000 00 44299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60"/>
        </w:trPr>
        <w:tc>
          <w:tcPr>
            <w:tcW w:w="5685" w:type="dxa"/>
            <w:shd w:val="clear" w:color="000000" w:fill="FFCC99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9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CC99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411000,00</w:t>
            </w:r>
          </w:p>
        </w:tc>
      </w:tr>
      <w:tr w:rsidR="00886B1E" w:rsidRPr="00886B1E" w:rsidTr="00886B1E">
        <w:trPr>
          <w:trHeight w:val="79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000 00 49101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000 00 49101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7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000 00 49101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34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263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000 00 50586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321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262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261000,00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000000" w:fill="FFCC99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9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CC99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200000,00</w:t>
            </w:r>
          </w:p>
        </w:tc>
      </w:tr>
      <w:tr w:rsidR="00886B1E" w:rsidRPr="00886B1E" w:rsidTr="00886B1E">
        <w:trPr>
          <w:trHeight w:val="82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Мероприятия в области спорта и физической культуры, туризма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000 00 51297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200000,00</w:t>
            </w:r>
          </w:p>
        </w:tc>
      </w:tr>
      <w:tr w:rsidR="00886B1E" w:rsidRPr="00886B1E" w:rsidTr="00886B1E">
        <w:trPr>
          <w:trHeight w:val="78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000 00 51297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200000,00</w:t>
            </w:r>
          </w:p>
        </w:tc>
      </w:tr>
      <w:tr w:rsidR="00886B1E" w:rsidRPr="00886B1E" w:rsidTr="00886B1E">
        <w:trPr>
          <w:trHeight w:val="75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000 00 51297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244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200000,00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150000,00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50000,00</w:t>
            </w:r>
          </w:p>
        </w:tc>
      </w:tr>
      <w:tr w:rsidR="00886B1E" w:rsidRPr="00886B1E" w:rsidTr="00886B1E">
        <w:trPr>
          <w:trHeight w:val="405"/>
        </w:trPr>
        <w:tc>
          <w:tcPr>
            <w:tcW w:w="5685" w:type="dxa"/>
            <w:shd w:val="clear" w:color="000000" w:fill="CCFFFF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419" w:type="dxa"/>
            <w:shd w:val="clear" w:color="000000" w:fill="CCFFFF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000 00 51297</w:t>
            </w:r>
          </w:p>
        </w:tc>
        <w:tc>
          <w:tcPr>
            <w:tcW w:w="1284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CCFFFF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CCFFFF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000 00 51297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500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0,00</w:t>
            </w:r>
          </w:p>
        </w:tc>
      </w:tr>
      <w:tr w:rsidR="00886B1E" w:rsidRPr="00886B1E" w:rsidTr="00886B1E">
        <w:trPr>
          <w:trHeight w:val="39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Субвенции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000 00 51297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530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251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803"/>
        </w:trPr>
        <w:tc>
          <w:tcPr>
            <w:tcW w:w="5685" w:type="dxa"/>
            <w:shd w:val="clear" w:color="000000" w:fill="FFCC99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9" w:type="dxa"/>
            <w:shd w:val="clear" w:color="000000" w:fill="FFCC99"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000000" w:fill="FFCC99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000000" w:fill="FFCC99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90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000 00 06502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802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000 00 06502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700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720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lastRenderedPageBreak/>
              <w:t>Обслуживание долговых обязательств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720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230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231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100000,00</w:t>
            </w:r>
          </w:p>
        </w:tc>
      </w:tr>
      <w:tr w:rsidR="00886B1E" w:rsidRPr="00886B1E" w:rsidTr="00886B1E">
        <w:trPr>
          <w:trHeight w:val="46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330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</w:tr>
      <w:tr w:rsidR="00886B1E" w:rsidRPr="00886B1E" w:rsidTr="00886B1E">
        <w:trPr>
          <w:trHeight w:val="495"/>
        </w:trPr>
        <w:tc>
          <w:tcPr>
            <w:tcW w:w="5685" w:type="dxa"/>
            <w:shd w:val="clear" w:color="auto" w:fill="auto"/>
            <w:hideMark/>
          </w:tcPr>
          <w:p w:rsidR="00886B1E" w:rsidRPr="00886B1E" w:rsidRDefault="00886B1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86B1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9" w:type="dxa"/>
            <w:shd w:val="clear" w:color="auto" w:fill="auto"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886B1E" w:rsidRPr="00886B1E" w:rsidRDefault="00886B1E">
            <w:pPr>
              <w:jc w:val="center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886B1E" w:rsidRPr="00886B1E" w:rsidRDefault="00886B1E">
            <w:pPr>
              <w:jc w:val="right"/>
              <w:outlineLvl w:val="3"/>
              <w:rPr>
                <w:sz w:val="22"/>
                <w:szCs w:val="22"/>
              </w:rPr>
            </w:pPr>
            <w:r w:rsidRPr="00886B1E">
              <w:rPr>
                <w:sz w:val="22"/>
                <w:szCs w:val="22"/>
              </w:rPr>
              <w:t>8119100,00</w:t>
            </w:r>
          </w:p>
        </w:tc>
      </w:tr>
    </w:tbl>
    <w:p w:rsidR="00886B1E" w:rsidRDefault="00886B1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63B22" w:rsidRDefault="00363B22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p w:rsidR="00886B1E" w:rsidRDefault="00886B1E"/>
    <w:tbl>
      <w:tblPr>
        <w:tblW w:w="14899" w:type="dxa"/>
        <w:tblInd w:w="93" w:type="dxa"/>
        <w:tblLook w:val="04A0"/>
      </w:tblPr>
      <w:tblGrid>
        <w:gridCol w:w="9280"/>
        <w:gridCol w:w="960"/>
        <w:gridCol w:w="1040"/>
        <w:gridCol w:w="1600"/>
        <w:gridCol w:w="2019"/>
      </w:tblGrid>
      <w:tr w:rsidR="002915B2" w:rsidRPr="002915B2" w:rsidTr="002915B2">
        <w:trPr>
          <w:trHeight w:val="33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rPr>
                <w:sz w:val="22"/>
                <w:szCs w:val="22"/>
              </w:rPr>
            </w:pPr>
            <w:bookmarkStart w:id="1" w:name="RANGE!A1:F61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t>Приложение № 6 к Решению Совета "О бюджете сельского поселения "Улётовское" № 224 от 21 июня 2016г</w:t>
            </w:r>
            <w:r w:rsidRPr="002915B2">
              <w:rPr>
                <w:sz w:val="22"/>
                <w:szCs w:val="22"/>
              </w:rPr>
              <w:t>.</w:t>
            </w:r>
          </w:p>
        </w:tc>
      </w:tr>
      <w:tr w:rsidR="002915B2" w:rsidRPr="002915B2" w:rsidTr="002915B2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B2" w:rsidRPr="002915B2" w:rsidRDefault="002915B2" w:rsidP="002915B2">
            <w:pPr>
              <w:rPr>
                <w:sz w:val="22"/>
                <w:szCs w:val="22"/>
              </w:rPr>
            </w:pPr>
          </w:p>
        </w:tc>
      </w:tr>
      <w:tr w:rsidR="002915B2" w:rsidRPr="002915B2" w:rsidTr="002915B2">
        <w:trPr>
          <w:trHeight w:val="563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B2" w:rsidRPr="002915B2" w:rsidRDefault="002915B2" w:rsidP="002915B2">
            <w:pPr>
              <w:rPr>
                <w:sz w:val="22"/>
                <w:szCs w:val="22"/>
              </w:rPr>
            </w:pPr>
          </w:p>
        </w:tc>
      </w:tr>
      <w:tr w:rsidR="002915B2" w:rsidRPr="002915B2" w:rsidTr="002915B2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</w:p>
        </w:tc>
      </w:tr>
      <w:tr w:rsidR="002915B2" w:rsidRPr="002915B2" w:rsidTr="002915B2">
        <w:trPr>
          <w:trHeight w:val="49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5B2" w:rsidRPr="002915B2" w:rsidRDefault="002915B2" w:rsidP="002915B2">
            <w:pPr>
              <w:jc w:val="center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2915B2" w:rsidRPr="002915B2" w:rsidTr="002915B2">
        <w:trPr>
          <w:trHeight w:val="55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5B2" w:rsidRPr="002915B2" w:rsidRDefault="002915B2" w:rsidP="002915B2">
            <w:pPr>
              <w:jc w:val="center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 бюджета  на 2016 год</w:t>
            </w:r>
          </w:p>
        </w:tc>
      </w:tr>
      <w:tr w:rsidR="002915B2" w:rsidRPr="002915B2" w:rsidTr="002915B2">
        <w:trPr>
          <w:trHeight w:val="405"/>
        </w:trPr>
        <w:tc>
          <w:tcPr>
            <w:tcW w:w="14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5B2" w:rsidRPr="002915B2" w:rsidRDefault="002915B2" w:rsidP="002915B2">
            <w:pPr>
              <w:jc w:val="center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5B2" w:rsidRPr="002915B2" w:rsidTr="002915B2">
        <w:trPr>
          <w:trHeight w:val="102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proofErr w:type="spellStart"/>
            <w:r w:rsidRPr="002915B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proofErr w:type="gramStart"/>
            <w:r w:rsidRPr="002915B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Сумма      тыс. руб.</w:t>
            </w:r>
          </w:p>
        </w:tc>
      </w:tr>
      <w:tr w:rsidR="002915B2" w:rsidRPr="002915B2" w:rsidTr="002915B2">
        <w:trPr>
          <w:trHeight w:val="25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B2" w:rsidRPr="002915B2" w:rsidRDefault="002915B2" w:rsidP="002915B2">
            <w:pPr>
              <w:jc w:val="center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6</w:t>
            </w:r>
          </w:p>
        </w:tc>
      </w:tr>
      <w:tr w:rsidR="002915B2" w:rsidRPr="002915B2" w:rsidTr="002915B2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4 755 630,3</w:t>
            </w:r>
          </w:p>
        </w:tc>
      </w:tr>
      <w:tr w:rsidR="002915B2" w:rsidRPr="002915B2" w:rsidTr="002915B2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>589 700,0</w:t>
            </w:r>
          </w:p>
        </w:tc>
      </w:tr>
      <w:tr w:rsidR="002915B2" w:rsidRPr="002915B2" w:rsidTr="002915B2">
        <w:trPr>
          <w:trHeight w:val="28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0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589 700,0</w:t>
            </w:r>
          </w:p>
        </w:tc>
      </w:tr>
      <w:tr w:rsidR="002915B2" w:rsidRPr="002915B2" w:rsidTr="002915B2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>2 459 611,9</w:t>
            </w:r>
          </w:p>
        </w:tc>
      </w:tr>
      <w:tr w:rsidR="002915B2" w:rsidRPr="002915B2" w:rsidTr="002915B2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000 00 20400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2 459 611,9</w:t>
            </w:r>
          </w:p>
        </w:tc>
      </w:tr>
      <w:tr w:rsidR="002915B2" w:rsidRPr="002915B2" w:rsidTr="002915B2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>281 600,0</w:t>
            </w:r>
          </w:p>
        </w:tc>
      </w:tr>
      <w:tr w:rsidR="002915B2" w:rsidRPr="002915B2" w:rsidTr="002915B2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2915B2">
              <w:rPr>
                <w:b/>
                <w:bCs/>
                <w:i/>
                <w:iCs/>
                <w:sz w:val="22"/>
                <w:szCs w:val="22"/>
              </w:rPr>
              <w:t>1 424 718,5</w:t>
            </w:r>
          </w:p>
        </w:tc>
      </w:tr>
      <w:tr w:rsidR="002915B2" w:rsidRPr="002915B2" w:rsidTr="002915B2">
        <w:trPr>
          <w:trHeight w:val="34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2915B2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000 00 09399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1 424 718,5</w:t>
            </w:r>
          </w:p>
        </w:tc>
      </w:tr>
      <w:tr w:rsidR="002915B2" w:rsidRPr="002915B2" w:rsidTr="002915B2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375 000,0</w:t>
            </w:r>
          </w:p>
        </w:tc>
      </w:tr>
      <w:tr w:rsidR="002915B2" w:rsidRPr="002915B2" w:rsidTr="002915B2">
        <w:trPr>
          <w:trHeight w:val="63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1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  <w:proofErr w:type="gramStart"/>
            <w:r w:rsidRPr="002915B2">
              <w:rPr>
                <w:sz w:val="22"/>
                <w:szCs w:val="22"/>
              </w:rPr>
              <w:t xml:space="preserve"> ,</w:t>
            </w:r>
            <w:proofErr w:type="gramEnd"/>
            <w:r w:rsidRPr="002915B2">
              <w:rPr>
                <w:sz w:val="22"/>
                <w:szCs w:val="22"/>
              </w:rPr>
              <w:t xml:space="preserve"> охране их жизни и здоровья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1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1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25 000,0</w:t>
            </w:r>
          </w:p>
        </w:tc>
      </w:tr>
      <w:tr w:rsidR="002915B2" w:rsidRPr="002915B2" w:rsidTr="002915B2">
        <w:trPr>
          <w:trHeight w:val="57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50 000,0</w:t>
            </w:r>
          </w:p>
        </w:tc>
      </w:tr>
      <w:tr w:rsidR="002915B2" w:rsidRPr="002915B2" w:rsidTr="002915B2">
        <w:trPr>
          <w:trHeight w:val="28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lastRenderedPageBreak/>
              <w:t>Мероприятия по гражданской обороне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000 00 21901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</w:tr>
      <w:tr w:rsidR="002915B2" w:rsidRPr="002915B2" w:rsidTr="002915B2">
        <w:trPr>
          <w:trHeight w:val="30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1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1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1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300 000,0</w:t>
            </w:r>
          </w:p>
        </w:tc>
      </w:tr>
      <w:tr w:rsidR="002915B2" w:rsidRPr="002915B2" w:rsidTr="002915B2">
        <w:trPr>
          <w:trHeight w:val="39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000 00 24799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2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300 000,0</w:t>
            </w:r>
          </w:p>
        </w:tc>
      </w:tr>
      <w:tr w:rsidR="002915B2" w:rsidRPr="002915B2" w:rsidTr="002915B2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100 000,0</w:t>
            </w:r>
          </w:p>
        </w:tc>
      </w:tr>
      <w:tr w:rsidR="002915B2" w:rsidRPr="002915B2" w:rsidTr="002915B2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5B2" w:rsidRPr="002915B2" w:rsidTr="002915B2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000 00 26030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0,0</w:t>
            </w:r>
          </w:p>
        </w:tc>
      </w:tr>
      <w:tr w:rsidR="002915B2" w:rsidRPr="002915B2" w:rsidTr="002915B2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5B2" w:rsidRPr="002915B2" w:rsidTr="002915B2">
        <w:trPr>
          <w:trHeight w:val="57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000 00 31502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</w:tr>
      <w:tr w:rsidR="002915B2" w:rsidRPr="002915B2" w:rsidTr="002915B2">
        <w:trPr>
          <w:trHeight w:val="6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2915B2">
              <w:rPr>
                <w:sz w:val="22"/>
                <w:szCs w:val="22"/>
              </w:rPr>
              <w:t>мноквартирных</w:t>
            </w:r>
            <w:proofErr w:type="spellEnd"/>
            <w:r w:rsidRPr="002915B2">
              <w:rPr>
                <w:sz w:val="22"/>
                <w:szCs w:val="22"/>
              </w:rPr>
              <w:t xml:space="preserve"> домов населенных пунктов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 xml:space="preserve">  000 00 31502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</w:tr>
      <w:tr w:rsidR="002915B2" w:rsidRPr="002915B2" w:rsidTr="002915B2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100 000,0</w:t>
            </w:r>
          </w:p>
        </w:tc>
      </w:tr>
      <w:tr w:rsidR="002915B2" w:rsidRPr="002915B2" w:rsidTr="002915B2">
        <w:trPr>
          <w:trHeight w:val="28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000 00 09299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100 000,0</w:t>
            </w:r>
          </w:p>
        </w:tc>
      </w:tr>
      <w:tr w:rsidR="002915B2" w:rsidRPr="002915B2" w:rsidTr="002915B2">
        <w:trPr>
          <w:trHeight w:val="34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1 267 462,0</w:t>
            </w:r>
          </w:p>
        </w:tc>
      </w:tr>
      <w:tr w:rsidR="002915B2" w:rsidRPr="002915B2" w:rsidTr="002915B2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300 000,0</w:t>
            </w:r>
          </w:p>
        </w:tc>
      </w:tr>
      <w:tr w:rsidR="002915B2" w:rsidRPr="002915B2" w:rsidTr="002915B2">
        <w:trPr>
          <w:trHeight w:val="28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300 000,0</w:t>
            </w:r>
          </w:p>
        </w:tc>
      </w:tr>
      <w:tr w:rsidR="002915B2" w:rsidRPr="002915B2" w:rsidTr="002915B2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967 462,0</w:t>
            </w:r>
          </w:p>
        </w:tc>
      </w:tr>
      <w:tr w:rsidR="002915B2" w:rsidRPr="002915B2" w:rsidTr="002915B2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2915B2" w:rsidRPr="002915B2" w:rsidTr="002915B2">
        <w:trPr>
          <w:trHeight w:val="61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000 00 60002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15B2" w:rsidRPr="002915B2" w:rsidTr="002915B2">
        <w:trPr>
          <w:trHeight w:val="64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000 00 60002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</w:tr>
      <w:tr w:rsidR="002915B2" w:rsidRPr="002915B2" w:rsidTr="002915B2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55 000,0</w:t>
            </w:r>
          </w:p>
        </w:tc>
      </w:tr>
      <w:tr w:rsidR="002915B2" w:rsidRPr="002915B2" w:rsidTr="002915B2">
        <w:trPr>
          <w:trHeight w:val="40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55 000,0</w:t>
            </w:r>
          </w:p>
        </w:tc>
      </w:tr>
      <w:tr w:rsidR="002915B2" w:rsidRPr="002915B2" w:rsidTr="002915B2">
        <w:trPr>
          <w:trHeight w:val="40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Организация сбора и вывоза ТБО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450 000,0</w:t>
            </w:r>
          </w:p>
        </w:tc>
      </w:tr>
      <w:tr w:rsidR="002915B2" w:rsidRPr="002915B2" w:rsidTr="002915B2">
        <w:trPr>
          <w:trHeight w:val="40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Организация сбора и вывоза ТБО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450 000,0</w:t>
            </w:r>
          </w:p>
        </w:tc>
      </w:tr>
      <w:tr w:rsidR="002915B2" w:rsidRPr="002915B2" w:rsidTr="002915B2">
        <w:trPr>
          <w:trHeight w:val="40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312 462,0</w:t>
            </w:r>
          </w:p>
        </w:tc>
      </w:tr>
      <w:tr w:rsidR="002915B2" w:rsidRPr="002915B2" w:rsidTr="002915B2">
        <w:trPr>
          <w:trHeight w:val="40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000 00 52109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312 462,0</w:t>
            </w:r>
          </w:p>
        </w:tc>
      </w:tr>
      <w:tr w:rsidR="002915B2" w:rsidRPr="002915B2" w:rsidTr="002915B2">
        <w:trPr>
          <w:trHeight w:val="43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910 007,7</w:t>
            </w:r>
          </w:p>
        </w:tc>
      </w:tr>
      <w:tr w:rsidR="002915B2" w:rsidRPr="002915B2" w:rsidTr="002915B2">
        <w:trPr>
          <w:trHeight w:val="6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000 00 44099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910 007,7</w:t>
            </w:r>
          </w:p>
        </w:tc>
      </w:tr>
      <w:tr w:rsidR="002915B2" w:rsidRPr="002915B2" w:rsidTr="002915B2">
        <w:trPr>
          <w:trHeight w:val="43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000 00 44299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15B2" w:rsidRPr="002915B2" w:rsidTr="002915B2">
        <w:trPr>
          <w:trHeight w:val="43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411 000,0</w:t>
            </w:r>
          </w:p>
        </w:tc>
      </w:tr>
      <w:tr w:rsidR="002915B2" w:rsidRPr="002915B2" w:rsidTr="002915B2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000 00 49101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2915B2" w:rsidRPr="002915B2" w:rsidTr="002915B2">
        <w:trPr>
          <w:trHeight w:val="63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000 00 49101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150 000,0</w:t>
            </w:r>
          </w:p>
        </w:tc>
      </w:tr>
      <w:tr w:rsidR="002915B2" w:rsidRPr="002915B2" w:rsidTr="002915B2">
        <w:trPr>
          <w:trHeight w:val="63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000 00 10050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261 000,0</w:t>
            </w:r>
          </w:p>
        </w:tc>
      </w:tr>
      <w:tr w:rsidR="002915B2" w:rsidRPr="002915B2" w:rsidTr="002915B2">
        <w:trPr>
          <w:trHeight w:val="39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200 000,0</w:t>
            </w:r>
          </w:p>
        </w:tc>
      </w:tr>
      <w:tr w:rsidR="002915B2" w:rsidRPr="002915B2" w:rsidTr="002915B2">
        <w:trPr>
          <w:trHeight w:val="39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200 000,0</w:t>
            </w:r>
          </w:p>
        </w:tc>
      </w:tr>
      <w:tr w:rsidR="002915B2" w:rsidRPr="002915B2" w:rsidTr="002915B2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000 00 51297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200 000,0</w:t>
            </w:r>
          </w:p>
        </w:tc>
      </w:tr>
      <w:tr w:rsidR="002915B2" w:rsidRPr="002915B2" w:rsidTr="002915B2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100 000,0</w:t>
            </w:r>
          </w:p>
        </w:tc>
      </w:tr>
      <w:tr w:rsidR="002915B2" w:rsidRPr="002915B2" w:rsidTr="002915B2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000 00 06502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100 000,0</w:t>
            </w:r>
          </w:p>
        </w:tc>
      </w:tr>
      <w:tr w:rsidR="002915B2" w:rsidRPr="002915B2" w:rsidTr="002915B2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</w:tr>
      <w:tr w:rsidR="002915B2" w:rsidRPr="002915B2" w:rsidTr="002915B2">
        <w:trPr>
          <w:trHeight w:val="39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</w:tr>
      <w:tr w:rsidR="002915B2" w:rsidRPr="002915B2" w:rsidTr="002915B2">
        <w:trPr>
          <w:trHeight w:val="31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5B2" w:rsidRPr="002915B2" w:rsidRDefault="002915B2" w:rsidP="002915B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sz w:val="22"/>
                <w:szCs w:val="22"/>
              </w:rPr>
            </w:pPr>
            <w:r w:rsidRPr="002915B2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2" w:rsidRPr="002915B2" w:rsidRDefault="002915B2" w:rsidP="002915B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915B2">
              <w:rPr>
                <w:b/>
                <w:bCs/>
                <w:sz w:val="22"/>
                <w:szCs w:val="22"/>
              </w:rPr>
              <w:t>8 119 100,0</w:t>
            </w:r>
          </w:p>
        </w:tc>
      </w:tr>
    </w:tbl>
    <w:p w:rsidR="00886B1E" w:rsidRDefault="00886B1E"/>
    <w:p w:rsidR="002915B2" w:rsidRDefault="002915B2"/>
    <w:p w:rsidR="002915B2" w:rsidRDefault="002915B2"/>
    <w:p w:rsidR="002915B2" w:rsidRDefault="002915B2"/>
    <w:p w:rsidR="002915B2" w:rsidRDefault="002915B2"/>
    <w:p w:rsidR="002915B2" w:rsidRDefault="002915B2"/>
    <w:p w:rsidR="002915B2" w:rsidRDefault="00974686" w:rsidP="00974686">
      <w:pPr>
        <w:tabs>
          <w:tab w:val="left" w:pos="1920"/>
        </w:tabs>
      </w:pPr>
      <w:r>
        <w:tab/>
      </w:r>
    </w:p>
    <w:p w:rsidR="002915B2" w:rsidRDefault="002915B2"/>
    <w:sectPr w:rsidR="002915B2" w:rsidSect="00886B1E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08"/>
  <w:characterSpacingControl w:val="doNotCompress"/>
  <w:compat/>
  <w:rsids>
    <w:rsidRoot w:val="00B731CF"/>
    <w:rsid w:val="00002CE9"/>
    <w:rsid w:val="000333D5"/>
    <w:rsid w:val="00034808"/>
    <w:rsid w:val="000479F0"/>
    <w:rsid w:val="00076EBE"/>
    <w:rsid w:val="00097841"/>
    <w:rsid w:val="000D3F01"/>
    <w:rsid w:val="000E3D69"/>
    <w:rsid w:val="00120042"/>
    <w:rsid w:val="001210CE"/>
    <w:rsid w:val="001555CE"/>
    <w:rsid w:val="00165B21"/>
    <w:rsid w:val="001B452A"/>
    <w:rsid w:val="001E0663"/>
    <w:rsid w:val="001F1386"/>
    <w:rsid w:val="002915B2"/>
    <w:rsid w:val="002B4009"/>
    <w:rsid w:val="002C0149"/>
    <w:rsid w:val="002C69AA"/>
    <w:rsid w:val="003347D2"/>
    <w:rsid w:val="00345871"/>
    <w:rsid w:val="0035355F"/>
    <w:rsid w:val="00363B22"/>
    <w:rsid w:val="00366F7F"/>
    <w:rsid w:val="003B3028"/>
    <w:rsid w:val="003C65E4"/>
    <w:rsid w:val="00415166"/>
    <w:rsid w:val="00440692"/>
    <w:rsid w:val="0046660F"/>
    <w:rsid w:val="004E3A52"/>
    <w:rsid w:val="005124C5"/>
    <w:rsid w:val="00562AA4"/>
    <w:rsid w:val="00585F77"/>
    <w:rsid w:val="005B2025"/>
    <w:rsid w:val="005E51F6"/>
    <w:rsid w:val="00647535"/>
    <w:rsid w:val="00682746"/>
    <w:rsid w:val="006A0DC2"/>
    <w:rsid w:val="006A5F77"/>
    <w:rsid w:val="006C6D36"/>
    <w:rsid w:val="006E03C4"/>
    <w:rsid w:val="00707207"/>
    <w:rsid w:val="00737195"/>
    <w:rsid w:val="0077422D"/>
    <w:rsid w:val="007A6FA3"/>
    <w:rsid w:val="00802CF9"/>
    <w:rsid w:val="0083006E"/>
    <w:rsid w:val="008432AE"/>
    <w:rsid w:val="00844CA2"/>
    <w:rsid w:val="00886B1E"/>
    <w:rsid w:val="008D0647"/>
    <w:rsid w:val="00927338"/>
    <w:rsid w:val="00974686"/>
    <w:rsid w:val="009E2087"/>
    <w:rsid w:val="00A376B1"/>
    <w:rsid w:val="00A831C6"/>
    <w:rsid w:val="00AA2AA6"/>
    <w:rsid w:val="00AC6B31"/>
    <w:rsid w:val="00AF00A1"/>
    <w:rsid w:val="00B16937"/>
    <w:rsid w:val="00B45D96"/>
    <w:rsid w:val="00B648FB"/>
    <w:rsid w:val="00B66E16"/>
    <w:rsid w:val="00B731CF"/>
    <w:rsid w:val="00B835A0"/>
    <w:rsid w:val="00BD4BF3"/>
    <w:rsid w:val="00BF0E98"/>
    <w:rsid w:val="00C53B03"/>
    <w:rsid w:val="00C92241"/>
    <w:rsid w:val="00CA2948"/>
    <w:rsid w:val="00CB4499"/>
    <w:rsid w:val="00CB4BB4"/>
    <w:rsid w:val="00CF1572"/>
    <w:rsid w:val="00D1354C"/>
    <w:rsid w:val="00D32AB1"/>
    <w:rsid w:val="00D477D5"/>
    <w:rsid w:val="00D47A99"/>
    <w:rsid w:val="00D52F51"/>
    <w:rsid w:val="00D56057"/>
    <w:rsid w:val="00DB0178"/>
    <w:rsid w:val="00E2300C"/>
    <w:rsid w:val="00E67309"/>
    <w:rsid w:val="00E9012A"/>
    <w:rsid w:val="00EC6B5B"/>
    <w:rsid w:val="00F10898"/>
    <w:rsid w:val="00F37A24"/>
    <w:rsid w:val="00F73081"/>
    <w:rsid w:val="00FD3E9D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15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15B2"/>
    <w:rPr>
      <w:color w:val="800080"/>
      <w:u w:val="single"/>
    </w:rPr>
  </w:style>
  <w:style w:type="paragraph" w:customStyle="1" w:styleId="xl63">
    <w:name w:val="xl63"/>
    <w:basedOn w:val="a"/>
    <w:rsid w:val="002915B2"/>
    <w:pPr>
      <w:spacing w:before="100" w:beforeAutospacing="1" w:after="100" w:afterAutospacing="1"/>
    </w:pPr>
  </w:style>
  <w:style w:type="paragraph" w:customStyle="1" w:styleId="xl64">
    <w:name w:val="xl64"/>
    <w:basedOn w:val="a"/>
    <w:rsid w:val="002915B2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65">
    <w:name w:val="xl6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6">
    <w:name w:val="xl6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7">
    <w:name w:val="xl6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8">
    <w:name w:val="xl6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70">
    <w:name w:val="xl7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75">
    <w:name w:val="xl7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6">
    <w:name w:val="xl7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7">
    <w:name w:val="xl7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4">
    <w:name w:val="xl8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5">
    <w:name w:val="xl8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2915B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2915B2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89">
    <w:name w:val="xl8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0">
    <w:name w:val="xl9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1">
    <w:name w:val="xl9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2915B2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93">
    <w:name w:val="xl9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2915B2"/>
    <w:pPr>
      <w:shd w:val="clear" w:color="000000" w:fill="FFFF00"/>
      <w:spacing w:before="100" w:beforeAutospacing="1" w:after="100" w:afterAutospacing="1"/>
    </w:pPr>
  </w:style>
  <w:style w:type="paragraph" w:customStyle="1" w:styleId="xl95">
    <w:name w:val="xl9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7">
    <w:name w:val="xl9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8">
    <w:name w:val="xl9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0">
    <w:name w:val="xl10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1">
    <w:name w:val="xl10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2915B2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8"/>
      <w:szCs w:val="28"/>
    </w:rPr>
  </w:style>
  <w:style w:type="paragraph" w:customStyle="1" w:styleId="xl104">
    <w:name w:val="xl10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7">
    <w:name w:val="xl10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8">
    <w:name w:val="xl10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10">
    <w:name w:val="xl11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1">
    <w:name w:val="xl11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2">
    <w:name w:val="xl112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5">
    <w:name w:val="xl11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9">
    <w:name w:val="xl11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0">
    <w:name w:val="xl12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2">
    <w:name w:val="xl122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25">
    <w:name w:val="xl12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1">
    <w:name w:val="xl13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2">
    <w:name w:val="xl132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4">
    <w:name w:val="xl13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5">
    <w:name w:val="xl13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7">
    <w:name w:val="xl13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9">
    <w:name w:val="xl139"/>
    <w:basedOn w:val="a"/>
    <w:rsid w:val="002915B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2915B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2915B2"/>
    <w:pP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3">
    <w:name w:val="xl14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44">
    <w:name w:val="xl14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9">
    <w:name w:val="xl14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0">
    <w:name w:val="xl15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1">
    <w:name w:val="xl15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2">
    <w:name w:val="xl152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3">
    <w:name w:val="xl15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5">
    <w:name w:val="xl15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6">
    <w:name w:val="xl15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58">
    <w:name w:val="xl15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9">
    <w:name w:val="xl15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2915B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6">
    <w:name w:val="xl16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7">
    <w:name w:val="xl16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8">
    <w:name w:val="xl16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69">
    <w:name w:val="xl16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71">
    <w:name w:val="xl171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2">
    <w:name w:val="xl172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3">
    <w:name w:val="xl173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75">
    <w:name w:val="xl175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6">
    <w:name w:val="xl176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7">
    <w:name w:val="xl177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78">
    <w:name w:val="xl178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291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0">
    <w:name w:val="xl180"/>
    <w:basedOn w:val="a"/>
    <w:rsid w:val="002915B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2915B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2915B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2915B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2915B2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5">
    <w:name w:val="xl185"/>
    <w:basedOn w:val="a"/>
    <w:rsid w:val="002915B2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6">
    <w:name w:val="xl186"/>
    <w:basedOn w:val="a"/>
    <w:rsid w:val="002915B2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7;&#1096;.224%20&#1086;&#1090;%2021.06.2016\&#1088;&#1077;&#1096;&#1077;&#1085;&#1080;&#1077;%20224%20&#1086;&#1090;%2021.06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7ExZNLHDLhaquIuXQPT9Sh922zu3fwA7HWS8ULFfEmg=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XxY5zoOJ51a144ekx0eCMPC9KWk1M/3SfNQvWY2vH26jkmDm5XiNzP2BtWZX1KKueOxaKp1D
    T4w1k+af/DYyRw==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Po8fP3k/F/UjuSVd93ZT2GRnBlw=</DigestValue>
      </Reference>
      <Reference URI="/word/fontTable.xml?ContentType=application/vnd.openxmlformats-officedocument.wordprocessingml.fontTable+xml">
        <DigestMethod Algorithm="http://www.w3.org/2000/09/xmldsig#sha1"/>
        <DigestValue>rZABn5I7KS0lpx1YJVzpNzxwAPo=</DigestValue>
      </Reference>
      <Reference URI="/word/numbering.xml?ContentType=application/vnd.openxmlformats-officedocument.wordprocessingml.numbering+xml">
        <DigestMethod Algorithm="http://www.w3.org/2000/09/xmldsig#sha1"/>
        <DigestValue>o88MskWxsmJhp5aBNVNt/V0FFwk=</DigestValue>
      </Reference>
      <Reference URI="/word/settings.xml?ContentType=application/vnd.openxmlformats-officedocument.wordprocessingml.settings+xml">
        <DigestMethod Algorithm="http://www.w3.org/2000/09/xmldsig#sha1"/>
        <DigestValue>VT6LLAo6rqEJcJ77aKyXcC1CIkU=</DigestValue>
      </Reference>
      <Reference URI="/word/styles.xml?ContentType=application/vnd.openxmlformats-officedocument.wordprocessingml.styles+xml">
        <DigestMethod Algorithm="http://www.w3.org/2000/09/xmldsig#sha1"/>
        <DigestValue>MW7XpAcI5RAJl4Ul8MTqgqTvtLA=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J96Fan5Jk38ORaRybvsthKiKw8g=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2017-12-15T07:22:51Z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224 от 21.06.2016.dotx</Template>
  <TotalTime>115</TotalTime>
  <Pages>20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</cp:lastModifiedBy>
  <cp:revision>3</cp:revision>
  <cp:lastPrinted>2016-06-20T06:23:00Z</cp:lastPrinted>
  <dcterms:created xsi:type="dcterms:W3CDTF">2017-09-26T19:41:00Z</dcterms:created>
  <dcterms:modified xsi:type="dcterms:W3CDTF">2017-12-15T07:16:00Z</dcterms:modified>
</cp:coreProperties>
</file>