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CE" w:rsidRPr="00F45DCE" w:rsidRDefault="00F45DCE" w:rsidP="00F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«УЛЁТОВСКОЕ» МУНИЦИПАЛЬНОГО РАЙОНА «УЛЁТОВСКИЙ РАЙОН»</w:t>
      </w:r>
    </w:p>
    <w:p w:rsidR="00F45DCE" w:rsidRPr="00F45DCE" w:rsidRDefault="00F45DCE" w:rsidP="00F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F45DCE" w:rsidRPr="00F45DCE" w:rsidRDefault="00F45DCE" w:rsidP="00F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5DCE" w:rsidRPr="00F45DCE" w:rsidRDefault="00F45DCE" w:rsidP="00F45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декабря 2021 г                                                                                          № </w:t>
      </w:r>
      <w:r w:rsidR="0085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</w:t>
      </w:r>
    </w:p>
    <w:p w:rsidR="00F45DCE" w:rsidRPr="00F45DCE" w:rsidRDefault="00F45DCE" w:rsidP="00F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Улёты</w:t>
      </w:r>
    </w:p>
    <w:p w:rsidR="00F45DCE" w:rsidRPr="00F45DCE" w:rsidRDefault="00F45DCE" w:rsidP="00F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 принятии бюджета сельского поселения «Улётовское» на 2022 год и плановый период 2023, 2024 годы</w:t>
      </w: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Глава 1.  ОБЩИЕ ПОЛОЖЕНИЯ</w:t>
      </w: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F45DC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ab/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Статья 1. Основные характеристики бюджета сельского поселения «Улётовское» на 2022 год и плановый период 2023, 2024 годы.</w:t>
      </w:r>
    </w:p>
    <w:p w:rsidR="00F45DCE" w:rsidRPr="00F45DCE" w:rsidRDefault="00F45DCE" w:rsidP="00F45DCE">
      <w:pPr>
        <w:numPr>
          <w:ilvl w:val="0"/>
          <w:numId w:val="3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Утвердить основные характеристики доходов бюджета сельского поселения «Улётовское»: </w:t>
      </w: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2022г. – 9308,50 тыс. руб.; 2023г.- 9308,50 тыс. руб., 2024 г.- 9308,50 тыс. руб.    </w:t>
      </w:r>
    </w:p>
    <w:p w:rsidR="00F45DCE" w:rsidRPr="00F45DCE" w:rsidRDefault="00F45DCE" w:rsidP="00F45DCE">
      <w:pPr>
        <w:numPr>
          <w:ilvl w:val="0"/>
          <w:numId w:val="3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Общий объем расходов бюджета сельского поселения «Улётовское»: </w:t>
      </w: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2022 год – 9308,50 тыс. рублей.    </w:t>
      </w: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2. Главные администраторы доходов бюджета сельского поселения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«Улётовское» на 2022 год и плановый период 2023, 2024 годы. 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1.Закрепить источники доходов бюджета сельского поселения </w:t>
      </w:r>
      <w:r w:rsidRPr="00F45D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«Улётовское»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органами государственной власти Российской Федерации, согласно приложению № 1 к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перечень главных администраторов доходов бюджета сельского поселения «Улётовское» согласно приложению № 2 к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сельского поселения «Улётовское» вправе в случае изменения функций администраторов доходов бюджета, уточнять закрепленные за ними источники доходов бюджета, предусмотренные приложением № 2 к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Особенности зачисления и расходования средств, получаемых поселением 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2022 год и плановый период 2023, 2024 годы.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доходы от платных услуг,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сельского поселения и в полном объеме учитываются в сметах доходов и расходов сельского поселения. </w:t>
      </w:r>
    </w:p>
    <w:p w:rsidR="00F45DCE" w:rsidRPr="00F45DCE" w:rsidRDefault="00F45DCE" w:rsidP="00F45DCE">
      <w:pPr>
        <w:shd w:val="clear" w:color="auto" w:fill="FFFFFF"/>
        <w:spacing w:before="288"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 ДОХОДЫ БЮДЖЕТА СЕЛЬСКОГО ПОСЕЛЕНИЯ УЛЁТОВСКОЕ»</w:t>
      </w:r>
    </w:p>
    <w:p w:rsidR="00F45DCE" w:rsidRPr="00F45DCE" w:rsidRDefault="00F45DCE" w:rsidP="00F45DCE">
      <w:pPr>
        <w:shd w:val="clear" w:color="auto" w:fill="FFFFFF"/>
        <w:spacing w:before="288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4 к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5.  Объем поступлений доходов бюджета сельского поселения «Улетовское» по основным источникам 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2022 год и плановый период 2023, 2024 годы</w:t>
      </w:r>
    </w:p>
    <w:p w:rsidR="00F45DCE" w:rsidRPr="00F45DCE" w:rsidRDefault="00F45DCE" w:rsidP="00F45DCE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поступлений доходов по основным источникам на 2022 год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</w:t>
      </w:r>
      <w:r w:rsidRPr="00F45D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плановый период 2023, 2024 годы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приложению № 5   к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spacing w:before="322" w:after="0" w:line="326" w:lineRule="exact"/>
        <w:ind w:left="14" w:right="19" w:firstLine="69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Статья 6.  Межбюджетные трансферты, получаемые из других бюджетов бюджетной системы 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2022 году и плановый период 2023, 2024 годы</w:t>
      </w: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Установить общий объем межбюджетных трансфертов, получаемых от других бюджетов бюджетной системы в сумме 965,30 тыс. рублей на 2022 год, 965,30 тыс. Рублей на 2023 год, 965,30 тыс. Рублей на 2024 год, согласно приложению № 5</w:t>
      </w:r>
      <w:r w:rsidRPr="00F4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дотацию </w:t>
      </w: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выравнивание уровня бюджетной обеспеченности 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сельского поселения «Улётовское» (субвенция подушевая) 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на 2022 год 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«Улётовское» </w:t>
      </w: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965,30 тыс. руб., 965,30 тыс. руб. </w:t>
      </w:r>
      <w:r w:rsidRPr="00F45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2023 год</w:t>
      </w: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965,30 тыс. руб. </w:t>
      </w:r>
      <w:r w:rsidRPr="00F45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2024 год</w:t>
      </w: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Pr="00F45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2020 год в с</w:t>
      </w: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умме соответственно ____ тысяч рублей каждый год.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F45DCE" w:rsidRPr="00F45DCE" w:rsidRDefault="00F45DCE" w:rsidP="00F45DCE">
      <w:pPr>
        <w:shd w:val="clear" w:color="auto" w:fill="FFFFFF"/>
        <w:tabs>
          <w:tab w:val="left" w:pos="0"/>
        </w:tabs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Статья 7.  Межбюджетные трансферты, передаваемые бюджету муниципального района «Улётовский район» Забайкальского края в 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2022 году и плановый период 2023, 2024 годы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субвенций из бюджета сельского поселения «Улётовское», необходимых для осуществления переданных полномочий администрации муниципального района «Улётовский район» Забайкальского края на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2022 год </w:t>
      </w: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плановый период 2023, 2024 годы</w:t>
      </w:r>
      <w:r w:rsidRPr="00F4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proofErr w:type="gramStart"/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 к</w:t>
      </w:r>
      <w:proofErr w:type="gramEnd"/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3 РАСХОДЫ БЮДЖЕТА СЕЛЬСКОГО ПОСЕЛЕНИЯ</w:t>
      </w:r>
    </w:p>
    <w:p w:rsidR="00F45DCE" w:rsidRPr="00F45DCE" w:rsidRDefault="00F45DCE" w:rsidP="00F45DCE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8. Распределение бюджетных ассигнований по расходам бюджета сельского поселения «Улётовское» на 2022 год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 xml:space="preserve"> и плановый период 2023, 2024 годы</w:t>
      </w:r>
    </w:p>
    <w:p w:rsidR="00F45DCE" w:rsidRPr="00F45DCE" w:rsidRDefault="00F45DCE" w:rsidP="00F45DCE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45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«Улётовское», согласно приложению № 8 и к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2021 год, согласно приложению № 6 к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по главным распорядителям бюджетных средств, в соответствии с экономической структурой расходов бюджета сельского поселения «Улётовское» 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на 2022 год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и плановый период 2023, 2024 годы</w:t>
      </w: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10 к настоящему решению Совета сельского поселения «Улётовское».</w:t>
      </w:r>
    </w:p>
    <w:p w:rsidR="00F45DCE" w:rsidRPr="00F45DCE" w:rsidRDefault="00F45DCE" w:rsidP="00F45DCE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Статья 9. Особенности заключения и оплаты договоров (муниципальных контрактов) </w:t>
      </w:r>
      <w:r w:rsidRPr="00F45DC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в 2022 году и плановый период 2023, 2024 годы</w:t>
      </w:r>
    </w:p>
    <w:p w:rsidR="00F45DCE" w:rsidRPr="00F45DCE" w:rsidRDefault="00F45DCE" w:rsidP="00F45DCE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1.Заключение и оплата муниципальными органами государственных, муниципальных контрактов, исполнение которых осуществляют за счет бюджетных ассигнований бюджета сельского поселения «Улётовское»,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F45DCE" w:rsidRPr="00F45DCE" w:rsidRDefault="00F45DCE" w:rsidP="00F45DCE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получатель средств бюджета сельского поселения «Улётовское»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F45DCE" w:rsidRPr="00F45DCE" w:rsidRDefault="00F45DCE" w:rsidP="00F45DCE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F45DCE" w:rsidRPr="00F45DCE" w:rsidRDefault="00F45DCE" w:rsidP="00F45DCE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размере 30 процентов суммы договора (контракта) – по остальным договорам (контрактам)</w:t>
      </w:r>
    </w:p>
    <w:p w:rsidR="00F45DCE" w:rsidRPr="00F45DCE" w:rsidRDefault="00F45DCE" w:rsidP="00F45DCE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Не подлежат оплате обязательства, принятые сельским поселением «Улётовское», вытекающие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«Улётовское» по итогам размещения заказов.</w:t>
      </w:r>
    </w:p>
    <w:p w:rsidR="00F45DCE" w:rsidRPr="00F45DCE" w:rsidRDefault="00F45DCE" w:rsidP="00F45DCE">
      <w:pPr>
        <w:shd w:val="clear" w:color="auto" w:fill="FFFFFF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Глава 4.  ЗАКЛЮЧИТЕЛЬНЫЕ ПОЛОЖЕНИЯ </w:t>
      </w:r>
    </w:p>
    <w:p w:rsidR="00F45DCE" w:rsidRPr="00F45DCE" w:rsidRDefault="00F45DCE" w:rsidP="00F45DCE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45D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10.  Обеспечение выполнения требований бюджетного законодательства.</w:t>
      </w:r>
    </w:p>
    <w:p w:rsidR="00F45DCE" w:rsidRPr="00F45DCE" w:rsidRDefault="00F45DCE" w:rsidP="00F45DCE">
      <w:pPr>
        <w:shd w:val="clear" w:color="auto" w:fill="FFFFFF"/>
        <w:spacing w:before="14" w:after="0" w:line="310" w:lineRule="exact"/>
        <w:ind w:right="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вправе принимать решения, приводящие к увеличению численности муниципальных служащих.</w:t>
      </w:r>
    </w:p>
    <w:p w:rsidR="00F45DCE" w:rsidRPr="00F45DCE" w:rsidRDefault="00F45DCE" w:rsidP="00F45DCE">
      <w:pPr>
        <w:shd w:val="clear" w:color="auto" w:fill="FFFFFF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F45DCE" w:rsidRPr="00F45DCE" w:rsidRDefault="00F45DCE" w:rsidP="00F45DCE">
      <w:pPr>
        <w:shd w:val="clear" w:color="auto" w:fill="FFFFFF"/>
        <w:spacing w:before="14" w:after="0" w:line="310" w:lineRule="exact"/>
        <w:ind w:left="22" w:right="7" w:firstLine="69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Статья 11.   Вступление в силу настоящего решения.</w:t>
      </w:r>
    </w:p>
    <w:p w:rsidR="00F45DCE" w:rsidRPr="00F45DCE" w:rsidRDefault="00F45DCE" w:rsidP="00F45DCE">
      <w:pPr>
        <w:numPr>
          <w:ilvl w:val="0"/>
          <w:numId w:val="3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2022 года.</w:t>
      </w: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ind w:left="1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«</w:t>
      </w:r>
      <w:proofErr w:type="gramStart"/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Улётовское»   </w:t>
      </w:r>
      <w:proofErr w:type="gramEnd"/>
      <w:r w:rsidRPr="00F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С.В. Алексеев</w:t>
      </w: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/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5"/>
        <w:gridCol w:w="4116"/>
        <w:gridCol w:w="3064"/>
      </w:tblGrid>
      <w:tr w:rsidR="00F45DCE" w:rsidRPr="00F45DCE" w:rsidTr="0024690C">
        <w:trPr>
          <w:trHeight w:val="1326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5DCE" w:rsidRPr="00F45DCE" w:rsidRDefault="00F45DCE" w:rsidP="00F45DCE">
            <w:pPr>
              <w:ind w:left="4565"/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F45DCE" w:rsidRPr="00F45DCE" w:rsidRDefault="00F45DCE" w:rsidP="00F45DCE">
            <w:pPr>
              <w:ind w:left="4565"/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 xml:space="preserve">к решению Совета сельского </w:t>
            </w:r>
            <w:r w:rsidRPr="00F45DCE">
              <w:rPr>
                <w:b/>
                <w:bCs/>
                <w:sz w:val="24"/>
                <w:szCs w:val="24"/>
                <w:lang w:eastAsia="ru-RU"/>
              </w:rPr>
              <w:t>поселения «Улётовское»</w:t>
            </w:r>
            <w:r w:rsidRPr="00F45DC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F45DCE" w:rsidRPr="00F45DCE" w:rsidRDefault="00F45DCE" w:rsidP="00F45DCE">
            <w:pPr>
              <w:ind w:left="456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58EE">
              <w:rPr>
                <w:b/>
                <w:bCs/>
                <w:sz w:val="24"/>
                <w:szCs w:val="24"/>
                <w:lang w:eastAsia="ru-RU"/>
              </w:rPr>
              <w:t>***</w:t>
            </w:r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 от «24» декабря 2021 года</w:t>
            </w:r>
          </w:p>
          <w:p w:rsidR="00F45DCE" w:rsidRPr="00F45DCE" w:rsidRDefault="00F45DCE" w:rsidP="00F45DCE">
            <w:pPr>
              <w:ind w:left="4565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F45DCE" w:rsidRPr="00F45DCE" w:rsidRDefault="00F45DCE" w:rsidP="00F45DCE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45DCE">
              <w:rPr>
                <w:b/>
                <w:i/>
                <w:sz w:val="24"/>
                <w:szCs w:val="24"/>
                <w:lang w:eastAsia="ru-RU"/>
              </w:rPr>
              <w:t>Перечень главных администраторов доходов бюджета сельского поселения «Улётовское» в 2022 году и плановом периоде 2023, 2024 годов</w:t>
            </w:r>
          </w:p>
        </w:tc>
      </w:tr>
      <w:tr w:rsidR="00F45DCE" w:rsidRPr="00F45DCE" w:rsidTr="0024690C">
        <w:trPr>
          <w:trHeight w:val="1110"/>
        </w:trPr>
        <w:tc>
          <w:tcPr>
            <w:tcW w:w="6281" w:type="dxa"/>
            <w:gridSpan w:val="2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Закрепление основных доходных источников бюджета сельского поселения "Улётовское" за главными администраторами доходов-органами государственной власти</w:t>
            </w:r>
          </w:p>
        </w:tc>
      </w:tr>
      <w:tr w:rsidR="00F45DCE" w:rsidRPr="00F45DCE" w:rsidTr="0024690C">
        <w:trPr>
          <w:trHeight w:val="1935"/>
        </w:trPr>
        <w:tc>
          <w:tcPr>
            <w:tcW w:w="2165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411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6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57"/>
        </w:trPr>
        <w:tc>
          <w:tcPr>
            <w:tcW w:w="2165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Управление Федеральной налоговой службы по Забайкальскому краю</w:t>
            </w:r>
          </w:p>
        </w:tc>
      </w:tr>
      <w:tr w:rsidR="00F45DCE" w:rsidRPr="00F45DCE" w:rsidTr="0024690C">
        <w:trPr>
          <w:trHeight w:val="222"/>
        </w:trPr>
        <w:tc>
          <w:tcPr>
            <w:tcW w:w="2165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306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F45DCE" w:rsidRPr="00F45DCE" w:rsidTr="0024690C">
        <w:trPr>
          <w:trHeight w:val="769"/>
        </w:trPr>
        <w:tc>
          <w:tcPr>
            <w:tcW w:w="2165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306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F45DCE" w:rsidRPr="00F45DCE" w:rsidTr="0024690C">
        <w:trPr>
          <w:trHeight w:val="732"/>
        </w:trPr>
        <w:tc>
          <w:tcPr>
            <w:tcW w:w="2165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306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F45DCE" w:rsidRPr="00F45DCE" w:rsidTr="0024690C">
        <w:trPr>
          <w:trHeight w:val="769"/>
        </w:trPr>
        <w:tc>
          <w:tcPr>
            <w:tcW w:w="2165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06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F45DCE" w:rsidRPr="00F45DCE" w:rsidTr="0024690C">
        <w:trPr>
          <w:trHeight w:val="732"/>
        </w:trPr>
        <w:tc>
          <w:tcPr>
            <w:tcW w:w="2165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1 09 05000 01 0000 110</w:t>
            </w:r>
          </w:p>
        </w:tc>
        <w:tc>
          <w:tcPr>
            <w:tcW w:w="306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налоги и сборы (по отмененным налогам и сборам)</w:t>
            </w:r>
          </w:p>
        </w:tc>
      </w:tr>
    </w:tbl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096"/>
      </w:tblGrid>
      <w:tr w:rsidR="00F45DCE" w:rsidRPr="00F45DCE" w:rsidTr="0024690C">
        <w:trPr>
          <w:trHeight w:val="1215"/>
        </w:trPr>
        <w:tc>
          <w:tcPr>
            <w:tcW w:w="9345" w:type="dxa"/>
            <w:gridSpan w:val="3"/>
            <w:hideMark/>
          </w:tcPr>
          <w:p w:rsidR="00F45DCE" w:rsidRPr="00F45DCE" w:rsidRDefault="00F45DCE" w:rsidP="00F45DCE">
            <w:pPr>
              <w:ind w:left="5557"/>
              <w:jc w:val="center"/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Приложение № 2</w:t>
            </w:r>
          </w:p>
          <w:p w:rsidR="00F45DCE" w:rsidRPr="00F45DCE" w:rsidRDefault="00F45DCE" w:rsidP="00F45DCE">
            <w:pPr>
              <w:ind w:left="5557"/>
              <w:jc w:val="center"/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 решению Совета сельского поселения «Улётовское»</w:t>
            </w:r>
          </w:p>
          <w:p w:rsidR="00F45DCE" w:rsidRPr="00F45DCE" w:rsidRDefault="00F45DCE" w:rsidP="008058EE">
            <w:pPr>
              <w:ind w:left="5557"/>
              <w:jc w:val="center"/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№ </w:t>
            </w:r>
            <w:r w:rsidR="008058EE">
              <w:rPr>
                <w:sz w:val="24"/>
                <w:szCs w:val="24"/>
                <w:lang w:eastAsia="ru-RU"/>
              </w:rPr>
              <w:t>***</w:t>
            </w:r>
            <w:r w:rsidRPr="00F45DCE">
              <w:rPr>
                <w:sz w:val="24"/>
                <w:szCs w:val="24"/>
                <w:lang w:eastAsia="ru-RU"/>
              </w:rPr>
              <w:t xml:space="preserve"> от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« 24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» декабря 2021 года</w:t>
            </w:r>
          </w:p>
        </w:tc>
      </w:tr>
      <w:tr w:rsidR="00F45DCE" w:rsidRPr="00F45DCE" w:rsidTr="0024690C">
        <w:trPr>
          <w:trHeight w:val="158"/>
        </w:trPr>
        <w:tc>
          <w:tcPr>
            <w:tcW w:w="9345" w:type="dxa"/>
            <w:gridSpan w:val="3"/>
            <w:noWrap/>
            <w:hideMark/>
          </w:tcPr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>Перечень закрепляемых источников доходов бюджета сельского поселения «Улётовское» за главными администраторами доходов бюджета сельского поселения на 2022 год и плановый период 2023, 2024 годов</w:t>
            </w:r>
          </w:p>
        </w:tc>
      </w:tr>
      <w:tr w:rsidR="00F45DCE" w:rsidRPr="00F45DCE" w:rsidTr="0024690C">
        <w:trPr>
          <w:trHeight w:val="720"/>
        </w:trPr>
        <w:tc>
          <w:tcPr>
            <w:tcW w:w="424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097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F45DCE" w:rsidRPr="00F45DCE" w:rsidTr="0024690C">
        <w:trPr>
          <w:trHeight w:val="1298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97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15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45DCE" w:rsidRPr="00F45DCE" w:rsidTr="0024690C">
        <w:trPr>
          <w:trHeight w:val="655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802 - Администрация сельского поселения "Улётовское" муниципального района "Улётовский район" Забайкальского края</w:t>
            </w:r>
          </w:p>
        </w:tc>
      </w:tr>
      <w:tr w:rsidR="00F45DCE" w:rsidRPr="00F45DCE" w:rsidTr="0024690C">
        <w:trPr>
          <w:trHeight w:val="977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1 08 04020 01 1000 110              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Государственная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пошлина  за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 совершение  нотариальных   действий должностными лицами  органов местного самоуправления,   уполномоченными   в соответствии с законодательными актами   Российской  Федерации   на   совершение нотариальных действий</w:t>
            </w:r>
          </w:p>
        </w:tc>
      </w:tr>
      <w:tr w:rsidR="00F45DCE" w:rsidRPr="00F45DCE" w:rsidTr="0024690C">
        <w:trPr>
          <w:trHeight w:val="1077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1 08 04020 01 4000 110              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Государственная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пошлина  за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 совершение   нотариальных   действий должностными лицами  органов местного самоуправления,    уполномоченными    в соответствии с законодательными актами  Российской  Федерации   на   совершение нотариальных действий</w:t>
            </w:r>
          </w:p>
        </w:tc>
      </w:tr>
      <w:tr w:rsidR="00F45DCE" w:rsidRPr="00F45DCE" w:rsidTr="0024690C">
        <w:trPr>
          <w:trHeight w:val="823"/>
        </w:trPr>
        <w:tc>
          <w:tcPr>
            <w:tcW w:w="1980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1 11 05025 10 0000 120              </w:t>
            </w:r>
          </w:p>
        </w:tc>
        <w:tc>
          <w:tcPr>
            <w:tcW w:w="5097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F45DCE" w:rsidRPr="00F45DCE" w:rsidTr="0024690C">
        <w:trPr>
          <w:trHeight w:val="458"/>
        </w:trPr>
        <w:tc>
          <w:tcPr>
            <w:tcW w:w="1980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1025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1 11 09045 10 0000 120                  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5DCE" w:rsidRPr="00F45DCE" w:rsidTr="0024690C">
        <w:trPr>
          <w:trHeight w:val="402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45DCE" w:rsidRPr="00F45DCE" w:rsidTr="0024690C">
        <w:trPr>
          <w:trHeight w:val="1258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5DCE" w:rsidRPr="00F45DCE" w:rsidTr="0024690C">
        <w:trPr>
          <w:trHeight w:val="695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5DCE" w:rsidRPr="00F45DCE" w:rsidTr="0024690C">
        <w:trPr>
          <w:trHeight w:val="565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45DCE" w:rsidRPr="00F45DCE" w:rsidTr="0024690C">
        <w:trPr>
          <w:trHeight w:val="1002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Доходы от денежных взысканий (штрафов), поступившие в счет погашения задолженности, образовавшиеся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45DCE" w:rsidRPr="00F45DCE" w:rsidTr="0024690C">
        <w:trPr>
          <w:trHeight w:val="840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45DCE" w:rsidRPr="00F45DCE" w:rsidTr="0024690C">
        <w:trPr>
          <w:trHeight w:val="840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1 16 10123 01 01011 140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412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262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45DCE" w:rsidRPr="00F45DCE" w:rsidTr="0024690C">
        <w:trPr>
          <w:trHeight w:val="421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1 17 14030 10 0000 150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555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2 02 15001 10 0000 150                        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493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288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1115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2 02 20030 10 0000 150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408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2 02 20080 10 0000 150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Субсидии    бюджетам сельских поселений    на обеспечение жильем молодых семей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980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2 02 02041 10 0000 150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Субсидии    бюджетам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   на строительство, модернизацию,  ремонт  и содержание автомобильных  дорог  общего пользования,  в  том  числе дорог  в сельских поселениях  (за  исключением автомобильных    дорог федерального значения)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57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63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2 02 02102 10 0000 150                 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Субсидии бюджетам сельских поселений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на  закупку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 автотранспортных  средств и коммунальной техники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228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F45DCE" w:rsidRPr="00F45DCE" w:rsidTr="0024690C">
        <w:trPr>
          <w:trHeight w:val="543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2 02 03024 10 0000 150                    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Субвенции  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бюджетам  сельских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 поселений    на                                                                                 выполнение   передаваемых    полномочий                                                                                  субъектов Российской Федерации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920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2 02 03026 10 0000 150                  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Субвенции  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бюджетам  сельских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 поселений    на обеспечение жилыми  помещениями  детей-сирот, детей, оставшихся без  попечения родителей, а также  детей,  находящихся под опекой (попечительством), не имеющих закрепленного жилого помещения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15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2 02 03999 10 0000 150                     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Прочие субвенции бюджетам сельских поселений        </w:t>
            </w:r>
          </w:p>
        </w:tc>
      </w:tr>
      <w:tr w:rsidR="00F45DCE" w:rsidRPr="00F45DCE" w:rsidTr="0024690C">
        <w:trPr>
          <w:trHeight w:val="813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2 02 04012 10 0000 150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541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37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43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2 02 09014 10 0000 150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45DCE">
              <w:rPr>
                <w:sz w:val="24"/>
                <w:szCs w:val="24"/>
                <w:lang w:eastAsia="ru-RU"/>
              </w:rPr>
              <w:t>Прочие  безвозмездные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  поступления   в бюджеты   сельских поселений   от   федерального бюджета</w:t>
            </w:r>
          </w:p>
        </w:tc>
      </w:tr>
      <w:tr w:rsidR="00F45DCE" w:rsidRPr="00F45DCE" w:rsidTr="0024690C">
        <w:trPr>
          <w:trHeight w:val="322"/>
        </w:trPr>
        <w:tc>
          <w:tcPr>
            <w:tcW w:w="1980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2 02 09054 10 0000 150                  </w:t>
            </w:r>
          </w:p>
        </w:tc>
        <w:tc>
          <w:tcPr>
            <w:tcW w:w="5097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45DCE">
              <w:rPr>
                <w:sz w:val="24"/>
                <w:szCs w:val="24"/>
                <w:lang w:eastAsia="ru-RU"/>
              </w:rPr>
              <w:t>Прочие  безвозмездные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  поступления  в бюджеты сельских поселений от бюджетов муниципальных районов</w:t>
            </w:r>
          </w:p>
        </w:tc>
      </w:tr>
      <w:tr w:rsidR="00F45DCE" w:rsidRPr="00F45DCE" w:rsidTr="0024690C">
        <w:trPr>
          <w:trHeight w:val="458"/>
        </w:trPr>
        <w:tc>
          <w:tcPr>
            <w:tcW w:w="1980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1168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2 03 05030 10 0000 180  </w:t>
            </w:r>
          </w:p>
        </w:tc>
        <w:tc>
          <w:tcPr>
            <w:tcW w:w="5097" w:type="dxa"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Безвозмездные поступления в бюджеты сельских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45DCE" w:rsidRPr="00F45DCE" w:rsidTr="0024690C">
        <w:trPr>
          <w:trHeight w:val="1123"/>
        </w:trPr>
        <w:tc>
          <w:tcPr>
            <w:tcW w:w="198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2 08 05000 10 0000 180                   </w:t>
            </w:r>
          </w:p>
        </w:tc>
        <w:tc>
          <w:tcPr>
            <w:tcW w:w="509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Перечисления из бюджетов сельских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поселений  (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в бюджеты сельских поселений)  для  осуществления возврата  (зачета)  излишне  уплаченных или излишне  взысканных  сумм  налогов, сборов и иных платежей,  а  также  сумм процентов      за       несвоевременное осуществление   такого    возврата    и процентов,   начисленных   на   излишне взысканные суммы</w:t>
            </w:r>
          </w:p>
        </w:tc>
      </w:tr>
    </w:tbl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4962"/>
        <w:gridCol w:w="1547"/>
      </w:tblGrid>
      <w:tr w:rsidR="00F45DCE" w:rsidRPr="00F45DCE" w:rsidTr="0024690C">
        <w:trPr>
          <w:trHeight w:val="480"/>
        </w:trPr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5DCE" w:rsidRPr="00F45DCE" w:rsidRDefault="00F45DCE" w:rsidP="00F45DCE">
            <w:pPr>
              <w:ind w:left="5132"/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F45DCE" w:rsidRPr="00F45DCE" w:rsidRDefault="00F45DCE" w:rsidP="00F45DCE">
            <w:pPr>
              <w:ind w:left="5132"/>
              <w:jc w:val="center"/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 решению Совета сельского поселения «Улётовское» муниципального района «Улётовский район» Забайкальского края</w:t>
            </w:r>
          </w:p>
          <w:p w:rsidR="00F45DCE" w:rsidRPr="00F45DCE" w:rsidRDefault="00F45DCE" w:rsidP="00F45DCE">
            <w:pPr>
              <w:ind w:left="5132"/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№ </w:t>
            </w:r>
            <w:r w:rsidR="008058EE">
              <w:rPr>
                <w:sz w:val="24"/>
                <w:szCs w:val="24"/>
                <w:lang w:eastAsia="ru-RU"/>
              </w:rPr>
              <w:t>***</w:t>
            </w:r>
            <w:r w:rsidRPr="00F45DCE">
              <w:rPr>
                <w:sz w:val="24"/>
                <w:szCs w:val="24"/>
                <w:lang w:eastAsia="ru-RU"/>
              </w:rPr>
              <w:t xml:space="preserve"> от 24.12.2021 </w:t>
            </w: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 xml:space="preserve">Источники финансирования дефицита бюджета сельского поселения </w:t>
            </w: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>«Улётовское» на 2022 год</w:t>
            </w:r>
          </w:p>
        </w:tc>
      </w:tr>
      <w:tr w:rsidR="00F45DCE" w:rsidRPr="00F45DCE" w:rsidTr="0024690C">
        <w:trPr>
          <w:trHeight w:val="923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Сумма                                          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тыс. рублей)                                                    2022 год</w:t>
            </w:r>
          </w:p>
        </w:tc>
      </w:tr>
      <w:tr w:rsidR="00F45DCE" w:rsidRPr="00F45DCE" w:rsidTr="0024690C">
        <w:trPr>
          <w:trHeight w:val="803"/>
        </w:trPr>
        <w:tc>
          <w:tcPr>
            <w:tcW w:w="2835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507"/>
        </w:trPr>
        <w:tc>
          <w:tcPr>
            <w:tcW w:w="2835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507"/>
        </w:trPr>
        <w:tc>
          <w:tcPr>
            <w:tcW w:w="2835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15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45DCE" w:rsidRPr="00F45DCE" w:rsidTr="0024690C">
        <w:trPr>
          <w:trHeight w:val="389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655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658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679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627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707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416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450,4</w:t>
            </w:r>
          </w:p>
        </w:tc>
      </w:tr>
      <w:tr w:rsidR="00F45DCE" w:rsidRPr="00F45DCE" w:rsidTr="0024690C">
        <w:trPr>
          <w:trHeight w:val="279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Увеличение остатков средств 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-11137,5</w:t>
            </w:r>
          </w:p>
        </w:tc>
      </w:tr>
      <w:tr w:rsidR="00F45DCE" w:rsidRPr="00F45DCE" w:rsidTr="0024690C">
        <w:trPr>
          <w:trHeight w:val="270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-11137,5</w:t>
            </w:r>
          </w:p>
        </w:tc>
      </w:tr>
      <w:tr w:rsidR="00F45DCE" w:rsidRPr="00F45DCE" w:rsidTr="0024690C">
        <w:trPr>
          <w:trHeight w:val="273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-11137,5</w:t>
            </w:r>
          </w:p>
        </w:tc>
      </w:tr>
      <w:tr w:rsidR="00F45DCE" w:rsidRPr="00F45DCE" w:rsidTr="0024690C">
        <w:trPr>
          <w:trHeight w:val="405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-11137,5</w:t>
            </w:r>
          </w:p>
        </w:tc>
      </w:tr>
      <w:tr w:rsidR="00F45DCE" w:rsidRPr="00F45DCE" w:rsidTr="0024690C">
        <w:trPr>
          <w:trHeight w:val="529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11587,8</w:t>
            </w:r>
          </w:p>
        </w:tc>
      </w:tr>
      <w:tr w:rsidR="00F45DCE" w:rsidRPr="00F45DCE" w:rsidTr="0024690C">
        <w:trPr>
          <w:trHeight w:val="709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11587,8</w:t>
            </w:r>
          </w:p>
        </w:tc>
      </w:tr>
      <w:tr w:rsidR="00F45DCE" w:rsidRPr="00F45DCE" w:rsidTr="0024690C">
        <w:trPr>
          <w:trHeight w:val="709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11587,8</w:t>
            </w:r>
          </w:p>
        </w:tc>
      </w:tr>
      <w:tr w:rsidR="00F45DCE" w:rsidRPr="00F45DCE" w:rsidTr="0024690C">
        <w:trPr>
          <w:trHeight w:val="698"/>
        </w:trPr>
        <w:tc>
          <w:tcPr>
            <w:tcW w:w="56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96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7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11587,8</w:t>
            </w:r>
          </w:p>
        </w:tc>
      </w:tr>
    </w:tbl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1"/>
        <w:gridCol w:w="2644"/>
        <w:gridCol w:w="3287"/>
        <w:gridCol w:w="1146"/>
        <w:gridCol w:w="1146"/>
      </w:tblGrid>
      <w:tr w:rsidR="00F45DCE" w:rsidRPr="00F45DCE" w:rsidTr="0024690C">
        <w:trPr>
          <w:trHeight w:val="563"/>
        </w:trPr>
        <w:tc>
          <w:tcPr>
            <w:tcW w:w="9344" w:type="dxa"/>
            <w:gridSpan w:val="5"/>
            <w:noWrap/>
            <w:hideMark/>
          </w:tcPr>
          <w:p w:rsidR="00F45DCE" w:rsidRPr="00F45DCE" w:rsidRDefault="00F45DCE" w:rsidP="00F45DCE">
            <w:pPr>
              <w:ind w:left="5132"/>
              <w:jc w:val="center"/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ПРИЛОЖЕНИЕ№ 3-1</w:t>
            </w:r>
          </w:p>
          <w:p w:rsidR="00F45DCE" w:rsidRPr="00F45DCE" w:rsidRDefault="00F45DCE" w:rsidP="00F45DCE">
            <w:pPr>
              <w:ind w:left="5132"/>
              <w:jc w:val="center"/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к решению Совета сельского поселения «Улётовское» муниципального района «Улётовский район» Забайкальского края </w:t>
            </w:r>
          </w:p>
          <w:p w:rsidR="00F45DCE" w:rsidRPr="00F45DCE" w:rsidRDefault="00F45DCE" w:rsidP="00F45DCE">
            <w:pPr>
              <w:ind w:left="5132"/>
              <w:jc w:val="center"/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№ </w:t>
            </w:r>
            <w:r w:rsidR="008058EE">
              <w:rPr>
                <w:sz w:val="24"/>
                <w:szCs w:val="24"/>
                <w:lang w:eastAsia="ru-RU"/>
              </w:rPr>
              <w:t>***</w:t>
            </w:r>
            <w:r w:rsidRPr="00F45DCE">
              <w:rPr>
                <w:sz w:val="24"/>
                <w:szCs w:val="24"/>
                <w:lang w:eastAsia="ru-RU"/>
              </w:rPr>
              <w:t xml:space="preserve"> от 24.12.2021</w:t>
            </w: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 xml:space="preserve">Источники финансирования дефицита бюджета сельского поселения </w:t>
            </w: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>«Улётовское» на плановый период 2022, 2023,2024 годов</w:t>
            </w:r>
          </w:p>
        </w:tc>
      </w:tr>
      <w:tr w:rsidR="00F45DCE" w:rsidRPr="00F45DCE" w:rsidTr="0024690C">
        <w:trPr>
          <w:trHeight w:val="1309"/>
        </w:trPr>
        <w:tc>
          <w:tcPr>
            <w:tcW w:w="3539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51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Сумма                               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тыс. рублей)                          2022 год</w:t>
            </w:r>
          </w:p>
        </w:tc>
        <w:tc>
          <w:tcPr>
            <w:tcW w:w="114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Сумма                               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тыс. рублей)                          2023 год</w:t>
            </w:r>
          </w:p>
        </w:tc>
      </w:tr>
      <w:tr w:rsidR="00F45DCE" w:rsidRPr="00F45DCE" w:rsidTr="0024690C">
        <w:trPr>
          <w:trHeight w:val="4095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51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15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45DCE" w:rsidRPr="00F45DCE" w:rsidTr="0024690C">
        <w:trPr>
          <w:trHeight w:val="818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1118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1069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1092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1178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1238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630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315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315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630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315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649"/>
        </w:trPr>
        <w:tc>
          <w:tcPr>
            <w:tcW w:w="89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1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638"/>
        </w:trPr>
        <w:tc>
          <w:tcPr>
            <w:tcW w:w="895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4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1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45DCE" w:rsidRPr="00F45DCE" w:rsidTr="0024690C">
        <w:trPr>
          <w:trHeight w:val="507"/>
        </w:trPr>
        <w:tc>
          <w:tcPr>
            <w:tcW w:w="895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"/>
        <w:gridCol w:w="2137"/>
        <w:gridCol w:w="3870"/>
        <w:gridCol w:w="2402"/>
      </w:tblGrid>
      <w:tr w:rsidR="00F45DCE" w:rsidRPr="00F45DCE" w:rsidTr="0024690C">
        <w:trPr>
          <w:trHeight w:val="315"/>
        </w:trPr>
        <w:tc>
          <w:tcPr>
            <w:tcW w:w="9344" w:type="dxa"/>
            <w:gridSpan w:val="4"/>
            <w:noWrap/>
            <w:hideMark/>
          </w:tcPr>
          <w:p w:rsidR="00F45DCE" w:rsidRPr="00F45DCE" w:rsidRDefault="00F45DCE" w:rsidP="00F45DCE">
            <w:pPr>
              <w:ind w:left="55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45DCE">
              <w:rPr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F45DCE" w:rsidRPr="00F45DCE" w:rsidRDefault="00F45DCE" w:rsidP="00F45DCE">
            <w:pPr>
              <w:ind w:left="55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5DCE">
              <w:rPr>
                <w:bCs/>
                <w:sz w:val="24"/>
                <w:szCs w:val="24"/>
                <w:lang w:eastAsia="ru-RU"/>
              </w:rPr>
              <w:t>к решению Совета сельского</w:t>
            </w:r>
          </w:p>
          <w:p w:rsidR="00F45DCE" w:rsidRPr="00F45DCE" w:rsidRDefault="00F45DCE" w:rsidP="00F45DCE">
            <w:pPr>
              <w:ind w:left="55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5DCE">
              <w:rPr>
                <w:bCs/>
                <w:sz w:val="24"/>
                <w:szCs w:val="24"/>
                <w:lang w:eastAsia="ru-RU"/>
              </w:rPr>
              <w:t xml:space="preserve">поселения «Улётовское» </w:t>
            </w:r>
          </w:p>
          <w:p w:rsidR="00F45DCE" w:rsidRPr="00F45DCE" w:rsidRDefault="00F45DCE" w:rsidP="00F45DCE">
            <w:pPr>
              <w:ind w:left="55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5DCE">
              <w:rPr>
                <w:bCs/>
                <w:sz w:val="24"/>
                <w:szCs w:val="24"/>
                <w:lang w:eastAsia="ru-RU"/>
              </w:rPr>
              <w:t xml:space="preserve">№ </w:t>
            </w:r>
            <w:r w:rsidR="008058EE">
              <w:rPr>
                <w:bCs/>
                <w:sz w:val="24"/>
                <w:szCs w:val="24"/>
                <w:lang w:eastAsia="ru-RU"/>
              </w:rPr>
              <w:t>****</w:t>
            </w:r>
            <w:r w:rsidRPr="00F45DCE">
              <w:rPr>
                <w:bCs/>
                <w:sz w:val="24"/>
                <w:szCs w:val="24"/>
                <w:lang w:eastAsia="ru-RU"/>
              </w:rPr>
              <w:t xml:space="preserve"> от «24» декабря 2021 года</w:t>
            </w:r>
          </w:p>
          <w:p w:rsidR="00F45DCE" w:rsidRPr="00F45DCE" w:rsidRDefault="00F45DCE" w:rsidP="00F45DCE">
            <w:pPr>
              <w:ind w:left="5557"/>
              <w:jc w:val="center"/>
              <w:rPr>
                <w:sz w:val="24"/>
                <w:szCs w:val="24"/>
                <w:lang w:eastAsia="ru-RU"/>
              </w:rPr>
            </w:pP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>Нормативы отчислений от налогов и сборов в 2022 году и плановом периоде 2023, 2024 годов</w:t>
            </w:r>
          </w:p>
        </w:tc>
      </w:tr>
      <w:tr w:rsidR="00F45DCE" w:rsidRPr="00F45DCE" w:rsidTr="0024690C">
        <w:trPr>
          <w:trHeight w:val="330"/>
        </w:trPr>
        <w:tc>
          <w:tcPr>
            <w:tcW w:w="7381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1963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990"/>
        </w:trPr>
        <w:tc>
          <w:tcPr>
            <w:tcW w:w="32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Нормативы(проценты) отчислений</w:t>
            </w:r>
          </w:p>
        </w:tc>
      </w:tr>
      <w:tr w:rsidR="00F45DCE" w:rsidRPr="00F45DCE" w:rsidTr="0024690C">
        <w:trPr>
          <w:trHeight w:val="330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45DCE" w:rsidRPr="00F45DCE" w:rsidTr="0024690C">
        <w:trPr>
          <w:trHeight w:val="435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Налог на доходы с физических лиц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45DCE" w:rsidRPr="00F45DCE" w:rsidTr="0024690C">
        <w:trPr>
          <w:trHeight w:val="435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F45DCE" w:rsidRPr="00F45DCE" w:rsidTr="0024690C">
        <w:trPr>
          <w:trHeight w:val="705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1 06 01000 10 0000 110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зачисляемый  в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бюджеты сельских поселений  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45DCE" w:rsidRPr="00F45DCE" w:rsidTr="0024690C">
        <w:trPr>
          <w:trHeight w:val="525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45DCE" w:rsidRPr="00F45DCE" w:rsidTr="0024690C">
        <w:trPr>
          <w:trHeight w:val="2003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Доходы получаемые в виде арендной платы за земельные участки, государственная собственность на которые не разграничена, расположенных в границах сельских поселений, а также средства от продажи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права  на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заключение договоров аренды, указанных земельных участков 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45DCE" w:rsidRPr="00F45DCE" w:rsidTr="0024690C">
        <w:trPr>
          <w:trHeight w:val="878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Прочие поступления от использования имущества,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находящегося  в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собственности сельских поселений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45DCE" w:rsidRPr="00F45DCE" w:rsidTr="0024690C">
        <w:trPr>
          <w:trHeight w:val="1403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1 13 03050 10 0000 130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и компенсации затрат государства бюджетов сельских  поселений 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45DCE" w:rsidRPr="00F45DCE" w:rsidTr="0024690C">
        <w:trPr>
          <w:trHeight w:val="1452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45DCE" w:rsidRPr="00F45DCE" w:rsidTr="0024690C">
        <w:trPr>
          <w:trHeight w:val="1103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1 16 10123 01 0000 140 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45DCE" w:rsidRPr="00F45DCE" w:rsidTr="0024690C">
        <w:trPr>
          <w:trHeight w:val="630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Прочие неналоговые доходы бюджета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45DCE" w:rsidRPr="00F45DCE" w:rsidTr="0024690C">
        <w:trPr>
          <w:trHeight w:val="630"/>
        </w:trPr>
        <w:tc>
          <w:tcPr>
            <w:tcW w:w="98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125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9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8"/>
        <w:gridCol w:w="3238"/>
        <w:gridCol w:w="1368"/>
        <w:gridCol w:w="980"/>
        <w:gridCol w:w="980"/>
      </w:tblGrid>
      <w:tr w:rsidR="00F45DCE" w:rsidRPr="00F45DCE" w:rsidTr="0024690C">
        <w:trPr>
          <w:trHeight w:val="322"/>
        </w:trPr>
        <w:tc>
          <w:tcPr>
            <w:tcW w:w="9344" w:type="dxa"/>
            <w:gridSpan w:val="5"/>
            <w:vMerge w:val="restart"/>
            <w:hideMark/>
          </w:tcPr>
          <w:p w:rsidR="00F45DCE" w:rsidRPr="00F45DCE" w:rsidRDefault="00F45DCE" w:rsidP="00F45DCE">
            <w:pPr>
              <w:ind w:left="5699"/>
              <w:rPr>
                <w:bCs/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Приложение № 5</w:t>
            </w:r>
            <w:r w:rsidRPr="00F45DC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F45DCE" w:rsidRPr="00F45DCE" w:rsidRDefault="00F45DCE" w:rsidP="00F45DCE">
            <w:pPr>
              <w:ind w:left="5699"/>
              <w:rPr>
                <w:sz w:val="24"/>
                <w:szCs w:val="24"/>
                <w:lang w:eastAsia="ru-RU"/>
              </w:rPr>
            </w:pPr>
            <w:r w:rsidRPr="00F45DCE">
              <w:rPr>
                <w:bCs/>
                <w:sz w:val="24"/>
                <w:szCs w:val="24"/>
                <w:lang w:eastAsia="ru-RU"/>
              </w:rPr>
              <w:t xml:space="preserve">к решению Совета сельского поселения «Улётовское» № </w:t>
            </w:r>
            <w:r w:rsidR="008058EE">
              <w:rPr>
                <w:bCs/>
                <w:sz w:val="24"/>
                <w:szCs w:val="24"/>
                <w:lang w:eastAsia="ru-RU"/>
              </w:rPr>
              <w:t>****</w:t>
            </w:r>
            <w:r w:rsidRPr="00F45DCE">
              <w:rPr>
                <w:bCs/>
                <w:sz w:val="24"/>
                <w:szCs w:val="24"/>
                <w:lang w:eastAsia="ru-RU"/>
              </w:rPr>
              <w:t xml:space="preserve"> от «24» декабря 2021 года</w:t>
            </w:r>
          </w:p>
          <w:p w:rsidR="00F45DCE" w:rsidRPr="00F45DCE" w:rsidRDefault="00F45DCE" w:rsidP="00F45DCE">
            <w:pPr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>Объёмы поступления доходов бюджета сельского поселения "Улётовское" на 2022 год и плановый период 2023, 2024 годов (тыс. руб.)</w:t>
            </w:r>
          </w:p>
        </w:tc>
      </w:tr>
      <w:tr w:rsidR="00F45DCE" w:rsidRPr="00F45DCE" w:rsidTr="0024690C">
        <w:trPr>
          <w:trHeight w:val="507"/>
        </w:trPr>
        <w:tc>
          <w:tcPr>
            <w:tcW w:w="9344" w:type="dxa"/>
            <w:gridSpan w:val="5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72"/>
        </w:trPr>
        <w:tc>
          <w:tcPr>
            <w:tcW w:w="2830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00" w:type="dxa"/>
            <w:vMerge w:val="restart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315"/>
        </w:trPr>
        <w:tc>
          <w:tcPr>
            <w:tcW w:w="2830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2024г</w:t>
            </w:r>
          </w:p>
        </w:tc>
      </w:tr>
      <w:tr w:rsidR="00F45DCE" w:rsidRPr="00F45DCE" w:rsidTr="0024690C">
        <w:trPr>
          <w:trHeight w:val="315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45DCE" w:rsidRPr="00F45DCE" w:rsidTr="0024690C">
        <w:trPr>
          <w:trHeight w:val="315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7 715,50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7 715,50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7 715,50</w:t>
            </w:r>
          </w:p>
        </w:tc>
      </w:tr>
      <w:tr w:rsidR="00F45DCE" w:rsidRPr="00F45DCE" w:rsidTr="0024690C">
        <w:trPr>
          <w:trHeight w:val="1860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1983,00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1983,00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1983,00</w:t>
            </w:r>
          </w:p>
        </w:tc>
      </w:tr>
      <w:tr w:rsidR="00F45DCE" w:rsidRPr="00F45DCE" w:rsidTr="0024690C">
        <w:trPr>
          <w:trHeight w:val="2783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300" w:type="dxa"/>
            <w:hideMark/>
          </w:tcPr>
          <w:p w:rsidR="00F45DCE" w:rsidRPr="00F45DCE" w:rsidRDefault="00A93912" w:rsidP="00F45DCE">
            <w:pPr>
              <w:rPr>
                <w:sz w:val="24"/>
                <w:szCs w:val="24"/>
                <w:lang w:eastAsia="ru-RU"/>
              </w:rPr>
            </w:pPr>
            <w:hyperlink r:id="rId7" w:anchor="dst3019" w:history="1">
              <w:r w:rsidR="00F45DCE" w:rsidRPr="00F45DCE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F45DCE" w:rsidRPr="00F45DCE" w:rsidTr="0024690C">
        <w:trPr>
          <w:trHeight w:val="1200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3300" w:type="dxa"/>
            <w:hideMark/>
          </w:tcPr>
          <w:p w:rsidR="00F45DCE" w:rsidRPr="00F45DCE" w:rsidRDefault="00A93912" w:rsidP="00F45DCE">
            <w:pPr>
              <w:rPr>
                <w:sz w:val="24"/>
                <w:szCs w:val="24"/>
                <w:lang w:eastAsia="ru-RU"/>
              </w:rPr>
            </w:pPr>
            <w:hyperlink r:id="rId8" w:anchor="dst101491" w:history="1">
              <w:r w:rsidR="00F45DCE" w:rsidRPr="00F45DCE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12,00</w:t>
            </w:r>
          </w:p>
        </w:tc>
      </w:tr>
      <w:tr w:rsidR="00F45DCE" w:rsidRPr="00F45DCE" w:rsidTr="0024690C">
        <w:trPr>
          <w:trHeight w:val="315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115,50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115,50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115,50</w:t>
            </w:r>
          </w:p>
        </w:tc>
      </w:tr>
      <w:tr w:rsidR="00F45DCE" w:rsidRPr="00F45DCE" w:rsidTr="0024690C">
        <w:trPr>
          <w:trHeight w:val="972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1800,00</w:t>
            </w:r>
          </w:p>
        </w:tc>
      </w:tr>
      <w:tr w:rsidR="00F45DCE" w:rsidRPr="00F45DCE" w:rsidTr="0024690C">
        <w:trPr>
          <w:trHeight w:val="289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1700,00</w:t>
            </w:r>
          </w:p>
        </w:tc>
      </w:tr>
      <w:tr w:rsidR="00F45DCE" w:rsidRPr="00F45DCE" w:rsidTr="0024690C">
        <w:trPr>
          <w:trHeight w:val="289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2100,00</w:t>
            </w:r>
          </w:p>
        </w:tc>
      </w:tr>
      <w:tr w:rsidR="00F45DCE" w:rsidRPr="00F45DCE" w:rsidTr="0024690C">
        <w:trPr>
          <w:trHeight w:val="289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182 1 09 05000 01 0000 110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24690C">
        <w:trPr>
          <w:trHeight w:val="289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627,70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627,70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627,70</w:t>
            </w:r>
          </w:p>
        </w:tc>
      </w:tr>
      <w:tr w:rsidR="00F45DCE" w:rsidRPr="00F45DCE" w:rsidTr="0024690C">
        <w:trPr>
          <w:trHeight w:val="289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802 1 11 05025 10 0000 120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128,40</w:t>
            </w:r>
          </w:p>
        </w:tc>
      </w:tr>
      <w:tr w:rsidR="00F45DCE" w:rsidRPr="00F45DCE" w:rsidTr="0024690C">
        <w:trPr>
          <w:trHeight w:val="315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802 1 11 09045 10 0000 120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219,30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219,30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219,30</w:t>
            </w:r>
          </w:p>
        </w:tc>
      </w:tr>
      <w:tr w:rsidR="00F45DCE" w:rsidRPr="00F45DCE" w:rsidTr="0024690C">
        <w:trPr>
          <w:trHeight w:val="1800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802 1 14 02053 10 0000 410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1200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802 1 16 02020 02 0000 140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Административные взыскания (штрафы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) ,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20,00</w:t>
            </w:r>
          </w:p>
        </w:tc>
      </w:tr>
      <w:tr w:rsidR="00F45DCE" w:rsidRPr="00F45DCE" w:rsidTr="0024690C">
        <w:trPr>
          <w:trHeight w:val="1512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802 1 16 10123 01 0000 140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Доходы от денежных взысканий (штрафов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) ,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нормаривам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>, действующим до 1 января 2020 года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24690C">
        <w:trPr>
          <w:trHeight w:val="492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802 1 17 14030 10 0000 150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60,00</w:t>
            </w:r>
          </w:p>
        </w:tc>
      </w:tr>
      <w:tr w:rsidR="00F45DCE" w:rsidRPr="00F45DCE" w:rsidTr="0024690C">
        <w:trPr>
          <w:trHeight w:val="612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802 1 17 05050 10 0000 180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200,00</w:t>
            </w:r>
          </w:p>
        </w:tc>
      </w:tr>
      <w:tr w:rsidR="00F45DCE" w:rsidRPr="00F45DCE" w:rsidTr="0024690C">
        <w:trPr>
          <w:trHeight w:val="315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902 111 05013  10 0000 120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Аренда земли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1260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902 114 06013  10 0000 430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24690C">
        <w:trPr>
          <w:trHeight w:val="315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965,30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965,30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965,30</w:t>
            </w:r>
          </w:p>
        </w:tc>
      </w:tr>
      <w:tr w:rsidR="00F45DCE" w:rsidRPr="00F45DCE" w:rsidTr="0024690C">
        <w:trPr>
          <w:trHeight w:val="960"/>
        </w:trPr>
        <w:tc>
          <w:tcPr>
            <w:tcW w:w="283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802 2 02 15001 10 0000 150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субвенция подушевая)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965,30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965,30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965,30</w:t>
            </w:r>
          </w:p>
        </w:tc>
      </w:tr>
      <w:tr w:rsidR="00F45DCE" w:rsidRPr="00F45DCE" w:rsidTr="0024690C">
        <w:trPr>
          <w:trHeight w:val="938"/>
        </w:trPr>
        <w:tc>
          <w:tcPr>
            <w:tcW w:w="283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802 2 19 60010 100000 150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9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315"/>
        </w:trPr>
        <w:tc>
          <w:tcPr>
            <w:tcW w:w="2830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9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9308,50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9308,50</w:t>
            </w:r>
          </w:p>
        </w:tc>
        <w:tc>
          <w:tcPr>
            <w:tcW w:w="91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9308,50</w:t>
            </w:r>
          </w:p>
        </w:tc>
      </w:tr>
    </w:tbl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4"/>
        <w:gridCol w:w="1441"/>
        <w:gridCol w:w="536"/>
        <w:gridCol w:w="1055"/>
        <w:gridCol w:w="536"/>
        <w:gridCol w:w="1012"/>
      </w:tblGrid>
      <w:tr w:rsidR="00F45DCE" w:rsidRPr="00F45DCE" w:rsidTr="00F45DCE">
        <w:trPr>
          <w:trHeight w:val="645"/>
        </w:trPr>
        <w:tc>
          <w:tcPr>
            <w:tcW w:w="9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5DCE" w:rsidRPr="00F45DCE" w:rsidRDefault="00F45DCE" w:rsidP="00F45DCE">
            <w:pPr>
              <w:ind w:left="470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RANGE!A1:F46"/>
            <w:r w:rsidRPr="00F45DCE">
              <w:rPr>
                <w:b/>
                <w:sz w:val="24"/>
                <w:szCs w:val="24"/>
                <w:lang w:eastAsia="ru-RU"/>
              </w:rPr>
              <w:t>Приложение № 6</w:t>
            </w:r>
            <w:bookmarkEnd w:id="0"/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45DCE" w:rsidRPr="00F45DCE" w:rsidRDefault="00F45DCE" w:rsidP="00F45DCE">
            <w:pPr>
              <w:ind w:left="470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5DCE">
              <w:rPr>
                <w:bCs/>
                <w:sz w:val="24"/>
                <w:szCs w:val="24"/>
                <w:lang w:eastAsia="ru-RU"/>
              </w:rPr>
              <w:t xml:space="preserve">к решению Совета сельского поселения «Улётовское» </w:t>
            </w:r>
          </w:p>
          <w:p w:rsidR="00F45DCE" w:rsidRPr="00F45DCE" w:rsidRDefault="00F45DCE" w:rsidP="00F45DCE">
            <w:pPr>
              <w:ind w:left="470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5DCE">
              <w:rPr>
                <w:bCs/>
                <w:sz w:val="24"/>
                <w:szCs w:val="24"/>
                <w:lang w:eastAsia="ru-RU"/>
              </w:rPr>
              <w:t xml:space="preserve">№ </w:t>
            </w:r>
            <w:r w:rsidR="008058EE">
              <w:rPr>
                <w:bCs/>
                <w:sz w:val="24"/>
                <w:szCs w:val="24"/>
                <w:lang w:eastAsia="ru-RU"/>
              </w:rPr>
              <w:t>****</w:t>
            </w:r>
            <w:r w:rsidRPr="00F45DCE">
              <w:rPr>
                <w:bCs/>
                <w:sz w:val="24"/>
                <w:szCs w:val="24"/>
                <w:lang w:eastAsia="ru-RU"/>
              </w:rPr>
              <w:t xml:space="preserve"> от «24» декабря 2021 года</w:t>
            </w:r>
          </w:p>
          <w:p w:rsidR="00F45DCE" w:rsidRPr="00F45DCE" w:rsidRDefault="00F45DCE" w:rsidP="00F45DCE">
            <w:pPr>
              <w:ind w:left="4707"/>
              <w:jc w:val="center"/>
              <w:rPr>
                <w:sz w:val="24"/>
                <w:szCs w:val="24"/>
                <w:lang w:eastAsia="ru-RU"/>
              </w:rPr>
            </w:pP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>Распределение бюджетных ассигнований сельского поселения "Улетовское" по разделам, подразделам, целевым статьям и видам расходов классификации расходов бюджета 2022 года</w:t>
            </w:r>
          </w:p>
        </w:tc>
      </w:tr>
      <w:tr w:rsidR="00F45DCE" w:rsidRPr="00F45DCE" w:rsidTr="00F45DCE">
        <w:trPr>
          <w:trHeight w:val="360"/>
        </w:trPr>
        <w:tc>
          <w:tcPr>
            <w:tcW w:w="4781" w:type="dxa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45DCE" w:rsidRPr="00F45DCE" w:rsidTr="00F45DCE">
        <w:trPr>
          <w:trHeight w:val="39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12" w:type="dxa"/>
            <w:gridSpan w:val="4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72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51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72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48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4475,60</w:t>
            </w:r>
          </w:p>
        </w:tc>
      </w:tr>
      <w:tr w:rsidR="00F45DCE" w:rsidRPr="00F45DCE" w:rsidTr="00F45DCE">
        <w:trPr>
          <w:trHeight w:val="612"/>
        </w:trPr>
        <w:tc>
          <w:tcPr>
            <w:tcW w:w="478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803,60</w:t>
            </w: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552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803,60</w:t>
            </w:r>
          </w:p>
        </w:tc>
      </w:tr>
      <w:tr w:rsidR="00F45DCE" w:rsidRPr="00F45DCE" w:rsidTr="00F45DCE">
        <w:trPr>
          <w:trHeight w:val="323"/>
        </w:trPr>
        <w:tc>
          <w:tcPr>
            <w:tcW w:w="478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794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803,60</w:t>
            </w:r>
          </w:p>
        </w:tc>
      </w:tr>
      <w:tr w:rsidR="00F45DCE" w:rsidRPr="00F45DCE" w:rsidTr="00F45DCE">
        <w:trPr>
          <w:trHeight w:val="507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312"/>
        </w:trPr>
        <w:tc>
          <w:tcPr>
            <w:tcW w:w="478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00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108,00</w:t>
            </w:r>
          </w:p>
        </w:tc>
      </w:tr>
      <w:tr w:rsidR="00F45DCE" w:rsidRPr="00F45DCE" w:rsidTr="00F45DCE">
        <w:trPr>
          <w:trHeight w:val="315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2"/>
        </w:trPr>
        <w:tc>
          <w:tcPr>
            <w:tcW w:w="478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880,20</w:t>
            </w:r>
          </w:p>
        </w:tc>
      </w:tr>
      <w:tr w:rsidR="00F45DCE" w:rsidRPr="00F45DCE" w:rsidTr="00F45DCE">
        <w:trPr>
          <w:trHeight w:val="315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880,20</w:t>
            </w:r>
          </w:p>
        </w:tc>
      </w:tr>
      <w:tr w:rsidR="00F45DCE" w:rsidRPr="00F45DCE" w:rsidTr="00F45DCE">
        <w:trPr>
          <w:trHeight w:val="323"/>
        </w:trPr>
        <w:tc>
          <w:tcPr>
            <w:tcW w:w="478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1794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880,20</w:t>
            </w:r>
          </w:p>
        </w:tc>
      </w:tr>
      <w:tr w:rsidR="00F45DCE" w:rsidRPr="00F45DCE" w:rsidTr="00F45DCE">
        <w:trPr>
          <w:trHeight w:val="507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45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2683,80</w:t>
            </w:r>
          </w:p>
        </w:tc>
      </w:tr>
      <w:tr w:rsidR="00F45DCE" w:rsidRPr="00F45DCE" w:rsidTr="00F45DCE">
        <w:trPr>
          <w:trHeight w:val="30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0019905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724,91</w:t>
            </w: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0093990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872,11</w:t>
            </w:r>
          </w:p>
        </w:tc>
      </w:tr>
      <w:tr w:rsidR="00F45DCE" w:rsidRPr="00F45DCE" w:rsidTr="00F45DCE">
        <w:trPr>
          <w:trHeight w:val="96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объектах, охране жизни и здоровья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0052104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96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0052105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0024799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676,60</w:t>
            </w:r>
          </w:p>
        </w:tc>
      </w:tr>
      <w:tr w:rsidR="00F45DCE" w:rsidRPr="00F45DCE" w:rsidTr="00F45DCE">
        <w:trPr>
          <w:trHeight w:val="323"/>
        </w:trPr>
        <w:tc>
          <w:tcPr>
            <w:tcW w:w="478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Вопросы в области национальной экономики (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кап.ремонт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794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0031502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507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0052106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274,00</w:t>
            </w:r>
          </w:p>
        </w:tc>
      </w:tr>
      <w:tr w:rsidR="00F45DCE" w:rsidRPr="00F45DCE" w:rsidTr="00F45DCE">
        <w:trPr>
          <w:trHeight w:val="315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Благоустройство (уличное освещение)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0052103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1026,00</w:t>
            </w:r>
          </w:p>
        </w:tc>
      </w:tr>
      <w:tr w:rsidR="00F45DCE" w:rsidRPr="00F45DCE" w:rsidTr="00F45DCE">
        <w:trPr>
          <w:trHeight w:val="645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0052108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645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0052109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869,60</w:t>
            </w: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0044099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1482,00</w:t>
            </w: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0044299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870"/>
        </w:trPr>
        <w:tc>
          <w:tcPr>
            <w:tcW w:w="478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94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0049101</w:t>
            </w:r>
          </w:p>
        </w:tc>
        <w:tc>
          <w:tcPr>
            <w:tcW w:w="53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304,70</w:t>
            </w:r>
          </w:p>
        </w:tc>
      </w:tr>
      <w:tr w:rsidR="00F45DCE" w:rsidRPr="00F45DCE" w:rsidTr="00F45DCE">
        <w:trPr>
          <w:trHeight w:val="507"/>
        </w:trPr>
        <w:tc>
          <w:tcPr>
            <w:tcW w:w="478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0051297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78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9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9308,50</w:t>
            </w:r>
          </w:p>
        </w:tc>
      </w:tr>
    </w:tbl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4"/>
        <w:gridCol w:w="566"/>
        <w:gridCol w:w="660"/>
        <w:gridCol w:w="718"/>
        <w:gridCol w:w="168"/>
        <w:gridCol w:w="869"/>
        <w:gridCol w:w="238"/>
        <w:gridCol w:w="383"/>
        <w:gridCol w:w="755"/>
        <w:gridCol w:w="754"/>
        <w:gridCol w:w="219"/>
      </w:tblGrid>
      <w:tr w:rsidR="00F45DCE" w:rsidRPr="00F45DCE" w:rsidTr="00F45DCE">
        <w:trPr>
          <w:trHeight w:val="330"/>
        </w:trPr>
        <w:tc>
          <w:tcPr>
            <w:tcW w:w="9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45DCE" w:rsidRPr="00F45DCE" w:rsidRDefault="00F45DCE" w:rsidP="00F45DCE">
            <w:pPr>
              <w:ind w:left="513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Приложение №7 </w:t>
            </w:r>
          </w:p>
          <w:p w:rsidR="00F45DCE" w:rsidRPr="00F45DCE" w:rsidRDefault="00F45DCE" w:rsidP="00F45DCE">
            <w:pPr>
              <w:ind w:left="5132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5DCE">
              <w:rPr>
                <w:bCs/>
                <w:sz w:val="24"/>
                <w:szCs w:val="24"/>
                <w:lang w:eastAsia="ru-RU"/>
              </w:rPr>
              <w:t xml:space="preserve">к решению Совета сельского поселения «Улётовское» </w:t>
            </w:r>
          </w:p>
          <w:p w:rsidR="00F45DCE" w:rsidRPr="00F45DCE" w:rsidRDefault="008058EE" w:rsidP="00F45DCE">
            <w:pPr>
              <w:ind w:left="5132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***</w:t>
            </w:r>
            <w:r w:rsidR="00F45DCE" w:rsidRPr="00F45DCE">
              <w:rPr>
                <w:bCs/>
                <w:sz w:val="24"/>
                <w:szCs w:val="24"/>
                <w:lang w:eastAsia="ru-RU"/>
              </w:rPr>
              <w:t xml:space="preserve"> от «24» декабря 2021 года</w:t>
            </w:r>
          </w:p>
          <w:p w:rsidR="00F45DCE" w:rsidRPr="00F45DCE" w:rsidRDefault="00F45DCE" w:rsidP="00F45DCE">
            <w:pPr>
              <w:ind w:left="5132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>Ведомственная структура расходов бюджета сельского поселения «Улетовское» на 2022 год</w:t>
            </w:r>
          </w:p>
        </w:tc>
      </w:tr>
      <w:tr w:rsidR="00F45DCE" w:rsidRPr="00F45DCE" w:rsidTr="00F45DCE">
        <w:trPr>
          <w:trHeight w:val="525"/>
        </w:trPr>
        <w:tc>
          <w:tcPr>
            <w:tcW w:w="4138" w:type="dxa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Разд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Приз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Цеж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71" w:type="dxa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ЭкКл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612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(Глава поселения)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803,60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803,60</w:t>
            </w:r>
          </w:p>
        </w:tc>
      </w:tr>
      <w:tr w:rsidR="00F45DCE" w:rsidRPr="00F45DCE" w:rsidTr="00F45DCE">
        <w:trPr>
          <w:trHeight w:val="36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618,20</w:t>
            </w:r>
          </w:p>
        </w:tc>
      </w:tr>
      <w:tr w:rsidR="00F45DCE" w:rsidRPr="00F45DCE" w:rsidTr="00F45DCE">
        <w:trPr>
          <w:trHeight w:val="42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185,40</w:t>
            </w:r>
          </w:p>
        </w:tc>
      </w:tr>
      <w:tr w:rsidR="00F45DCE" w:rsidRPr="00F45DCE" w:rsidTr="00F45DCE">
        <w:trPr>
          <w:trHeight w:val="338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8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             (староста)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108,00</w:t>
            </w:r>
          </w:p>
        </w:tc>
      </w:tr>
      <w:tr w:rsidR="00F45DCE" w:rsidRPr="00F45DCE" w:rsidTr="00F45DCE">
        <w:trPr>
          <w:trHeight w:val="398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Поощрительные выплаты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108,00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4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(муниципальные служащие)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880,20</w:t>
            </w:r>
          </w:p>
        </w:tc>
      </w:tr>
      <w:tr w:rsidR="00F45DCE" w:rsidRPr="00F45DCE" w:rsidTr="00F45DCE">
        <w:trPr>
          <w:trHeight w:val="30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45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861,86</w:t>
            </w:r>
          </w:p>
        </w:tc>
      </w:tr>
      <w:tr w:rsidR="00F45DCE" w:rsidRPr="00F45DCE" w:rsidTr="00F45DCE">
        <w:trPr>
          <w:trHeight w:val="39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654,90</w:t>
            </w:r>
          </w:p>
        </w:tc>
      </w:tr>
      <w:tr w:rsidR="00F45DCE" w:rsidRPr="00F45DCE" w:rsidTr="00F45DCE">
        <w:trPr>
          <w:trHeight w:val="43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 xml:space="preserve">Взносы по 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обяз.страхованию</w:t>
            </w:r>
            <w:proofErr w:type="spellEnd"/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195,30</w:t>
            </w:r>
          </w:p>
        </w:tc>
      </w:tr>
      <w:tr w:rsidR="00F45DCE" w:rsidRPr="00F45DCE" w:rsidTr="00F45DCE">
        <w:trPr>
          <w:trHeight w:val="36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0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Перечисления другим бюджетам 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30,00</w:t>
            </w:r>
          </w:p>
        </w:tc>
      </w:tr>
      <w:tr w:rsidR="00F45DCE" w:rsidRPr="00F45DCE" w:rsidTr="00F45DCE">
        <w:trPr>
          <w:trHeight w:val="42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2683,80</w:t>
            </w:r>
          </w:p>
        </w:tc>
      </w:tr>
      <w:tr w:rsidR="00F45DCE" w:rsidRPr="00F45DCE" w:rsidTr="00F45DCE">
        <w:trPr>
          <w:trHeight w:val="409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0019905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764,40</w:t>
            </w:r>
          </w:p>
        </w:tc>
      </w:tr>
      <w:tr w:rsidR="00F45DCE" w:rsidRPr="00F45DCE" w:rsidTr="00F45DCE">
        <w:trPr>
          <w:trHeight w:val="42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587,10</w:t>
            </w:r>
          </w:p>
        </w:tc>
      </w:tr>
      <w:tr w:rsidR="00F45DCE" w:rsidRPr="00F45DCE" w:rsidTr="00F45DCE">
        <w:trPr>
          <w:trHeight w:val="409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177,30</w:t>
            </w:r>
          </w:p>
        </w:tc>
      </w:tr>
      <w:tr w:rsidR="00F45DCE" w:rsidRPr="00F45DCE" w:rsidTr="00F45DCE">
        <w:trPr>
          <w:trHeight w:val="432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0093990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905,00</w:t>
            </w:r>
          </w:p>
        </w:tc>
      </w:tr>
      <w:tr w:rsidR="00F45DCE" w:rsidRPr="00F45DCE" w:rsidTr="00F45DCE">
        <w:trPr>
          <w:trHeight w:val="507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49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696,00</w:t>
            </w:r>
          </w:p>
        </w:tc>
      </w:tr>
      <w:tr w:rsidR="00F45DCE" w:rsidRPr="00F45DCE" w:rsidTr="00F45DCE">
        <w:trPr>
          <w:trHeight w:val="518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209,00</w:t>
            </w:r>
          </w:p>
        </w:tc>
      </w:tr>
      <w:tr w:rsidR="00F45DCE" w:rsidRPr="00F45DCE" w:rsidTr="00F45DCE">
        <w:trPr>
          <w:trHeight w:val="42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905,40</w:t>
            </w:r>
          </w:p>
        </w:tc>
      </w:tr>
      <w:tr w:rsidR="00F45DCE" w:rsidRPr="00F45DCE" w:rsidTr="00F45DCE">
        <w:trPr>
          <w:trHeight w:val="45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76,80</w:t>
            </w:r>
          </w:p>
        </w:tc>
      </w:tr>
      <w:tr w:rsidR="00F45DCE" w:rsidRPr="00F45DCE" w:rsidTr="00F45DCE">
        <w:trPr>
          <w:trHeight w:val="45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3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120,00</w:t>
            </w:r>
          </w:p>
        </w:tc>
      </w:tr>
      <w:tr w:rsidR="00F45DCE" w:rsidRPr="00F45DCE" w:rsidTr="00F45DCE">
        <w:trPr>
          <w:trHeight w:val="36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5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420,80</w:t>
            </w:r>
          </w:p>
        </w:tc>
      </w:tr>
      <w:tr w:rsidR="00F45DCE" w:rsidRPr="00F45DCE" w:rsidTr="00F45DCE">
        <w:trPr>
          <w:trHeight w:val="492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287,80</w:t>
            </w:r>
          </w:p>
        </w:tc>
      </w:tr>
      <w:tr w:rsidR="00F45DCE" w:rsidRPr="00F45DCE" w:rsidTr="00F45DCE">
        <w:trPr>
          <w:trHeight w:val="409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82,00</w:t>
            </w:r>
          </w:p>
        </w:tc>
      </w:tr>
      <w:tr w:rsidR="00F45DCE" w:rsidRPr="00F45DCE" w:rsidTr="00F45DCE">
        <w:trPr>
          <w:trHeight w:val="48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20,00</w:t>
            </w:r>
          </w:p>
        </w:tc>
      </w:tr>
      <w:tr w:rsidR="00F45DCE" w:rsidRPr="00F45DCE" w:rsidTr="00F45DCE">
        <w:trPr>
          <w:trHeight w:val="32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20,00</w:t>
            </w:r>
          </w:p>
        </w:tc>
      </w:tr>
      <w:tr w:rsidR="00F45DCE" w:rsidRPr="00F45DCE" w:rsidTr="00F45DCE">
        <w:trPr>
          <w:trHeight w:val="39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2,00</w:t>
            </w:r>
          </w:p>
        </w:tc>
      </w:tr>
      <w:tr w:rsidR="00F45DCE" w:rsidRPr="00F45DCE" w:rsidTr="00F45DCE">
        <w:trPr>
          <w:trHeight w:val="28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40,00</w:t>
            </w:r>
          </w:p>
        </w:tc>
      </w:tr>
      <w:tr w:rsidR="00F45DCE" w:rsidRPr="00F45DCE" w:rsidTr="00F45DCE">
        <w:trPr>
          <w:trHeight w:val="4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65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27,00</w:t>
            </w:r>
          </w:p>
        </w:tc>
      </w:tr>
      <w:tr w:rsidR="00F45DCE" w:rsidRPr="00F45DCE" w:rsidTr="00F45DCE">
        <w:trPr>
          <w:trHeight w:val="28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540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27,00</w:t>
            </w:r>
          </w:p>
        </w:tc>
      </w:tr>
      <w:tr w:rsidR="00F45DCE" w:rsidRPr="00F45DCE" w:rsidTr="00F45DCE">
        <w:trPr>
          <w:trHeight w:val="458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450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объектах, охране жизни и здоровья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503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0052104</w:t>
            </w: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68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672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630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0052105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507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469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529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6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0024799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676,60</w:t>
            </w:r>
          </w:p>
        </w:tc>
      </w:tr>
      <w:tr w:rsidR="00F45DCE" w:rsidRPr="00F45DCE" w:rsidTr="00F45DCE">
        <w:trPr>
          <w:trHeight w:val="50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526,60</w:t>
            </w:r>
          </w:p>
        </w:tc>
      </w:tr>
      <w:tr w:rsidR="00F45DCE" w:rsidRPr="00F45DCE" w:rsidTr="00F45DCE">
        <w:trPr>
          <w:trHeight w:val="50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259,60</w:t>
            </w:r>
          </w:p>
        </w:tc>
      </w:tr>
      <w:tr w:rsidR="00F45DCE" w:rsidRPr="00F45DCE" w:rsidTr="00F45DCE">
        <w:trPr>
          <w:trHeight w:val="518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267,00</w:t>
            </w:r>
          </w:p>
        </w:tc>
      </w:tr>
      <w:tr w:rsidR="00F45DCE" w:rsidRPr="00F45DCE" w:rsidTr="00F45DCE">
        <w:trPr>
          <w:trHeight w:val="432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150,00</w:t>
            </w:r>
          </w:p>
        </w:tc>
      </w:tr>
      <w:tr w:rsidR="00F45DCE" w:rsidRPr="00F45DCE" w:rsidTr="00F45DCE">
        <w:trPr>
          <w:trHeight w:val="38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50,00</w:t>
            </w:r>
          </w:p>
        </w:tc>
      </w:tr>
      <w:tr w:rsidR="00F45DCE" w:rsidRPr="00F45DCE" w:rsidTr="00F45DCE">
        <w:trPr>
          <w:trHeight w:val="60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F45DCE" w:rsidRPr="00F45DCE" w:rsidTr="00F45DCE">
        <w:trPr>
          <w:trHeight w:val="58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запасов(ГСМ)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49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Вопросы в области национальной экономики (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кап.ремонт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0031502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507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38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8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92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32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3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32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0052106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274,00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2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69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274,00</w:t>
            </w:r>
          </w:p>
        </w:tc>
      </w:tr>
      <w:tr w:rsidR="00F45DCE" w:rsidRPr="00F45DCE" w:rsidTr="00F45DCE">
        <w:trPr>
          <w:trHeight w:val="38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220,00</w:t>
            </w:r>
          </w:p>
        </w:tc>
      </w:tr>
      <w:tr w:rsidR="00F45DCE" w:rsidRPr="00F45DCE" w:rsidTr="00F45DCE">
        <w:trPr>
          <w:trHeight w:val="38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54,00</w:t>
            </w:r>
          </w:p>
        </w:tc>
      </w:tr>
      <w:tr w:rsidR="00F45DCE" w:rsidRPr="00F45DCE" w:rsidTr="00F45DCE">
        <w:trPr>
          <w:trHeight w:val="409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Благоустройство (уличное освещение)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0052103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1026,00</w:t>
            </w:r>
          </w:p>
        </w:tc>
      </w:tr>
      <w:tr w:rsidR="00F45DCE" w:rsidRPr="00F45DCE" w:rsidTr="00F45DCE">
        <w:trPr>
          <w:trHeight w:val="30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1026,00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900,00</w:t>
            </w:r>
          </w:p>
        </w:tc>
      </w:tr>
      <w:tr w:rsidR="00F45DCE" w:rsidRPr="00F45DCE" w:rsidTr="00F45DCE">
        <w:trPr>
          <w:trHeight w:val="458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26,00</w:t>
            </w:r>
          </w:p>
        </w:tc>
      </w:tr>
      <w:tr w:rsidR="00F45DCE" w:rsidRPr="00F45DCE" w:rsidTr="00F45DCE">
        <w:trPr>
          <w:trHeight w:val="6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0052107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8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43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6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0052108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67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0052109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869,64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769,64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341,20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428,44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F45DCE" w:rsidRPr="00F45DCE" w:rsidTr="00F45DCE">
        <w:trPr>
          <w:trHeight w:val="30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0044099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1482,00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5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3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6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1332,00</w:t>
            </w:r>
          </w:p>
        </w:tc>
      </w:tr>
      <w:tr w:rsidR="00F45DCE" w:rsidRPr="00F45DCE" w:rsidTr="00F45DCE">
        <w:trPr>
          <w:trHeight w:val="46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1197,60</w:t>
            </w:r>
          </w:p>
        </w:tc>
      </w:tr>
      <w:tr w:rsidR="00F45DCE" w:rsidRPr="00F45DCE" w:rsidTr="00F45DCE">
        <w:trPr>
          <w:trHeight w:val="51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60,00</w:t>
            </w:r>
          </w:p>
        </w:tc>
      </w:tr>
      <w:tr w:rsidR="00F45DCE" w:rsidRPr="00F45DCE" w:rsidTr="00F45DCE">
        <w:trPr>
          <w:trHeight w:val="45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65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74,40</w:t>
            </w:r>
          </w:p>
        </w:tc>
      </w:tr>
      <w:tr w:rsidR="00F45DCE" w:rsidRPr="00F45DCE" w:rsidTr="00F45DCE">
        <w:trPr>
          <w:trHeight w:val="180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75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0044299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20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0049101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304,66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304,70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22"/>
        </w:trPr>
        <w:tc>
          <w:tcPr>
            <w:tcW w:w="4138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0051297</w:t>
            </w:r>
          </w:p>
        </w:tc>
        <w:tc>
          <w:tcPr>
            <w:tcW w:w="627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200,00</w:t>
            </w:r>
          </w:p>
        </w:tc>
      </w:tr>
      <w:tr w:rsidR="00F45DCE" w:rsidRPr="00F45DCE" w:rsidTr="00F45DCE">
        <w:trPr>
          <w:trHeight w:val="507"/>
        </w:trPr>
        <w:tc>
          <w:tcPr>
            <w:tcW w:w="4138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30"/>
        </w:trPr>
        <w:tc>
          <w:tcPr>
            <w:tcW w:w="413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6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9308,50</w:t>
            </w:r>
          </w:p>
        </w:tc>
      </w:tr>
      <w:tr w:rsidR="00F45DCE" w:rsidRPr="00F45DCE" w:rsidTr="0024690C">
        <w:trPr>
          <w:gridAfter w:val="1"/>
          <w:wAfter w:w="226" w:type="dxa"/>
          <w:trHeight w:val="649"/>
        </w:trPr>
        <w:tc>
          <w:tcPr>
            <w:tcW w:w="93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DCE" w:rsidRPr="00F45DCE" w:rsidRDefault="00F45DCE" w:rsidP="00F45DCE">
            <w:pPr>
              <w:ind w:left="5132"/>
              <w:jc w:val="center"/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Приложение № 8</w:t>
            </w:r>
          </w:p>
          <w:p w:rsidR="00F45DCE" w:rsidRPr="00F45DCE" w:rsidRDefault="00F45DCE" w:rsidP="00F45DCE">
            <w:pPr>
              <w:ind w:left="513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 к решению Совета сельского поселения «Улётовское» </w:t>
            </w:r>
          </w:p>
          <w:p w:rsidR="00F45DCE" w:rsidRPr="00F45DCE" w:rsidRDefault="00F45DCE" w:rsidP="00F45DCE">
            <w:pPr>
              <w:ind w:left="513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58EE">
              <w:rPr>
                <w:b/>
                <w:bCs/>
                <w:sz w:val="24"/>
                <w:szCs w:val="24"/>
                <w:lang w:eastAsia="ru-RU"/>
              </w:rPr>
              <w:t>***</w:t>
            </w:r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 от «24» декабря 2021 года</w:t>
            </w:r>
          </w:p>
          <w:p w:rsidR="00F45DCE" w:rsidRPr="00F45DCE" w:rsidRDefault="00F45DCE" w:rsidP="00F45DCE">
            <w:pPr>
              <w:ind w:left="5132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45DCE" w:rsidRPr="00F45DCE" w:rsidRDefault="00F45DCE" w:rsidP="00F45DCE">
            <w:pPr>
              <w:ind w:left="5132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>Экономическая структура расходов бюджета сельского поселения «Улетовское» на 2022 год и плановый период 2023, 2024 годы</w:t>
            </w:r>
          </w:p>
        </w:tc>
      </w:tr>
      <w:tr w:rsidR="00F45DCE" w:rsidRPr="00F45DCE" w:rsidTr="0024690C">
        <w:trPr>
          <w:gridAfter w:val="1"/>
          <w:wAfter w:w="226" w:type="dxa"/>
          <w:trHeight w:val="390"/>
        </w:trPr>
        <w:tc>
          <w:tcPr>
            <w:tcW w:w="6287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Наименование экономической статьи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</w:tcBorders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45DCE" w:rsidRPr="00F45DCE" w:rsidTr="0024690C">
        <w:trPr>
          <w:gridAfter w:val="1"/>
          <w:wAfter w:w="226" w:type="dxa"/>
          <w:trHeight w:val="330"/>
        </w:trPr>
        <w:tc>
          <w:tcPr>
            <w:tcW w:w="6287" w:type="dxa"/>
            <w:gridSpan w:val="5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2021 г</w:t>
            </w:r>
          </w:p>
        </w:tc>
      </w:tr>
      <w:tr w:rsidR="00F45DCE" w:rsidRPr="00F45DCE" w:rsidTr="0024690C">
        <w:trPr>
          <w:gridAfter w:val="1"/>
          <w:wAfter w:w="226" w:type="dxa"/>
          <w:trHeight w:val="39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29" w:type="dxa"/>
            <w:gridSpan w:val="3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3210290,24</w:t>
            </w:r>
          </w:p>
        </w:tc>
      </w:tr>
      <w:tr w:rsidR="00F45DCE" w:rsidRPr="00F45DCE" w:rsidTr="0024690C">
        <w:trPr>
          <w:gridAfter w:val="1"/>
          <w:wAfter w:w="226" w:type="dxa"/>
          <w:trHeight w:val="34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Заработная плата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2465660,44</w:t>
            </w:r>
          </w:p>
        </w:tc>
      </w:tr>
      <w:tr w:rsidR="00F45DCE" w:rsidRPr="00F45DCE" w:rsidTr="0024690C">
        <w:trPr>
          <w:gridAfter w:val="1"/>
          <w:wAfter w:w="226" w:type="dxa"/>
          <w:trHeight w:val="37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Прочие выплаты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9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744629,80</w:t>
            </w:r>
          </w:p>
        </w:tc>
      </w:tr>
      <w:tr w:rsidR="00F45DCE" w:rsidRPr="00F45DCE" w:rsidTr="0024690C">
        <w:trPr>
          <w:gridAfter w:val="1"/>
          <w:wAfter w:w="226" w:type="dxa"/>
          <w:trHeight w:val="33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Приобретение услуг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5949372,76</w:t>
            </w:r>
          </w:p>
        </w:tc>
      </w:tr>
      <w:tr w:rsidR="00F45DCE" w:rsidRPr="00F45DCE" w:rsidTr="0024690C">
        <w:trPr>
          <w:gridAfter w:val="1"/>
          <w:wAfter w:w="226" w:type="dxa"/>
          <w:trHeight w:val="33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76800,00</w:t>
            </w:r>
          </w:p>
        </w:tc>
      </w:tr>
      <w:tr w:rsidR="00F45DCE" w:rsidRPr="00F45DCE" w:rsidTr="0024690C">
        <w:trPr>
          <w:gridAfter w:val="1"/>
          <w:wAfter w:w="226" w:type="dxa"/>
          <w:trHeight w:val="37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Транспортные услуги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F45DCE" w:rsidRPr="00F45DCE" w:rsidTr="0024690C">
        <w:trPr>
          <w:gridAfter w:val="1"/>
          <w:wAfter w:w="226" w:type="dxa"/>
          <w:trHeight w:val="31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Коммунальные услуги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2085650,00</w:t>
            </w:r>
          </w:p>
        </w:tc>
      </w:tr>
      <w:tr w:rsidR="00F45DCE" w:rsidRPr="00F45DCE" w:rsidTr="0024690C">
        <w:trPr>
          <w:gridAfter w:val="1"/>
          <w:wAfter w:w="226" w:type="dxa"/>
          <w:trHeight w:val="31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Арендная плата за пользование имуществом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60000,00</w:t>
            </w:r>
          </w:p>
        </w:tc>
      </w:tr>
      <w:tr w:rsidR="00F45DCE" w:rsidRPr="00F45DCE" w:rsidTr="0024690C">
        <w:trPr>
          <w:gridAfter w:val="1"/>
          <w:wAfter w:w="226" w:type="dxa"/>
          <w:trHeight w:val="33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 xml:space="preserve"> Услуги по содержанию имущества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2193352,76</w:t>
            </w:r>
          </w:p>
        </w:tc>
      </w:tr>
      <w:tr w:rsidR="00F45DCE" w:rsidRPr="00F45DCE" w:rsidTr="0024690C">
        <w:trPr>
          <w:gridAfter w:val="1"/>
          <w:wAfter w:w="226" w:type="dxa"/>
          <w:trHeight w:val="17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Прочие услуги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1433570,00</w:t>
            </w:r>
          </w:p>
        </w:tc>
      </w:tr>
      <w:tr w:rsidR="00F45DCE" w:rsidRPr="00F45DCE" w:rsidTr="0024690C">
        <w:trPr>
          <w:gridAfter w:val="1"/>
          <w:wAfter w:w="226" w:type="dxa"/>
          <w:trHeight w:val="222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Обслуживание долговых обязательств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20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Обслуживание внутренних долговых обязательств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20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Обслуживание внешних долговых обязательств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211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Безвозмездные и безвозвратные перечисления 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6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24690C">
        <w:trPr>
          <w:gridAfter w:val="1"/>
          <w:wAfter w:w="226" w:type="dxa"/>
          <w:trHeight w:val="40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Безвозмездные и безвозвратные перечисления 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7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45DCE">
              <w:rPr>
                <w:sz w:val="24"/>
                <w:szCs w:val="24"/>
                <w:lang w:eastAsia="ru-RU"/>
              </w:rPr>
              <w:t>государственным  и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муниципальным организациям  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45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6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организациям, за исключением государственных и 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236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муниципальных организаций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24690C">
        <w:trPr>
          <w:gridAfter w:val="1"/>
          <w:wAfter w:w="226" w:type="dxa"/>
          <w:trHeight w:val="298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Безвозмездные и безвозвратные перечисления бюджетам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30000,00</w:t>
            </w:r>
          </w:p>
        </w:tc>
      </w:tr>
      <w:tr w:rsidR="00F45DCE" w:rsidRPr="00F45DCE" w:rsidTr="0024690C">
        <w:trPr>
          <w:gridAfter w:val="1"/>
          <w:wAfter w:w="226" w:type="dxa"/>
          <w:trHeight w:val="203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Перечисления другим бюджетам бюджетной системы </w:t>
            </w:r>
          </w:p>
        </w:tc>
        <w:tc>
          <w:tcPr>
            <w:tcW w:w="1128" w:type="dxa"/>
            <w:gridSpan w:val="2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30000,00</w:t>
            </w:r>
          </w:p>
        </w:tc>
      </w:tr>
      <w:tr w:rsidR="00F45DCE" w:rsidRPr="00F45DCE" w:rsidTr="0024690C">
        <w:trPr>
          <w:gridAfter w:val="1"/>
          <w:wAfter w:w="226" w:type="dxa"/>
          <w:trHeight w:val="167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128" w:type="dxa"/>
            <w:gridSpan w:val="2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16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29" w:type="dxa"/>
            <w:gridSpan w:val="3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286587,00</w:t>
            </w:r>
          </w:p>
        </w:tc>
      </w:tr>
      <w:tr w:rsidR="00F45DCE" w:rsidRPr="00F45DCE" w:rsidTr="0024690C">
        <w:trPr>
          <w:gridAfter w:val="1"/>
          <w:wAfter w:w="226" w:type="dxa"/>
          <w:trHeight w:val="194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Прочие расходы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550000,00</w:t>
            </w:r>
          </w:p>
        </w:tc>
      </w:tr>
      <w:tr w:rsidR="00F45DCE" w:rsidRPr="00F45DCE" w:rsidTr="0024690C">
        <w:trPr>
          <w:gridAfter w:val="1"/>
          <w:wAfter w:w="226" w:type="dxa"/>
          <w:trHeight w:val="226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Поступление нефинансовых активов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950000,00</w:t>
            </w:r>
          </w:p>
        </w:tc>
      </w:tr>
      <w:tr w:rsidR="00F45DCE" w:rsidRPr="00F45DCE" w:rsidTr="0024690C">
        <w:trPr>
          <w:gridAfter w:val="1"/>
          <w:wAfter w:w="226" w:type="dxa"/>
          <w:trHeight w:val="262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208000,00</w:t>
            </w:r>
          </w:p>
        </w:tc>
      </w:tr>
      <w:tr w:rsidR="00F45DCE" w:rsidRPr="00F45DCE" w:rsidTr="0024690C">
        <w:trPr>
          <w:gridAfter w:val="1"/>
          <w:wAfter w:w="226" w:type="dxa"/>
          <w:trHeight w:val="266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Увеличение стоимости нематериальных активов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1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Увеличение стоимости материальных запасов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742000,00</w:t>
            </w:r>
          </w:p>
        </w:tc>
      </w:tr>
      <w:tr w:rsidR="00F45DCE" w:rsidRPr="00F45DCE" w:rsidTr="0024690C">
        <w:trPr>
          <w:gridAfter w:val="1"/>
          <w:wAfter w:w="226" w:type="dxa"/>
          <w:trHeight w:val="246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Поступление финансовых активов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254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Увеличение задолженности по бюджетным кредитам 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3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Выбытие финансовых активов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1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Уменьшение стоимости ценных бумаг, кроме акций 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1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 иных форм участия в капитале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15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Уменьшение задолженности по бюджетным кредитам</w:t>
            </w:r>
          </w:p>
        </w:tc>
        <w:tc>
          <w:tcPr>
            <w:tcW w:w="1128" w:type="dxa"/>
            <w:gridSpan w:val="2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gridAfter w:val="1"/>
          <w:wAfter w:w="226" w:type="dxa"/>
          <w:trHeight w:val="330"/>
        </w:trPr>
        <w:tc>
          <w:tcPr>
            <w:tcW w:w="6287" w:type="dxa"/>
            <w:gridSpan w:val="5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8" w:type="dxa"/>
            <w:gridSpan w:val="2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10976250,00</w:t>
            </w:r>
          </w:p>
        </w:tc>
      </w:tr>
    </w:tbl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485"/>
        <w:gridCol w:w="1063"/>
        <w:gridCol w:w="2092"/>
      </w:tblGrid>
      <w:tr w:rsidR="00F45DCE" w:rsidRPr="00F45DCE" w:rsidTr="0024690C">
        <w:trPr>
          <w:trHeight w:val="975"/>
        </w:trPr>
        <w:tc>
          <w:tcPr>
            <w:tcW w:w="9344" w:type="dxa"/>
            <w:gridSpan w:val="4"/>
            <w:noWrap/>
            <w:hideMark/>
          </w:tcPr>
          <w:p w:rsidR="00F45DCE" w:rsidRPr="00F45DCE" w:rsidRDefault="00F45DCE" w:rsidP="00F45DCE">
            <w:pPr>
              <w:ind w:left="513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45DCE">
              <w:rPr>
                <w:b/>
                <w:bCs/>
                <w:sz w:val="24"/>
                <w:szCs w:val="24"/>
                <w:lang w:eastAsia="ru-RU"/>
              </w:rPr>
              <w:t>Приложение № 9</w:t>
            </w:r>
          </w:p>
          <w:p w:rsidR="00F45DCE" w:rsidRPr="00F45DCE" w:rsidRDefault="00F45DCE" w:rsidP="00F45DCE">
            <w:pPr>
              <w:ind w:left="513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 к решению Совета сельского поселения «Улётовское» </w:t>
            </w:r>
          </w:p>
          <w:p w:rsidR="00F45DCE" w:rsidRPr="00F45DCE" w:rsidRDefault="00F45DCE" w:rsidP="00F45DCE">
            <w:pPr>
              <w:ind w:left="513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058EE">
              <w:rPr>
                <w:b/>
                <w:bCs/>
                <w:sz w:val="24"/>
                <w:szCs w:val="24"/>
                <w:lang w:eastAsia="ru-RU"/>
              </w:rPr>
              <w:t>***</w:t>
            </w:r>
            <w:r w:rsidRPr="00F45DCE">
              <w:rPr>
                <w:b/>
                <w:bCs/>
                <w:sz w:val="24"/>
                <w:szCs w:val="24"/>
                <w:lang w:eastAsia="ru-RU"/>
              </w:rPr>
              <w:t xml:space="preserve"> от «24» декабря 2021 года</w:t>
            </w:r>
          </w:p>
          <w:p w:rsidR="00F45DCE" w:rsidRPr="00F45DCE" w:rsidRDefault="00F45DCE" w:rsidP="00F45DCE">
            <w:pPr>
              <w:ind w:left="5132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45DCE" w:rsidRPr="00F45DCE" w:rsidRDefault="00F45DCE" w:rsidP="00F45DC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CE">
              <w:rPr>
                <w:b/>
                <w:sz w:val="24"/>
                <w:szCs w:val="24"/>
                <w:lang w:eastAsia="ru-RU"/>
              </w:rPr>
              <w:t>Объем субвенций из бюджета сельского поселения «Улётовское», необходимых для осуществления переданных полномочий администрации района «Улетовский район» на 2022 год и плановый период 2023, 2024 годы.</w:t>
            </w:r>
          </w:p>
        </w:tc>
      </w:tr>
      <w:tr w:rsidR="00F45DCE" w:rsidRPr="00F45DCE" w:rsidTr="0024690C">
        <w:trPr>
          <w:trHeight w:val="645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F45DCE" w:rsidRPr="00F45DCE" w:rsidTr="0024690C">
        <w:trPr>
          <w:trHeight w:val="810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№ 131-ФЗ п.14 ст.14 «Обеспечение условий для развития на территории поселения массовой физической культуры и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спорта »</w:t>
            </w:r>
            <w:proofErr w:type="gramEnd"/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Соглашение о передаче полномочий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№  _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_ от "__"__________ 20__ г.</w:t>
            </w:r>
          </w:p>
        </w:tc>
      </w:tr>
      <w:tr w:rsidR="00F45DCE" w:rsidRPr="00F45DCE" w:rsidTr="0024690C">
        <w:trPr>
          <w:trHeight w:val="330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765"/>
        </w:trPr>
        <w:tc>
          <w:tcPr>
            <w:tcW w:w="704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 №131-ФЗ п.12 ст.14 «Организация библиотечного обслуживания населения»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Соглашение о передаче полномочий № ___ от </w:t>
            </w:r>
            <w:r w:rsidRPr="00F45DCE">
              <w:rPr>
                <w:sz w:val="24"/>
                <w:szCs w:val="24"/>
                <w:lang w:eastAsia="ru-RU"/>
              </w:rPr>
              <w:lastRenderedPageBreak/>
              <w:t>"___"__________ 201__г.</w:t>
            </w: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 заработная плата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-прочие выплаты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-начисления на заработную плату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-транспортные расходы 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 коммунальные услуги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24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 услуги по содержанию имущества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-прочие услуги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27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-увеличение стоимости основных фондов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6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-увеличение стоимости материальных запасов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30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780"/>
        </w:trPr>
        <w:tc>
          <w:tcPr>
            <w:tcW w:w="704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№131-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ФЗ  п.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12 ст.14 «Создание условия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Соглашение о передаче полномочий № ___ от "___"__________ 201__ г.</w:t>
            </w: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-заработная плата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 начисления на заработную плату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 прочие выплаты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-транспортные расходы 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 коммунальные услуги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3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 услуги по содержанию имущества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-прочие услуги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00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45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-увеличение стоимости основных фондов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255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-увеличение стоимости материальных запасов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30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949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№131-ФЗ п.20 ст.14 «Градостроительная деятельность»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Соглашение о передаче полномочий № ___ от "___"___________ 201_ г.</w:t>
            </w:r>
          </w:p>
        </w:tc>
      </w:tr>
      <w:tr w:rsidR="00F45DCE" w:rsidRPr="00F45DCE" w:rsidTr="0024690C">
        <w:trPr>
          <w:trHeight w:val="360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-утверждение генеральных планов поселения,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345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правил землепользования и застройки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945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405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-выдача разрешений на строительство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683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-утверждение местных нормативов градостроительного проектирования поселения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1043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-резервирование земель и изъятие, в том числе путем выкупа земельных участков в границах поселения для муниципальных нужд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660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-осуществление земельного контроля за использованием земель поселения.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330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900"/>
        </w:trPr>
        <w:tc>
          <w:tcPr>
            <w:tcW w:w="704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№ 131-ФЗ п.1 ст. 14 «Контроль за исполнением бюджета сельского поселения «Улетовское»</w:t>
            </w:r>
          </w:p>
        </w:tc>
        <w:tc>
          <w:tcPr>
            <w:tcW w:w="106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23" w:type="dxa"/>
            <w:vMerge w:val="restart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Соглашение о передаче полномочий № __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_  от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"___"__________ 2020 г.</w:t>
            </w:r>
          </w:p>
        </w:tc>
      </w:tr>
      <w:tr w:rsidR="00F45DCE" w:rsidRPr="00F45DCE" w:rsidTr="0024690C">
        <w:trPr>
          <w:trHeight w:val="507"/>
        </w:trPr>
        <w:tc>
          <w:tcPr>
            <w:tcW w:w="70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24690C">
        <w:trPr>
          <w:trHeight w:val="330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24690C">
        <w:trPr>
          <w:trHeight w:val="330"/>
        </w:trPr>
        <w:tc>
          <w:tcPr>
            <w:tcW w:w="70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2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DCE" w:rsidRPr="00F45DCE" w:rsidRDefault="00F45DCE" w:rsidP="00F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5DCE" w:rsidRPr="00F45DCE" w:rsidSect="001D5D52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4952" w:type="dxa"/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1701"/>
        <w:gridCol w:w="851"/>
        <w:gridCol w:w="709"/>
        <w:gridCol w:w="708"/>
        <w:gridCol w:w="1702"/>
        <w:gridCol w:w="1842"/>
        <w:gridCol w:w="1519"/>
      </w:tblGrid>
      <w:tr w:rsidR="00F45DCE" w:rsidRPr="00F45DCE" w:rsidTr="00F45DCE">
        <w:trPr>
          <w:trHeight w:val="315"/>
        </w:trPr>
        <w:tc>
          <w:tcPr>
            <w:tcW w:w="1495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45DCE" w:rsidRPr="00F45DCE" w:rsidRDefault="00F45DCE" w:rsidP="00F45DCE">
            <w:pPr>
              <w:ind w:left="910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45DCE">
              <w:rPr>
                <w:b/>
                <w:bCs/>
                <w:sz w:val="24"/>
                <w:szCs w:val="24"/>
                <w:lang w:eastAsia="ru-RU"/>
              </w:rPr>
              <w:lastRenderedPageBreak/>
              <w:t>Приложение №10</w:t>
            </w:r>
          </w:p>
          <w:p w:rsidR="00F45DCE" w:rsidRPr="00F45DCE" w:rsidRDefault="00F45DCE" w:rsidP="00F45DCE">
            <w:pPr>
              <w:ind w:left="910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5DCE">
              <w:rPr>
                <w:bCs/>
                <w:sz w:val="24"/>
                <w:szCs w:val="24"/>
                <w:lang w:eastAsia="ru-RU"/>
              </w:rPr>
              <w:t>к решению Совета сельского поселения «Улётовское»</w:t>
            </w:r>
          </w:p>
          <w:p w:rsidR="00F45DCE" w:rsidRPr="00F45DCE" w:rsidRDefault="00F45DCE" w:rsidP="00F45DCE">
            <w:pPr>
              <w:ind w:left="910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5DCE">
              <w:rPr>
                <w:bCs/>
                <w:sz w:val="24"/>
                <w:szCs w:val="24"/>
                <w:lang w:eastAsia="ru-RU"/>
              </w:rPr>
              <w:t xml:space="preserve">№ </w:t>
            </w:r>
            <w:r w:rsidR="008058EE">
              <w:rPr>
                <w:bCs/>
                <w:sz w:val="24"/>
                <w:szCs w:val="24"/>
                <w:lang w:eastAsia="ru-RU"/>
              </w:rPr>
              <w:t>****</w:t>
            </w:r>
            <w:bookmarkStart w:id="1" w:name="_GoBack"/>
            <w:bookmarkEnd w:id="1"/>
            <w:r w:rsidRPr="00F45DCE">
              <w:rPr>
                <w:bCs/>
                <w:sz w:val="24"/>
                <w:szCs w:val="24"/>
                <w:lang w:eastAsia="ru-RU"/>
              </w:rPr>
              <w:t xml:space="preserve"> от «24» декабря 2021 года</w:t>
            </w:r>
          </w:p>
          <w:p w:rsidR="00F45DCE" w:rsidRPr="00F45DCE" w:rsidRDefault="00F45DCE" w:rsidP="00F45DCE">
            <w:pPr>
              <w:ind w:left="910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5DCE" w:rsidRPr="00F45DCE" w:rsidTr="00F45DCE">
        <w:trPr>
          <w:trHeight w:val="803"/>
        </w:trPr>
        <w:tc>
          <w:tcPr>
            <w:tcW w:w="149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DCE" w:rsidRPr="00F45DCE" w:rsidRDefault="00F45DCE" w:rsidP="00F45DCE">
            <w:pPr>
              <w:jc w:val="center"/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2022 год и плановый период на 2023, 2024 годы</w:t>
            </w:r>
          </w:p>
        </w:tc>
      </w:tr>
      <w:tr w:rsidR="00F45DCE" w:rsidRPr="00F45DCE" w:rsidTr="00F45DCE">
        <w:trPr>
          <w:trHeight w:val="300"/>
        </w:trPr>
        <w:tc>
          <w:tcPr>
            <w:tcW w:w="4503" w:type="dxa"/>
            <w:tcBorders>
              <w:top w:val="single" w:sz="4" w:space="0" w:color="auto"/>
            </w:tcBorders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</w:tcBorders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90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5DCE">
              <w:rPr>
                <w:sz w:val="24"/>
                <w:szCs w:val="24"/>
                <w:lang w:eastAsia="ru-RU"/>
              </w:rPr>
              <w:t>Разд.,подраздел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Вид.расх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170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2022                    Сумма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( руб.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2023             Сумма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( руб.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9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2024                Сумма 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>( руб.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F45DCE" w:rsidRPr="00F45DCE" w:rsidTr="00F45DCE">
        <w:trPr>
          <w:trHeight w:val="30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45DCE" w:rsidRPr="00F45DCE" w:rsidTr="00F45DCE">
        <w:trPr>
          <w:trHeight w:val="23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4 475 591,58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4 475 591,58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4 475 591,58</w:t>
            </w:r>
          </w:p>
        </w:tc>
      </w:tr>
      <w:tr w:rsidR="00F45DCE" w:rsidRPr="00F45DCE" w:rsidTr="00F45DCE">
        <w:trPr>
          <w:trHeight w:val="27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45DCE">
              <w:rPr>
                <w:i/>
                <w:iCs/>
                <w:sz w:val="24"/>
                <w:szCs w:val="24"/>
                <w:lang w:eastAsia="ru-RU"/>
              </w:rPr>
              <w:t>государтсвенной</w:t>
            </w:r>
            <w:proofErr w:type="spellEnd"/>
            <w:r w:rsidRPr="00F45DCE">
              <w:rPr>
                <w:i/>
                <w:iCs/>
                <w:sz w:val="24"/>
                <w:szCs w:val="24"/>
                <w:lang w:eastAsia="ru-RU"/>
              </w:rPr>
              <w:t xml:space="preserve"> власти </w:t>
            </w:r>
            <w:proofErr w:type="spellStart"/>
            <w:r w:rsidRPr="00F45DCE">
              <w:rPr>
                <w:i/>
                <w:iCs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F45DCE">
              <w:rPr>
                <w:i/>
                <w:iCs/>
                <w:sz w:val="24"/>
                <w:szCs w:val="24"/>
                <w:lang w:eastAsia="ru-RU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</w:tr>
      <w:tr w:rsidR="00F45DCE" w:rsidRPr="00F45DCE" w:rsidTr="00F45DCE">
        <w:trPr>
          <w:trHeight w:val="31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Расходы на выплаты персоналу муниципальных образования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</w:tr>
      <w:tr w:rsidR="00F45DCE" w:rsidRPr="00F45DCE" w:rsidTr="00F45DCE">
        <w:trPr>
          <w:trHeight w:val="27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</w:tr>
      <w:tr w:rsidR="00F45DCE" w:rsidRPr="00F45DCE" w:rsidTr="00F45DCE">
        <w:trPr>
          <w:trHeight w:val="26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803 627,00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618 153,00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618 153,00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618 153,00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185 474,00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185 474,00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185 474,00</w:t>
            </w:r>
          </w:p>
        </w:tc>
      </w:tr>
      <w:tr w:rsidR="00F45DCE" w:rsidRPr="00F45DCE" w:rsidTr="00F45DCE">
        <w:trPr>
          <w:trHeight w:val="33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государтсвенной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власти 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субьектов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108 000,00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108 000,00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52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45DCE">
              <w:rPr>
                <w:i/>
                <w:iCs/>
                <w:sz w:val="24"/>
                <w:szCs w:val="24"/>
                <w:lang w:eastAsia="ru-RU"/>
              </w:rPr>
              <w:t>государтсвенной</w:t>
            </w:r>
            <w:proofErr w:type="spellEnd"/>
            <w:r w:rsidRPr="00F45DCE">
              <w:rPr>
                <w:i/>
                <w:iCs/>
                <w:sz w:val="24"/>
                <w:szCs w:val="24"/>
                <w:lang w:eastAsia="ru-RU"/>
              </w:rPr>
              <w:t xml:space="preserve"> власти </w:t>
            </w:r>
            <w:proofErr w:type="spellStart"/>
            <w:r w:rsidRPr="00F45DCE">
              <w:rPr>
                <w:i/>
                <w:iCs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F45DCE">
              <w:rPr>
                <w:i/>
                <w:iCs/>
                <w:sz w:val="24"/>
                <w:szCs w:val="24"/>
                <w:lang w:eastAsia="ru-RU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880 211,00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880 211,00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880 211,00</w:t>
            </w:r>
          </w:p>
        </w:tc>
      </w:tr>
      <w:tr w:rsidR="00F45DCE" w:rsidRPr="00F45DCE" w:rsidTr="00F45DCE">
        <w:trPr>
          <w:trHeight w:val="26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Расходы на выплаты персоналу муниципальных образования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850 211,00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850 211,00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850 211,00</w:t>
            </w:r>
          </w:p>
        </w:tc>
      </w:tr>
      <w:tr w:rsidR="00F45DCE" w:rsidRPr="00F45DCE" w:rsidTr="00F45DCE">
        <w:trPr>
          <w:trHeight w:val="28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850 211,00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850 211,00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850 211,00</w:t>
            </w:r>
          </w:p>
        </w:tc>
      </w:tr>
      <w:tr w:rsidR="00F45DCE" w:rsidRPr="00F45DCE" w:rsidTr="00F45DCE">
        <w:trPr>
          <w:trHeight w:val="27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850 211,00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850 211,00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850 211,00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654 859,00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654 859,00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654 859,00</w:t>
            </w:r>
          </w:p>
        </w:tc>
      </w:tr>
      <w:tr w:rsidR="00F45DCE" w:rsidRPr="00F45DCE" w:rsidTr="00F45DCE">
        <w:trPr>
          <w:trHeight w:val="13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195 352,00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195 352,00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195 352,00</w:t>
            </w:r>
          </w:p>
        </w:tc>
      </w:tr>
      <w:tr w:rsidR="00F45DCE" w:rsidRPr="00F45DCE" w:rsidTr="00F45DCE">
        <w:trPr>
          <w:trHeight w:val="24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5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1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5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8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6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6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7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14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0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2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F45DCE" w:rsidRPr="00F45DCE" w:rsidTr="00F45DCE">
        <w:trPr>
          <w:trHeight w:val="33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30 000,00</w:t>
            </w:r>
          </w:p>
        </w:tc>
      </w:tr>
      <w:tr w:rsidR="00F45DCE" w:rsidRPr="00F45DCE" w:rsidTr="00F45DCE">
        <w:trPr>
          <w:trHeight w:val="26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2 683 753,58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2 683 753,58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2 683 753,58</w:t>
            </w:r>
          </w:p>
        </w:tc>
      </w:tr>
      <w:tr w:rsidR="00F45DCE" w:rsidRPr="00F45DCE" w:rsidTr="00F45DCE">
        <w:trPr>
          <w:trHeight w:val="27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Расходы на выплаты персоналу муниципальных образования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1 669 383,58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1 669 383,58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1 669 383,58</w:t>
            </w:r>
          </w:p>
        </w:tc>
      </w:tr>
      <w:tr w:rsidR="00F45DCE" w:rsidRPr="00F45DCE" w:rsidTr="00F45DCE">
        <w:trPr>
          <w:trHeight w:val="27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1 669 383,58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1 669 383,58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1 669 383,58</w:t>
            </w:r>
          </w:p>
        </w:tc>
      </w:tr>
      <w:tr w:rsidR="00F45DCE" w:rsidRPr="00F45DCE" w:rsidTr="00F45DCE">
        <w:trPr>
          <w:trHeight w:val="28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00000 19905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764 423,73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764 423,73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764 423,73</w:t>
            </w:r>
          </w:p>
        </w:tc>
      </w:tr>
      <w:tr w:rsidR="00F45DCE" w:rsidRPr="00F45DCE" w:rsidTr="00F45DCE">
        <w:trPr>
          <w:trHeight w:val="27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587 115,00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587 115,00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587 115,00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177 308,73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177 308,73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177 308,73</w:t>
            </w:r>
          </w:p>
        </w:tc>
      </w:tr>
      <w:tr w:rsidR="00F45DCE" w:rsidRPr="00F45DCE" w:rsidTr="00F45DCE">
        <w:trPr>
          <w:trHeight w:val="27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904 959,85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904 959,85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904 959,85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696 020,36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696 020,36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696 020,36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208 939,49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208 939,49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208 939,49</w:t>
            </w:r>
          </w:p>
        </w:tc>
      </w:tr>
      <w:tr w:rsidR="00F45DCE" w:rsidRPr="00F45DCE" w:rsidTr="00F45DCE">
        <w:trPr>
          <w:trHeight w:val="47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1 014 370,00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1 014 370,00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1 014 370,00</w:t>
            </w:r>
          </w:p>
        </w:tc>
      </w:tr>
      <w:tr w:rsidR="00F45DCE" w:rsidRPr="00F45DCE" w:rsidTr="00F45DCE">
        <w:trPr>
          <w:trHeight w:val="41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1 014 370,00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1 014 370,00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1 014 370,00</w:t>
            </w:r>
          </w:p>
        </w:tc>
      </w:tr>
      <w:tr w:rsidR="00F45DCE" w:rsidRPr="00F45DCE" w:rsidTr="00F45DCE">
        <w:trPr>
          <w:trHeight w:val="27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905 370,00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905 370,00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905 370,00</w:t>
            </w:r>
          </w:p>
        </w:tc>
      </w:tr>
      <w:tr w:rsidR="00F45DCE" w:rsidRPr="00F45DCE" w:rsidTr="00F45DCE">
        <w:trPr>
          <w:trHeight w:val="26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76 800,00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76 800,00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76 800,00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120 000,00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420 800,00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420 800,00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420 800,00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287 770,00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287 770,00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287 770,00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27 000,00</w:t>
            </w:r>
          </w:p>
        </w:tc>
      </w:tr>
      <w:tr w:rsidR="00F45DCE" w:rsidRPr="00F45DCE" w:rsidTr="00F45DCE">
        <w:trPr>
          <w:trHeight w:val="27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7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27 000,00</w:t>
            </w:r>
          </w:p>
        </w:tc>
      </w:tr>
      <w:tr w:rsidR="00F45DCE" w:rsidRPr="00F45DCE" w:rsidTr="00F45DCE">
        <w:trPr>
          <w:trHeight w:val="26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82 000,00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F45DCE" w:rsidRPr="00F45DCE" w:rsidTr="00F45DCE">
        <w:trPr>
          <w:trHeight w:val="23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20 000,00</w:t>
            </w:r>
          </w:p>
        </w:tc>
      </w:tr>
      <w:tr w:rsidR="00F45DCE" w:rsidRPr="00F45DCE" w:rsidTr="00F45DCE">
        <w:trPr>
          <w:trHeight w:val="27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42 000,00</w:t>
            </w:r>
          </w:p>
        </w:tc>
      </w:tr>
      <w:tr w:rsidR="00F45DCE" w:rsidRPr="00F45DCE" w:rsidTr="00F45DCE">
        <w:trPr>
          <w:trHeight w:val="41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</w:tr>
      <w:tr w:rsidR="00F45DCE" w:rsidRPr="00F45DCE" w:rsidTr="00F45DCE">
        <w:trPr>
          <w:trHeight w:val="40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0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000 00 52104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000 00 52104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2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000 00 52104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2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000 00 52105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1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000 00 52105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1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000 00 52105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Транспортные услуги               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Услуги по содержанию имущества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4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000 00 21901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7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000 00 21901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7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000 00 21901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3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</w:tr>
      <w:tr w:rsidR="00F45DCE" w:rsidRPr="00F45DCE" w:rsidTr="00F45DCE">
        <w:trPr>
          <w:trHeight w:val="26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000 00 24799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</w:tr>
      <w:tr w:rsidR="00F45DCE" w:rsidRPr="00F45DCE" w:rsidTr="00F45DCE">
        <w:trPr>
          <w:trHeight w:val="42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000 00 24799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</w:tr>
      <w:tr w:rsidR="00F45DCE" w:rsidRPr="00F45DCE" w:rsidTr="00F45DCE">
        <w:trPr>
          <w:trHeight w:val="40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000 00 24799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676 630,00</w:t>
            </w:r>
          </w:p>
        </w:tc>
      </w:tr>
      <w:tr w:rsidR="00F45DCE" w:rsidRPr="00F45DCE" w:rsidTr="00F45DCE">
        <w:trPr>
          <w:trHeight w:val="26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526 630,00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526 630,00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526 630,00</w:t>
            </w:r>
          </w:p>
        </w:tc>
      </w:tr>
      <w:tr w:rsidR="00F45DCE" w:rsidRPr="00F45DCE" w:rsidTr="00F45DCE">
        <w:trPr>
          <w:trHeight w:val="27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Коммунальные услуги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259 630,00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259 630,00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259 630,00</w:t>
            </w:r>
          </w:p>
        </w:tc>
      </w:tr>
      <w:tr w:rsidR="00F45DCE" w:rsidRPr="00F45DCE" w:rsidTr="00F45DCE">
        <w:trPr>
          <w:trHeight w:val="13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0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45DCE">
              <w:rPr>
                <w:sz w:val="24"/>
                <w:szCs w:val="24"/>
                <w:lang w:eastAsia="ru-RU"/>
              </w:rPr>
              <w:t>Прочие  услуги</w:t>
            </w:r>
            <w:proofErr w:type="gramEnd"/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267 000,00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267 000,00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267 000,00</w:t>
            </w:r>
          </w:p>
        </w:tc>
      </w:tr>
      <w:tr w:rsidR="00F45DCE" w:rsidRPr="00F45DCE" w:rsidTr="00F45DCE">
        <w:trPr>
          <w:trHeight w:val="26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150 000,00</w:t>
            </w:r>
          </w:p>
        </w:tc>
      </w:tr>
      <w:tr w:rsidR="00F45DCE" w:rsidRPr="00F45DCE" w:rsidTr="00F45DCE">
        <w:trPr>
          <w:trHeight w:val="27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50 000,00</w:t>
            </w:r>
          </w:p>
        </w:tc>
      </w:tr>
      <w:tr w:rsidR="00F45DCE" w:rsidRPr="00F45DCE" w:rsidTr="00F45DCE">
        <w:trPr>
          <w:trHeight w:val="27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F45DCE" w:rsidRPr="00F45DCE" w:rsidTr="00F45DCE">
        <w:trPr>
          <w:trHeight w:val="28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6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63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13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Сельское хозяйство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000 00 26030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9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000 00 26030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0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000 00 26030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6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12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000 00 31502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000 00 31502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58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000 00 31502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Коммунальные услуги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Услуги по содержанию имущества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5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6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2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000 00 09299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1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000 00 09299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1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000 00 09299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3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6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8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7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000 00 09299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Межбджетные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000 00 09299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000 00 09299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19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7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2 269 637,00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2 269 637,00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2 169 637,00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</w:tr>
      <w:tr w:rsidR="00F45DCE" w:rsidRPr="00F45DCE" w:rsidTr="00F45DCE">
        <w:trPr>
          <w:trHeight w:val="42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000 00 52000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</w:tr>
      <w:tr w:rsidR="00F45DCE" w:rsidRPr="00F45DCE" w:rsidTr="00F45DCE">
        <w:trPr>
          <w:trHeight w:val="41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274 000,00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Коммунальные услуги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54 000,00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8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8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увелечение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сиоимости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основных средств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6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S4905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8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5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Модернизация объектов теплоэнергетики и капитального ремонта объектов коммунальной инфраструктуры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8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1 995 637,00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1 995 637,00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1 895 637,00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000 00 52103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1 026 000,00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1 026 000,00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1 026 000,00</w:t>
            </w:r>
          </w:p>
        </w:tc>
      </w:tr>
      <w:tr w:rsidR="00F45DCE" w:rsidRPr="00F45DCE" w:rsidTr="00F45DCE">
        <w:trPr>
          <w:trHeight w:val="47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000 00 52103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1 026 000,00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1 026 000,00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1 026 000,00</w:t>
            </w:r>
          </w:p>
        </w:tc>
      </w:tr>
      <w:tr w:rsidR="00F45DCE" w:rsidRPr="00F45DCE" w:rsidTr="00F45DCE">
        <w:trPr>
          <w:trHeight w:val="40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000 00 52103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1 026 000,00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1 026 000,00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1 026 000,00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1 026 000,00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1 026 000,00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1 026 000,00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900 000,00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26 000,00</w:t>
            </w:r>
          </w:p>
        </w:tc>
      </w:tr>
      <w:tr w:rsidR="00F45DCE" w:rsidRPr="00F45DCE" w:rsidTr="00F45DCE">
        <w:trPr>
          <w:trHeight w:val="27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увелечение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сиоимости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основных средств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6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55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Строительсво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000 00 60002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6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000 00 60002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50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000 00 60002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3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000 00 60002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8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8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000 00 52107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1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000 00 52107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1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000 00 52107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Услуги по содержанию имущества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3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6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7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Организация сбора и вывоза бытовых отходов и мусора (п.18 ст.14)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000 00 52108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1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000 00 52108 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2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000 00 52108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Услуги по содержанию имущества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4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5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41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969 637,00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969 637,00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869 637,00</w:t>
            </w:r>
          </w:p>
        </w:tc>
      </w:tr>
      <w:tr w:rsidR="00F45DCE" w:rsidRPr="00F45DCE" w:rsidTr="00F45DCE">
        <w:trPr>
          <w:trHeight w:val="42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969 637,00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969 637,00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869 637,00</w:t>
            </w:r>
          </w:p>
        </w:tc>
      </w:tr>
      <w:tr w:rsidR="00F45DCE" w:rsidRPr="00F45DCE" w:rsidTr="00F45DCE">
        <w:trPr>
          <w:trHeight w:val="41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2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000 00 52109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969 637,00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969 637,00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869 637,00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869 637,00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869 637,00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769 637,00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Транспортные услуги                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Услуги по содержанию имущества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441 200,00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441 200,00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341 200,00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Прочие услуги       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428 437,00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428 437,00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428 437,00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19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F45DCE" w:rsidRPr="00F45DCE" w:rsidTr="00F45DCE">
        <w:trPr>
          <w:trHeight w:val="26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13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</w:tr>
      <w:tr w:rsidR="00F45DCE" w:rsidRPr="00F45DCE" w:rsidTr="00F45DCE">
        <w:trPr>
          <w:trHeight w:val="19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Другие вопросы ЖКХ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000 00 78050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Прочие услуги       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4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S7264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Прочие услуги       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 (</w:t>
            </w:r>
            <w:proofErr w:type="gramStart"/>
            <w:r w:rsidRPr="00F45DCE">
              <w:rPr>
                <w:sz w:val="24"/>
                <w:szCs w:val="24"/>
                <w:lang w:eastAsia="ru-RU"/>
              </w:rPr>
              <w:t xml:space="preserve">софинансирование)   </w:t>
            </w:r>
            <w:proofErr w:type="gramEnd"/>
            <w:r w:rsidRPr="00F45DCE">
              <w:rPr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</w:tr>
      <w:tr w:rsidR="00F45DCE" w:rsidRPr="00F45DCE" w:rsidTr="00F45DCE">
        <w:trPr>
          <w:trHeight w:val="52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F45DCE">
              <w:rPr>
                <w:sz w:val="24"/>
                <w:szCs w:val="24"/>
                <w:lang w:eastAsia="ru-RU"/>
              </w:rPr>
              <w:t>кульуры</w:t>
            </w:r>
            <w:proofErr w:type="spellEnd"/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</w:tr>
      <w:tr w:rsidR="00F45DCE" w:rsidRPr="00F45DCE" w:rsidTr="00F45DCE">
        <w:trPr>
          <w:trHeight w:val="278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3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4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1 482 000,00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1 332 000,00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1 332 000,00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1 332 000,00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 xml:space="preserve">Транспортные услуги                                                    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1 197 600,00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1 197 600,00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1 197 600,00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60 000,00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74 400,00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74 400,00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74 400,00</w:t>
            </w:r>
          </w:p>
        </w:tc>
      </w:tr>
      <w:tr w:rsidR="00F45DCE" w:rsidRPr="00F45DCE" w:rsidTr="00F45DCE">
        <w:trPr>
          <w:trHeight w:val="30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150 000,00</w:t>
            </w:r>
          </w:p>
        </w:tc>
      </w:tr>
      <w:tr w:rsidR="00F45DCE" w:rsidRPr="00F45DCE" w:rsidTr="00F45DCE">
        <w:trPr>
          <w:trHeight w:val="27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7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 (уголь)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150 000,00</w:t>
            </w:r>
          </w:p>
        </w:tc>
      </w:tr>
      <w:tr w:rsidR="00F45DCE" w:rsidRPr="00F45DCE" w:rsidTr="00F45DCE">
        <w:trPr>
          <w:trHeight w:val="27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000 00 44099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3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199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45DCE">
              <w:rPr>
                <w:sz w:val="24"/>
                <w:szCs w:val="24"/>
                <w:lang w:eastAsia="ru-RU"/>
              </w:rPr>
              <w:t>Межбджетные</w:t>
            </w:r>
            <w:proofErr w:type="spellEnd"/>
            <w:r w:rsidRPr="00F45DCE">
              <w:rPr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000 00 44299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</w:tr>
      <w:tr w:rsidR="00F45DCE" w:rsidRPr="00F45DCE" w:rsidTr="00F45DCE">
        <w:trPr>
          <w:trHeight w:val="4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</w:tr>
      <w:tr w:rsidR="00F45DCE" w:rsidRPr="00F45DCE" w:rsidTr="00F45DCE">
        <w:trPr>
          <w:trHeight w:val="42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</w:tr>
      <w:tr w:rsidR="00F45DCE" w:rsidRPr="00F45DCE" w:rsidTr="00F45DCE">
        <w:trPr>
          <w:trHeight w:val="41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</w:tr>
      <w:tr w:rsidR="00F45DCE" w:rsidRPr="00F45DCE" w:rsidTr="00F45DCE">
        <w:trPr>
          <w:trHeight w:val="90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304 641,42</w:t>
            </w:r>
          </w:p>
        </w:tc>
      </w:tr>
      <w:tr w:rsidR="00F45DCE" w:rsidRPr="00F45DCE" w:rsidTr="00F45DCE">
        <w:trPr>
          <w:trHeight w:val="136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000 00 50586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1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000 00 10050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45DCE" w:rsidRPr="00F45DCE" w:rsidTr="00F45DCE">
        <w:trPr>
          <w:trHeight w:val="32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45DCE" w:rsidRPr="00F45DCE" w:rsidTr="00F45DCE">
        <w:trPr>
          <w:trHeight w:val="41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45DCE" w:rsidRPr="00F45DCE" w:rsidTr="00F45DCE">
        <w:trPr>
          <w:trHeight w:val="37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200 000,00</w:t>
            </w:r>
          </w:p>
        </w:tc>
      </w:tr>
      <w:tr w:rsidR="00F45DCE" w:rsidRPr="00F45DCE" w:rsidTr="00F45DCE">
        <w:trPr>
          <w:trHeight w:val="153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1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74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45DCE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77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191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252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42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3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000 00 06502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16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000 00 06502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4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Обслуживание государственного долга субъекта РФ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F45DCE" w:rsidRPr="00F45DCE" w:rsidTr="00F45DCE">
        <w:trPr>
          <w:trHeight w:val="220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остаток на 01.01.2021г.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45DCE" w:rsidRPr="00F45DCE" w:rsidTr="00F45DCE">
        <w:trPr>
          <w:trHeight w:val="315"/>
        </w:trPr>
        <w:tc>
          <w:tcPr>
            <w:tcW w:w="4503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9 308 500,00</w:t>
            </w:r>
          </w:p>
        </w:tc>
        <w:tc>
          <w:tcPr>
            <w:tcW w:w="1842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9 308 500,00</w:t>
            </w:r>
          </w:p>
        </w:tc>
        <w:tc>
          <w:tcPr>
            <w:tcW w:w="1519" w:type="dxa"/>
            <w:noWrap/>
            <w:hideMark/>
          </w:tcPr>
          <w:p w:rsidR="00F45DCE" w:rsidRPr="00F45DCE" w:rsidRDefault="00F45DCE" w:rsidP="00F45DCE">
            <w:pPr>
              <w:rPr>
                <w:sz w:val="24"/>
                <w:szCs w:val="24"/>
                <w:lang w:eastAsia="ru-RU"/>
              </w:rPr>
            </w:pPr>
            <w:r w:rsidRPr="00F45DCE">
              <w:rPr>
                <w:sz w:val="24"/>
                <w:szCs w:val="24"/>
                <w:lang w:eastAsia="ru-RU"/>
              </w:rPr>
              <w:t>9 308 500,00</w:t>
            </w:r>
          </w:p>
        </w:tc>
      </w:tr>
    </w:tbl>
    <w:p w:rsidR="0099282A" w:rsidRDefault="0099282A"/>
    <w:sectPr w:rsidR="0099282A" w:rsidSect="00F45D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12" w:rsidRDefault="00A93912" w:rsidP="00854B17">
      <w:pPr>
        <w:spacing w:after="0" w:line="240" w:lineRule="auto"/>
      </w:pPr>
      <w:r>
        <w:separator/>
      </w:r>
    </w:p>
  </w:endnote>
  <w:endnote w:type="continuationSeparator" w:id="0">
    <w:p w:rsidR="00A93912" w:rsidRDefault="00A93912" w:rsidP="0085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12" w:rsidRDefault="00A93912" w:rsidP="00854B17">
      <w:pPr>
        <w:spacing w:after="0" w:line="240" w:lineRule="auto"/>
      </w:pPr>
      <w:r>
        <w:separator/>
      </w:r>
    </w:p>
  </w:footnote>
  <w:footnote w:type="continuationSeparator" w:id="0">
    <w:p w:rsidR="00A93912" w:rsidRDefault="00A93912" w:rsidP="0085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17" w:rsidRPr="008058EE" w:rsidRDefault="008058EE" w:rsidP="00854B17">
    <w:pPr>
      <w:pStyle w:val="a7"/>
      <w:jc w:val="right"/>
      <w:rPr>
        <w:b/>
        <w:lang w:val="ru-RU"/>
      </w:rPr>
    </w:pPr>
    <w:r w:rsidRPr="008058EE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0A7"/>
    <w:multiLevelType w:val="hybridMultilevel"/>
    <w:tmpl w:val="3ECC9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E1F"/>
    <w:multiLevelType w:val="hybridMultilevel"/>
    <w:tmpl w:val="E4C4A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27F2"/>
    <w:multiLevelType w:val="hybridMultilevel"/>
    <w:tmpl w:val="8578D9AC"/>
    <w:lvl w:ilvl="0" w:tplc="9EB4E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56CA4"/>
    <w:multiLevelType w:val="hybridMultilevel"/>
    <w:tmpl w:val="2514E7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1D0A17"/>
    <w:multiLevelType w:val="multilevel"/>
    <w:tmpl w:val="AE8E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BC1007"/>
    <w:multiLevelType w:val="hybridMultilevel"/>
    <w:tmpl w:val="405C5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01560"/>
    <w:multiLevelType w:val="hybridMultilevel"/>
    <w:tmpl w:val="8D0C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624D"/>
    <w:multiLevelType w:val="hybridMultilevel"/>
    <w:tmpl w:val="6220F2A4"/>
    <w:lvl w:ilvl="0" w:tplc="282215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8B645C7"/>
    <w:multiLevelType w:val="hybridMultilevel"/>
    <w:tmpl w:val="7112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9D4865"/>
    <w:multiLevelType w:val="hybridMultilevel"/>
    <w:tmpl w:val="7CDA2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4691"/>
    <w:multiLevelType w:val="hybridMultilevel"/>
    <w:tmpl w:val="4B22D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85B6F"/>
    <w:multiLevelType w:val="hybridMultilevel"/>
    <w:tmpl w:val="A920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2ABD"/>
    <w:multiLevelType w:val="hybridMultilevel"/>
    <w:tmpl w:val="B61E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6DFB"/>
    <w:multiLevelType w:val="hybridMultilevel"/>
    <w:tmpl w:val="377E4780"/>
    <w:lvl w:ilvl="0" w:tplc="05005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0576D5"/>
    <w:multiLevelType w:val="hybridMultilevel"/>
    <w:tmpl w:val="0EF2A1C6"/>
    <w:lvl w:ilvl="0" w:tplc="B5CE0C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92613"/>
    <w:multiLevelType w:val="hybridMultilevel"/>
    <w:tmpl w:val="55B0B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1790"/>
    <w:multiLevelType w:val="hybridMultilevel"/>
    <w:tmpl w:val="4AD8C788"/>
    <w:lvl w:ilvl="0" w:tplc="D3887EB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0709"/>
    <w:multiLevelType w:val="multilevel"/>
    <w:tmpl w:val="1DE8B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F231C2"/>
    <w:multiLevelType w:val="hybridMultilevel"/>
    <w:tmpl w:val="A842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 w15:restartNumberingAfterBreak="0">
    <w:nsid w:val="5B5B74AC"/>
    <w:multiLevelType w:val="hybridMultilevel"/>
    <w:tmpl w:val="301CEC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1B36"/>
    <w:multiLevelType w:val="hybridMultilevel"/>
    <w:tmpl w:val="D668E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6AD37AF"/>
    <w:multiLevelType w:val="hybridMultilevel"/>
    <w:tmpl w:val="BD527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17D4E"/>
    <w:multiLevelType w:val="hybridMultilevel"/>
    <w:tmpl w:val="4552C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961C7"/>
    <w:multiLevelType w:val="hybridMultilevel"/>
    <w:tmpl w:val="7112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F769FB"/>
    <w:multiLevelType w:val="hybridMultilevel"/>
    <w:tmpl w:val="71368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B0E75"/>
    <w:multiLevelType w:val="hybridMultilevel"/>
    <w:tmpl w:val="406862D8"/>
    <w:lvl w:ilvl="0" w:tplc="CB5A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FA2A63"/>
    <w:multiLevelType w:val="hybridMultilevel"/>
    <w:tmpl w:val="9D1E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29"/>
  </w:num>
  <w:num w:numId="7">
    <w:abstractNumId w:val="24"/>
  </w:num>
  <w:num w:numId="8">
    <w:abstractNumId w:val="27"/>
  </w:num>
  <w:num w:numId="9">
    <w:abstractNumId w:val="16"/>
  </w:num>
  <w:num w:numId="10">
    <w:abstractNumId w:val="4"/>
  </w:num>
  <w:num w:numId="11">
    <w:abstractNumId w:val="19"/>
  </w:num>
  <w:num w:numId="12">
    <w:abstractNumId w:val="18"/>
  </w:num>
  <w:num w:numId="13">
    <w:abstractNumId w:val="5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26"/>
  </w:num>
  <w:num w:numId="19">
    <w:abstractNumId w:val="1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  <w:num w:numId="28">
    <w:abstractNumId w:val="3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8"/>
  </w:num>
  <w:num w:numId="33">
    <w:abstractNumId w:val="14"/>
  </w:num>
  <w:num w:numId="34">
    <w:abstractNumId w:val="2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CE"/>
    <w:rsid w:val="008058EE"/>
    <w:rsid w:val="00854B17"/>
    <w:rsid w:val="0099282A"/>
    <w:rsid w:val="00A93912"/>
    <w:rsid w:val="00F4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B395-3070-4C12-8346-4AC775D9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paragraph" w:styleId="10">
    <w:name w:val="heading 1"/>
    <w:basedOn w:val="a"/>
    <w:next w:val="a"/>
    <w:link w:val="11"/>
    <w:qFormat/>
    <w:rsid w:val="00F45DC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5D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45DCE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45DCE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45D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9">
    <w:name w:val="heading 9"/>
    <w:basedOn w:val="a"/>
    <w:next w:val="a"/>
    <w:link w:val="90"/>
    <w:qFormat/>
    <w:rsid w:val="00F45DCE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iCs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45D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5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45DCE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F45DCE"/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45DC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basedOn w:val="a0"/>
    <w:link w:val="9"/>
    <w:rsid w:val="00F45DCE"/>
    <w:rPr>
      <w:rFonts w:ascii="Times New Roman" w:eastAsia="Times New Roman" w:hAnsi="Times New Roman" w:cs="Times New Roman"/>
      <w:b/>
      <w:iCs/>
      <w:snapToGrid w:val="0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45DCE"/>
  </w:style>
  <w:style w:type="paragraph" w:styleId="a3">
    <w:name w:val="No Spacing"/>
    <w:uiPriority w:val="1"/>
    <w:qFormat/>
    <w:rsid w:val="00F4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5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45DCE"/>
    <w:rPr>
      <w:b/>
      <w:bCs/>
    </w:rPr>
  </w:style>
  <w:style w:type="paragraph" w:styleId="a7">
    <w:name w:val="header"/>
    <w:basedOn w:val="a"/>
    <w:link w:val="a8"/>
    <w:rsid w:val="00F45D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45DC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F45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45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5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F45DCE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45DCE"/>
  </w:style>
  <w:style w:type="character" w:customStyle="1" w:styleId="aa">
    <w:name w:val="Основной текст_"/>
    <w:link w:val="21"/>
    <w:rsid w:val="00F45DCE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F45DCE"/>
    <w:pPr>
      <w:shd w:val="clear" w:color="auto" w:fill="FFFFFF"/>
      <w:spacing w:before="540" w:after="0" w:line="466" w:lineRule="exact"/>
      <w:jc w:val="both"/>
    </w:pPr>
    <w:rPr>
      <w:sz w:val="26"/>
      <w:szCs w:val="26"/>
    </w:rPr>
  </w:style>
  <w:style w:type="character" w:customStyle="1" w:styleId="ab">
    <w:name w:val="Колонтитул_"/>
    <w:link w:val="ac"/>
    <w:rsid w:val="00F45DCE"/>
    <w:rPr>
      <w:shd w:val="clear" w:color="auto" w:fill="FFFFFF"/>
    </w:rPr>
  </w:style>
  <w:style w:type="paragraph" w:customStyle="1" w:styleId="ac">
    <w:name w:val="Колонтитул"/>
    <w:basedOn w:val="a"/>
    <w:link w:val="ab"/>
    <w:rsid w:val="00F45DCE"/>
    <w:pPr>
      <w:shd w:val="clear" w:color="auto" w:fill="FFFFFF"/>
      <w:spacing w:after="0" w:line="240" w:lineRule="auto"/>
    </w:pPr>
  </w:style>
  <w:style w:type="paragraph" w:styleId="ad">
    <w:name w:val="Body Text"/>
    <w:basedOn w:val="a"/>
    <w:link w:val="ae"/>
    <w:rsid w:val="00F45DC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F45DC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Подпись к таблице_"/>
    <w:link w:val="af0"/>
    <w:uiPriority w:val="99"/>
    <w:rsid w:val="00F45DCE"/>
    <w:rPr>
      <w:sz w:val="26"/>
      <w:szCs w:val="26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F45DCE"/>
    <w:pPr>
      <w:shd w:val="clear" w:color="auto" w:fill="FFFFFF"/>
      <w:spacing w:after="0" w:line="0" w:lineRule="atLeast"/>
    </w:pPr>
    <w:rPr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F45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nhideWhenUsed/>
    <w:rsid w:val="00F45DCE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F45DCE"/>
    <w:rPr>
      <w:rFonts w:ascii="Tahoma" w:eastAsia="Arial Unicode MS" w:hAnsi="Tahoma" w:cs="Times New Roman"/>
      <w:color w:val="000000"/>
      <w:sz w:val="16"/>
      <w:szCs w:val="16"/>
      <w:lang w:val="x-none" w:eastAsia="x-none"/>
    </w:rPr>
  </w:style>
  <w:style w:type="paragraph" w:styleId="af3">
    <w:name w:val="footnote text"/>
    <w:basedOn w:val="a"/>
    <w:link w:val="af4"/>
    <w:uiPriority w:val="99"/>
    <w:unhideWhenUsed/>
    <w:rsid w:val="00F45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F45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F45DCE"/>
    <w:rPr>
      <w:vertAlign w:val="superscript"/>
    </w:rPr>
  </w:style>
  <w:style w:type="numbering" w:customStyle="1" w:styleId="111">
    <w:name w:val="Нет списка111"/>
    <w:next w:val="a2"/>
    <w:uiPriority w:val="99"/>
    <w:semiHidden/>
    <w:unhideWhenUsed/>
    <w:rsid w:val="00F45DCE"/>
  </w:style>
  <w:style w:type="numbering" w:customStyle="1" w:styleId="1111">
    <w:name w:val="Нет списка1111"/>
    <w:next w:val="a2"/>
    <w:uiPriority w:val="99"/>
    <w:semiHidden/>
    <w:unhideWhenUsed/>
    <w:rsid w:val="00F45DCE"/>
  </w:style>
  <w:style w:type="paragraph" w:styleId="af6">
    <w:name w:val="footer"/>
    <w:basedOn w:val="a"/>
    <w:link w:val="af7"/>
    <w:unhideWhenUsed/>
    <w:rsid w:val="00F45D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7">
    <w:name w:val="Нижний колонтитул Знак"/>
    <w:basedOn w:val="a0"/>
    <w:link w:val="af6"/>
    <w:rsid w:val="00F45DCE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F45D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45D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F45DCE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9">
    <w:name w:val="Текст Знак"/>
    <w:basedOn w:val="a0"/>
    <w:link w:val="af8"/>
    <w:uiPriority w:val="99"/>
    <w:rsid w:val="00F45DCE"/>
    <w:rPr>
      <w:rFonts w:ascii="Consolas" w:eastAsia="Calibri" w:hAnsi="Consolas" w:cs="Times New Roman"/>
      <w:sz w:val="21"/>
      <w:szCs w:val="21"/>
      <w:lang w:val="x-none"/>
    </w:rPr>
  </w:style>
  <w:style w:type="table" w:customStyle="1" w:styleId="22">
    <w:name w:val="Сетка таблицы2"/>
    <w:basedOn w:val="a1"/>
    <w:next w:val="a5"/>
    <w:uiPriority w:val="59"/>
    <w:rsid w:val="00F45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F45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uiPriority w:val="99"/>
    <w:unhideWhenUsed/>
    <w:rsid w:val="00F45DCE"/>
    <w:rPr>
      <w:sz w:val="16"/>
      <w:szCs w:val="16"/>
    </w:rPr>
  </w:style>
  <w:style w:type="paragraph" w:styleId="afb">
    <w:name w:val="annotation text"/>
    <w:basedOn w:val="a"/>
    <w:link w:val="afc"/>
    <w:unhideWhenUsed/>
    <w:rsid w:val="00F45DCE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rsid w:val="00F45DCE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F45DC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F45DCE"/>
    <w:rPr>
      <w:rFonts w:ascii="Arial Unicode MS" w:eastAsia="Arial Unicode MS" w:hAnsi="Arial Unicode MS" w:cs="Times New Roman"/>
      <w:b/>
      <w:bCs/>
      <w:color w:val="000000"/>
      <w:sz w:val="20"/>
      <w:szCs w:val="20"/>
      <w:lang w:val="x-none" w:eastAsia="x-none"/>
    </w:rPr>
  </w:style>
  <w:style w:type="paragraph" w:styleId="aff">
    <w:name w:val="Normal (Web)"/>
    <w:basedOn w:val="a"/>
    <w:uiPriority w:val="99"/>
    <w:rsid w:val="00F45DC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f0">
    <w:name w:val="FollowedHyperlink"/>
    <w:uiPriority w:val="99"/>
    <w:unhideWhenUsed/>
    <w:rsid w:val="00F45DCE"/>
    <w:rPr>
      <w:color w:val="800080"/>
      <w:u w:val="single"/>
    </w:rPr>
  </w:style>
  <w:style w:type="paragraph" w:customStyle="1" w:styleId="aff1">
    <w:name w:val="Заголовок к тексту"/>
    <w:basedOn w:val="a"/>
    <w:next w:val="ad"/>
    <w:rsid w:val="00F45DC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Исполнитель"/>
    <w:basedOn w:val="ad"/>
    <w:next w:val="ad"/>
    <w:rsid w:val="00F45DCE"/>
    <w:pPr>
      <w:suppressAutoHyphens/>
      <w:spacing w:line="240" w:lineRule="exact"/>
    </w:pPr>
    <w:rPr>
      <w:szCs w:val="20"/>
      <w:lang w:val="ru-RU" w:eastAsia="ru-RU"/>
    </w:rPr>
  </w:style>
  <w:style w:type="numbering" w:customStyle="1" w:styleId="23">
    <w:name w:val="Нет списка2"/>
    <w:next w:val="a2"/>
    <w:uiPriority w:val="99"/>
    <w:semiHidden/>
    <w:unhideWhenUsed/>
    <w:rsid w:val="00F45DCE"/>
  </w:style>
  <w:style w:type="table" w:customStyle="1" w:styleId="41">
    <w:name w:val="Сетка таблицы4"/>
    <w:basedOn w:val="a1"/>
    <w:next w:val="a5"/>
    <w:uiPriority w:val="59"/>
    <w:rsid w:val="00F45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45DCE"/>
  </w:style>
  <w:style w:type="numbering" w:customStyle="1" w:styleId="112">
    <w:name w:val="Нет списка112"/>
    <w:next w:val="a2"/>
    <w:uiPriority w:val="99"/>
    <w:semiHidden/>
    <w:unhideWhenUsed/>
    <w:rsid w:val="00F45DCE"/>
  </w:style>
  <w:style w:type="character" w:styleId="aff3">
    <w:name w:val="Emphasis"/>
    <w:qFormat/>
    <w:rsid w:val="00F45DCE"/>
    <w:rPr>
      <w:i/>
      <w:iCs/>
    </w:rPr>
  </w:style>
  <w:style w:type="character" w:customStyle="1" w:styleId="24">
    <w:name w:val="Основной текст (2)"/>
    <w:uiPriority w:val="99"/>
    <w:rsid w:val="00F45DCE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link w:val="210"/>
    <w:uiPriority w:val="99"/>
    <w:rsid w:val="00F45DC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F45DCE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character" w:customStyle="1" w:styleId="14">
    <w:name w:val="Заголовок №1_"/>
    <w:link w:val="113"/>
    <w:uiPriority w:val="99"/>
    <w:rsid w:val="00F45DCE"/>
    <w:rPr>
      <w:b/>
      <w:bCs/>
      <w:sz w:val="28"/>
      <w:szCs w:val="28"/>
      <w:shd w:val="clear" w:color="auto" w:fill="FFFFFF"/>
    </w:rPr>
  </w:style>
  <w:style w:type="paragraph" w:customStyle="1" w:styleId="113">
    <w:name w:val="Заголовок №11"/>
    <w:basedOn w:val="a"/>
    <w:link w:val="14"/>
    <w:uiPriority w:val="99"/>
    <w:rsid w:val="00F45DCE"/>
    <w:pPr>
      <w:widowControl w:val="0"/>
      <w:shd w:val="clear" w:color="auto" w:fill="FFFFFF"/>
      <w:spacing w:before="600" w:after="0" w:line="322" w:lineRule="exact"/>
      <w:outlineLvl w:val="0"/>
    </w:pPr>
    <w:rPr>
      <w:b/>
      <w:bCs/>
      <w:sz w:val="28"/>
      <w:szCs w:val="28"/>
    </w:rPr>
  </w:style>
  <w:style w:type="character" w:customStyle="1" w:styleId="15">
    <w:name w:val="Заголовок №1"/>
    <w:uiPriority w:val="99"/>
    <w:rsid w:val="00F45DCE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F45DCE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45DCE"/>
    <w:pPr>
      <w:widowControl w:val="0"/>
      <w:shd w:val="clear" w:color="auto" w:fill="FFFFFF"/>
      <w:spacing w:after="540" w:line="240" w:lineRule="atLeast"/>
    </w:pPr>
    <w:rPr>
      <w:b/>
      <w:bCs/>
      <w:sz w:val="28"/>
      <w:szCs w:val="28"/>
    </w:rPr>
  </w:style>
  <w:style w:type="character" w:customStyle="1" w:styleId="Exact">
    <w:name w:val="Подпись к картинке Exact"/>
    <w:link w:val="aff4"/>
    <w:uiPriority w:val="99"/>
    <w:rsid w:val="00F45DCE"/>
    <w:rPr>
      <w:sz w:val="28"/>
      <w:szCs w:val="28"/>
      <w:shd w:val="clear" w:color="auto" w:fill="FFFFFF"/>
    </w:rPr>
  </w:style>
  <w:style w:type="paragraph" w:customStyle="1" w:styleId="aff4">
    <w:name w:val="Подпись к картинке"/>
    <w:basedOn w:val="a"/>
    <w:link w:val="Exact"/>
    <w:uiPriority w:val="99"/>
    <w:rsid w:val="00F45DCE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pple-converted-space">
    <w:name w:val="apple-converted-space"/>
    <w:rsid w:val="00F45DCE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F45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F45D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Знак1 Знак Знак Знак"/>
    <w:basedOn w:val="a"/>
    <w:semiHidden/>
    <w:rsid w:val="00F45DCE"/>
    <w:pPr>
      <w:numPr>
        <w:numId w:val="24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basedOn w:val="a"/>
    <w:rsid w:val="00F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45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0">
    <w:name w:val="a0"/>
    <w:rsid w:val="00F45DCE"/>
    <w:rPr>
      <w:rFonts w:ascii="Verdana" w:hAnsi="Verdana" w:hint="default"/>
      <w:lang w:val="en-US" w:eastAsia="en-US" w:bidi="ar-SA"/>
    </w:rPr>
  </w:style>
  <w:style w:type="paragraph" w:customStyle="1" w:styleId="xl65">
    <w:name w:val="xl65"/>
    <w:basedOn w:val="a"/>
    <w:rsid w:val="00F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45D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8">
    <w:name w:val="xl68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9">
    <w:name w:val="xl6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0">
    <w:name w:val="xl7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2">
    <w:name w:val="xl7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4">
    <w:name w:val="xl7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6">
    <w:name w:val="xl7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7">
    <w:name w:val="xl7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8">
    <w:name w:val="xl78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F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F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8">
    <w:name w:val="xl88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F45D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F45DC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5">
    <w:name w:val="xl9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F45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5">
    <w:name w:val="xl10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6">
    <w:name w:val="xl10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7">
    <w:name w:val="xl10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2">
    <w:name w:val="xl11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3">
    <w:name w:val="xl11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7">
    <w:name w:val="xl11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3">
    <w:name w:val="xl12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4">
    <w:name w:val="xl12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F45DC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F45DC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0">
    <w:name w:val="xl13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1">
    <w:name w:val="xl13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5">
    <w:name w:val="xl13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6">
    <w:name w:val="xl13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7">
    <w:name w:val="xl13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9">
    <w:name w:val="xl13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1">
    <w:name w:val="xl14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3">
    <w:name w:val="xl14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4">
    <w:name w:val="xl14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2">
    <w:name w:val="xl15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3">
    <w:name w:val="xl15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4">
    <w:name w:val="xl15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5">
    <w:name w:val="xl15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6">
    <w:name w:val="xl15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7">
    <w:name w:val="xl15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F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F45D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F45D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F45D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F45DC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45D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45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45DC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F45DCE"/>
  </w:style>
  <w:style w:type="paragraph" w:customStyle="1" w:styleId="xl63">
    <w:name w:val="xl63"/>
    <w:basedOn w:val="a"/>
    <w:rsid w:val="00F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45D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45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F45DC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45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F45DC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u">
    <w:name w:val="u"/>
    <w:basedOn w:val="a"/>
    <w:rsid w:val="00F45DC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uiPriority w:val="59"/>
    <w:rsid w:val="00F45D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Indent 2"/>
    <w:basedOn w:val="a"/>
    <w:link w:val="27"/>
    <w:unhideWhenUsed/>
    <w:rsid w:val="00F45D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F45D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6">
    <w:name w:val="page number"/>
    <w:basedOn w:val="a0"/>
    <w:rsid w:val="00F45DCE"/>
    <w:rPr>
      <w:rFonts w:ascii="Verdana" w:hAnsi="Verdana"/>
      <w:lang w:val="en-US" w:eastAsia="en-US" w:bidi="ar-SA"/>
    </w:rPr>
  </w:style>
  <w:style w:type="paragraph" w:customStyle="1" w:styleId="aff7">
    <w:name w:val="Знак Знак Знак Знак Знак Знак"/>
    <w:basedOn w:val="a"/>
    <w:semiHidden/>
    <w:rsid w:val="00F45DCE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 Знак Знак Знак Знак Знак2"/>
    <w:basedOn w:val="a"/>
    <w:semiHidden/>
    <w:rsid w:val="00F45DCE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F45DCE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6">
    <w:name w:val="Сетка таблицы6"/>
    <w:basedOn w:val="a1"/>
    <w:next w:val="a5"/>
    <w:uiPriority w:val="59"/>
    <w:rsid w:val="00F45D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F45D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нак Знак Знак Знак Знак Знак1"/>
    <w:basedOn w:val="a"/>
    <w:semiHidden/>
    <w:rsid w:val="00F45DCE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5">
    <w:name w:val="font5"/>
    <w:basedOn w:val="a"/>
    <w:rsid w:val="00F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335/f905a0b321f08cd291b6eee867ddfe62194b4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335/7f582f3c858aa7964afaa8323e3b99d9147afb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43</Pages>
  <Words>9272</Words>
  <Characters>52852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2022-04-13T02:25:00Z</dcterms:created>
  <dcterms:modified xsi:type="dcterms:W3CDTF">2022-09-02T07:28:00Z</dcterms:modified>
</cp:coreProperties>
</file>