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4498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A4498">
        <w:rPr>
          <w:sz w:val="28"/>
          <w:szCs w:val="28"/>
        </w:rPr>
        <w:t>33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BE75A5">
        <w:rPr>
          <w:b/>
          <w:sz w:val="28"/>
          <w:szCs w:val="28"/>
        </w:rPr>
        <w:t>4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BE75A5">
        <w:rPr>
          <w:sz w:val="28"/>
          <w:szCs w:val="28"/>
        </w:rPr>
        <w:t>23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BE75A5">
        <w:rPr>
          <w:sz w:val="28"/>
          <w:szCs w:val="28"/>
        </w:rPr>
        <w:t>4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BE75A5">
        <w:rPr>
          <w:sz w:val="28"/>
        </w:rPr>
        <w:t>4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DF65B6" w:rsidRDefault="00DF65B6" w:rsidP="00DF65B6">
      <w:pPr>
        <w:ind w:left="5103"/>
        <w:jc w:val="center"/>
      </w:pPr>
      <w:r>
        <w:lastRenderedPageBreak/>
        <w:t xml:space="preserve">Приложение </w:t>
      </w:r>
    </w:p>
    <w:p w:rsidR="00DF65B6" w:rsidRDefault="00DF65B6" w:rsidP="00DF65B6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B3794" w:rsidRDefault="00DF65B6" w:rsidP="00DF65B6">
      <w:pPr>
        <w:ind w:left="5103"/>
        <w:jc w:val="center"/>
      </w:pPr>
      <w:r>
        <w:t>района «Улётовский район»</w:t>
      </w:r>
      <w:bookmarkStart w:id="0" w:name="_GoBack"/>
      <w:bookmarkEnd w:id="0"/>
    </w:p>
    <w:p w:rsidR="004B3794" w:rsidRDefault="004B3794" w:rsidP="004B3794">
      <w:pPr>
        <w:ind w:left="5103"/>
        <w:jc w:val="center"/>
      </w:pPr>
      <w:r>
        <w:t>от «</w:t>
      </w:r>
      <w:r>
        <w:rPr>
          <w:u w:val="single"/>
        </w:rPr>
        <w:t>1</w:t>
      </w:r>
      <w:r w:rsidR="00EA4498">
        <w:rPr>
          <w:u w:val="single"/>
        </w:rPr>
        <w:t>7</w:t>
      </w:r>
      <w:r>
        <w:t>» февраля 2022 года №</w:t>
      </w:r>
      <w:r w:rsidR="00EA4498">
        <w:rPr>
          <w:u w:val="single"/>
        </w:rPr>
        <w:t>33</w:t>
      </w:r>
    </w:p>
    <w:p w:rsidR="004B3794" w:rsidRDefault="004B3794"/>
    <w:p w:rsidR="004B3794" w:rsidRDefault="004B3794" w:rsidP="004B3794">
      <w:pPr>
        <w:pStyle w:val="a9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 xml:space="preserve">СОГЛАШЕНИЕ 01-08/ 2022 </w:t>
      </w:r>
    </w:p>
    <w:p w:rsidR="004B3794" w:rsidRDefault="004B3794" w:rsidP="004B3794">
      <w:pPr>
        <w:jc w:val="center"/>
        <w:rPr>
          <w:b/>
        </w:rPr>
      </w:pPr>
      <w:r>
        <w:rPr>
          <w:b/>
          <w:bCs/>
        </w:rPr>
        <w:t xml:space="preserve">о передаче осуществления части полномочий </w:t>
      </w:r>
      <w:r>
        <w:rPr>
          <w:b/>
        </w:rPr>
        <w:t>муниципального района «Улётовский район» Забайкальского края сельскому поселению «</w:t>
      </w:r>
      <w:r>
        <w:rPr>
          <w:b/>
          <w:bCs/>
        </w:rPr>
        <w:t>Улётовское</w:t>
      </w:r>
      <w:r>
        <w:rPr>
          <w:b/>
        </w:rPr>
        <w:t>» муниципального района «Улётовский район» Забайкальского края по решению вопроса местного значения, установленных пунктом 4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B3794" w:rsidRDefault="004B3794" w:rsidP="004B3794">
      <w:pPr>
        <w:spacing w:line="218" w:lineRule="auto"/>
        <w:jc w:val="right"/>
        <w:rPr>
          <w:b/>
        </w:rPr>
      </w:pPr>
    </w:p>
    <w:p w:rsidR="004B3794" w:rsidRDefault="004B3794" w:rsidP="004B3794">
      <w:r>
        <w:t>с. Улёты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</w:t>
      </w:r>
      <w:r>
        <w:rPr>
          <w:u w:val="single"/>
        </w:rPr>
        <w:t>10</w:t>
      </w:r>
      <w:r>
        <w:t xml:space="preserve">» февраля </w:t>
      </w:r>
      <w:proofErr w:type="gramStart"/>
      <w:r>
        <w:t>2022  г.</w:t>
      </w:r>
      <w:proofErr w:type="gramEnd"/>
    </w:p>
    <w:p w:rsidR="004B3794" w:rsidRDefault="004B3794" w:rsidP="004B3794">
      <w:pPr>
        <w:ind w:firstLine="708"/>
        <w:jc w:val="both"/>
        <w:rPr>
          <w:b/>
        </w:rPr>
      </w:pPr>
    </w:p>
    <w:p w:rsidR="004B3794" w:rsidRDefault="004B3794" w:rsidP="004B3794">
      <w:pPr>
        <w:ind w:firstLine="708"/>
        <w:jc w:val="both"/>
      </w:pPr>
      <w:r>
        <w:rPr>
          <w:b/>
        </w:rPr>
        <w:t>Администрация муниципального района «Улётовский район» Забайкальского края</w:t>
      </w:r>
      <w:r>
        <w:t xml:space="preserve">, именуемая в дальнейшем </w:t>
      </w:r>
      <w:r>
        <w:rPr>
          <w:b/>
        </w:rPr>
        <w:t xml:space="preserve">«Администрация района», </w:t>
      </w:r>
      <w:r>
        <w:t xml:space="preserve">в лице главы муниципального района </w:t>
      </w:r>
      <w:r>
        <w:rPr>
          <w:b/>
        </w:rPr>
        <w:t xml:space="preserve">Синкевича Александра Иннокентьевича, </w:t>
      </w:r>
      <w:r>
        <w:t xml:space="preserve">действующего на основании Устава муниципального района «Улётовский район» Забайкальского края, с одной стороны, и </w:t>
      </w:r>
      <w:r>
        <w:rPr>
          <w:b/>
        </w:rPr>
        <w:t>Администрация сельского поселения «</w:t>
      </w:r>
      <w:r>
        <w:rPr>
          <w:b/>
          <w:bCs/>
        </w:rPr>
        <w:t>Улётовское</w:t>
      </w:r>
      <w:r>
        <w:rPr>
          <w:b/>
        </w:rPr>
        <w:t>» муниципального района «Улётовский район» Забайкальского края</w:t>
      </w:r>
      <w:r>
        <w:t xml:space="preserve"> именуемая в дальнейшем </w:t>
      </w:r>
      <w:r>
        <w:rPr>
          <w:b/>
        </w:rPr>
        <w:t>«Администрация поселения»</w:t>
      </w:r>
      <w:r>
        <w:t xml:space="preserve"> в лице главы сельского поселения</w:t>
      </w:r>
      <w:r>
        <w:rPr>
          <w:b/>
        </w:rPr>
        <w:t xml:space="preserve"> Алексеева Сергея Владимировича</w:t>
      </w:r>
      <w:r>
        <w:t xml:space="preserve">, действующего на основании Устава сельского поселения </w:t>
      </w:r>
      <w:r>
        <w:rPr>
          <w:bCs/>
        </w:rPr>
        <w:t>«Улётовское»</w:t>
      </w:r>
      <w:r>
        <w:t xml:space="preserve"> муниципального района «Улётовский район» Забайкальского края, с другой стороны, совместно именуемые </w:t>
      </w:r>
      <w:r>
        <w:rPr>
          <w:b/>
        </w:rPr>
        <w:t>«Стороны»</w:t>
      </w:r>
      <w:r>
        <w:t>, заключили настоящее Соглашение о нижеследующем:</w:t>
      </w:r>
    </w:p>
    <w:p w:rsidR="004B3794" w:rsidRDefault="004B3794" w:rsidP="004B3794">
      <w:pPr>
        <w:ind w:firstLine="708"/>
        <w:jc w:val="both"/>
      </w:pPr>
    </w:p>
    <w:p w:rsidR="004B3794" w:rsidRDefault="004B3794" w:rsidP="004B3794">
      <w:pPr>
        <w:numPr>
          <w:ilvl w:val="0"/>
          <w:numId w:val="1"/>
        </w:numPr>
        <w:autoSpaceDN w:val="0"/>
        <w:jc w:val="center"/>
        <w:rPr>
          <w:b/>
        </w:rPr>
      </w:pPr>
      <w:r>
        <w:rPr>
          <w:b/>
        </w:rPr>
        <w:t>Предмет Соглашения</w:t>
      </w:r>
    </w:p>
    <w:p w:rsidR="004B3794" w:rsidRDefault="004B3794" w:rsidP="004B3794">
      <w:pPr>
        <w:ind w:left="1065"/>
        <w:rPr>
          <w:b/>
        </w:rPr>
      </w:pPr>
    </w:p>
    <w:p w:rsidR="004B3794" w:rsidRDefault="004B3794" w:rsidP="004B3794">
      <w:pPr>
        <w:ind w:firstLine="540"/>
        <w:jc w:val="both"/>
      </w:pPr>
      <w:r>
        <w:t xml:space="preserve">1.1. </w:t>
      </w:r>
      <w:r>
        <w:rPr>
          <w:b/>
          <w:bCs/>
        </w:rPr>
        <w:t>Администрация района</w:t>
      </w:r>
      <w:r>
        <w:t xml:space="preserve"> передает, а </w:t>
      </w:r>
      <w:r>
        <w:rPr>
          <w:b/>
          <w:bCs/>
        </w:rPr>
        <w:t>Администрация поселения</w:t>
      </w:r>
      <w: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7" w:history="1">
        <w:r>
          <w:rPr>
            <w:rStyle w:val="a7"/>
          </w:rPr>
          <w:t>кодексом</w:t>
        </w:r>
      </w:hyperlink>
      <w:r>
        <w:t xml:space="preserve"> Российской Федерации (далее - переданные полномочия):</w:t>
      </w:r>
    </w:p>
    <w:p w:rsidR="004B3794" w:rsidRDefault="004B3794" w:rsidP="004B3794">
      <w:pPr>
        <w:ind w:firstLine="709"/>
        <w:jc w:val="both"/>
        <w:rPr>
          <w:b/>
          <w:bCs/>
        </w:rPr>
      </w:pPr>
      <w:r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(п.4 ст.14 ФЗ № 131-ФЗ)</w:t>
      </w:r>
      <w:r>
        <w:rPr>
          <w:b/>
          <w:bCs/>
        </w:rPr>
        <w:t xml:space="preserve">, </w:t>
      </w:r>
      <w:r>
        <w:rPr>
          <w:bCs/>
        </w:rPr>
        <w:t>а именно:</w:t>
      </w:r>
    </w:p>
    <w:p w:rsidR="004B3794" w:rsidRDefault="004B3794" w:rsidP="004B3794">
      <w:pPr>
        <w:ind w:firstLine="709"/>
        <w:jc w:val="both"/>
        <w:rPr>
          <w:b/>
        </w:rPr>
      </w:pPr>
      <w:r>
        <w:rPr>
          <w:bCs/>
        </w:rPr>
        <w:t>- ремонт объектов теплоснабжения.</w:t>
      </w:r>
    </w:p>
    <w:p w:rsidR="004B3794" w:rsidRDefault="004B3794" w:rsidP="004B3794">
      <w:pPr>
        <w:ind w:firstLine="720"/>
        <w:jc w:val="both"/>
      </w:pPr>
      <w:r>
        <w:t xml:space="preserve">1.2. Реализацию переданных полномочий осуществляет </w:t>
      </w:r>
      <w:r>
        <w:rPr>
          <w:b/>
          <w:bCs/>
        </w:rPr>
        <w:t>Администрация поселения</w:t>
      </w:r>
      <w: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B3794" w:rsidRDefault="004B3794" w:rsidP="004B3794">
      <w:pPr>
        <w:ind w:firstLine="720"/>
        <w:jc w:val="both"/>
      </w:pPr>
      <w:r>
        <w:t xml:space="preserve">1.3. </w:t>
      </w:r>
      <w:r>
        <w:rPr>
          <w:b/>
          <w:bCs/>
        </w:rPr>
        <w:t>Администрация района</w:t>
      </w:r>
      <w:r>
        <w:t xml:space="preserve"> в целях реализации переданных полномочий передает исполнение следующих полномочий:</w:t>
      </w:r>
    </w:p>
    <w:p w:rsidR="004B3794" w:rsidRDefault="004B3794" w:rsidP="004B3794">
      <w:pPr>
        <w:ind w:firstLine="720"/>
        <w:jc w:val="both"/>
      </w:pPr>
      <w:r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</w:t>
      </w:r>
      <w:r>
        <w:lastRenderedPageBreak/>
        <w:t>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4B3794" w:rsidRDefault="004B3794" w:rsidP="004B3794">
      <w:pPr>
        <w:ind w:firstLine="720"/>
        <w:jc w:val="both"/>
      </w:pPr>
      <w: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B3794" w:rsidRDefault="004B3794" w:rsidP="004B3794">
      <w:pPr>
        <w:ind w:firstLine="720"/>
        <w:jc w:val="both"/>
      </w:pPr>
      <w: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>
        <w:rPr>
          <w:b/>
          <w:bCs/>
        </w:rPr>
        <w:t>Администрации района</w:t>
      </w:r>
      <w:r>
        <w:t>.</w:t>
      </w:r>
    </w:p>
    <w:p w:rsidR="004B3794" w:rsidRDefault="004B3794" w:rsidP="004B3794">
      <w:pPr>
        <w:jc w:val="both"/>
      </w:pPr>
    </w:p>
    <w:p w:rsidR="004B3794" w:rsidRDefault="004B3794" w:rsidP="004B37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Права и обязанности сторон</w:t>
      </w:r>
    </w:p>
    <w:p w:rsidR="004B3794" w:rsidRDefault="004B3794" w:rsidP="004B3794">
      <w:pPr>
        <w:ind w:left="1065"/>
        <w:rPr>
          <w:b/>
        </w:rPr>
      </w:pPr>
    </w:p>
    <w:p w:rsidR="004B3794" w:rsidRDefault="004B3794" w:rsidP="004B3794">
      <w:pPr>
        <w:ind w:firstLine="709"/>
        <w:jc w:val="both"/>
      </w:pPr>
      <w:r>
        <w:t xml:space="preserve">2.1. </w:t>
      </w:r>
      <w:r>
        <w:rPr>
          <w:b/>
          <w:bCs/>
        </w:rPr>
        <w:t>Администрация района</w:t>
      </w:r>
      <w:r>
        <w:t xml:space="preserve"> имеет право:</w:t>
      </w:r>
    </w:p>
    <w:p w:rsidR="004B3794" w:rsidRDefault="004B3794" w:rsidP="004B3794">
      <w:pPr>
        <w:ind w:firstLine="709"/>
        <w:jc w:val="both"/>
      </w:pPr>
      <w:r>
        <w:t xml:space="preserve">2.1.1. осуществлять контроль за исполнением </w:t>
      </w:r>
      <w:r>
        <w:rPr>
          <w:b/>
          <w:bCs/>
        </w:rPr>
        <w:t>Администрацией поселения</w:t>
      </w:r>
      <w: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4B3794" w:rsidRDefault="004B3794" w:rsidP="004B3794">
      <w:pPr>
        <w:ind w:firstLine="709"/>
        <w:jc w:val="both"/>
      </w:pPr>
      <w:r>
        <w:t xml:space="preserve">2.1.2. получать от </w:t>
      </w:r>
      <w:r>
        <w:rPr>
          <w:b/>
          <w:bCs/>
        </w:rPr>
        <w:t>Администрации поселения</w:t>
      </w:r>
      <w: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4B3794" w:rsidRDefault="004B3794" w:rsidP="004B3794">
      <w:pPr>
        <w:ind w:firstLine="709"/>
        <w:jc w:val="both"/>
      </w:pPr>
      <w: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4B3794" w:rsidRDefault="004B3794" w:rsidP="004B3794">
      <w:pPr>
        <w:ind w:firstLine="709"/>
        <w:jc w:val="both"/>
      </w:pPr>
      <w: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4B3794" w:rsidRDefault="004B3794" w:rsidP="004B3794">
      <w:pPr>
        <w:ind w:firstLine="709"/>
        <w:jc w:val="both"/>
      </w:pPr>
      <w:r>
        <w:t>2.2. Администрация района обязана: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2.2.1. отчитываться перед Советом муниципального района «Улётовский район» Забайкальского края (далее - Совет муниципального района) о результатах контрольных мероприятий за исполнением </w:t>
      </w:r>
      <w:r>
        <w:rPr>
          <w:b/>
          <w:bCs/>
        </w:rPr>
        <w:t>Администрацией поселения</w:t>
      </w:r>
      <w: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4B3794" w:rsidRDefault="004B3794" w:rsidP="004B3794">
      <w:pPr>
        <w:ind w:firstLine="709"/>
        <w:jc w:val="both"/>
      </w:pPr>
      <w:r>
        <w:t xml:space="preserve">2.2.2. перечислять </w:t>
      </w:r>
      <w:r>
        <w:rPr>
          <w:b/>
          <w:bCs/>
        </w:rPr>
        <w:t>Администрации поселения</w:t>
      </w:r>
      <w: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2.2.3. представлять </w:t>
      </w:r>
      <w:r>
        <w:rPr>
          <w:b/>
          <w:bCs/>
        </w:rPr>
        <w:t>Администрации поселения</w:t>
      </w:r>
      <w: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B3794" w:rsidRDefault="004B3794" w:rsidP="004B3794">
      <w:pPr>
        <w:ind w:firstLine="709"/>
        <w:jc w:val="both"/>
      </w:pPr>
      <w:r>
        <w:t>2.3.</w:t>
      </w:r>
      <w:r>
        <w:tab/>
      </w:r>
      <w:r>
        <w:rPr>
          <w:b/>
          <w:bCs/>
        </w:rPr>
        <w:t>Администрация поселения</w:t>
      </w:r>
      <w:r>
        <w:t xml:space="preserve"> имеет право: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>
        <w:rPr>
          <w:b/>
          <w:bCs/>
        </w:rPr>
        <w:t>Администрацией района</w:t>
      </w:r>
      <w:r>
        <w:t xml:space="preserve"> в порядке, предусмотренном пунктом 3.2 настоящего Соглашения;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2.3.2. запрашивать у </w:t>
      </w:r>
      <w:r>
        <w:rPr>
          <w:b/>
          <w:bCs/>
        </w:rPr>
        <w:t>Администрации района</w:t>
      </w:r>
      <w: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4B3794" w:rsidRDefault="004B3794" w:rsidP="004B37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B3794" w:rsidRDefault="004B3794" w:rsidP="004B37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B3794" w:rsidRDefault="004B3794" w:rsidP="004B3794">
      <w:pPr>
        <w:ind w:firstLine="709"/>
        <w:jc w:val="both"/>
      </w:pPr>
      <w:r>
        <w:t>2.4.</w:t>
      </w:r>
      <w:r>
        <w:tab/>
      </w:r>
      <w:r>
        <w:rPr>
          <w:b/>
          <w:bCs/>
        </w:rPr>
        <w:t>Администрация поселения</w:t>
      </w:r>
      <w:r>
        <w:t xml:space="preserve"> обязано: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4B3794" w:rsidRDefault="004B3794" w:rsidP="004B3794">
      <w:pPr>
        <w:ind w:firstLine="709"/>
        <w:jc w:val="both"/>
      </w:pPr>
      <w: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>
        <w:rPr>
          <w:b/>
          <w:bCs/>
        </w:rPr>
        <w:t>Администрации района</w:t>
      </w:r>
      <w:r>
        <w:t xml:space="preserve"> о возврате межбюджетных трансфертов;</w:t>
      </w:r>
    </w:p>
    <w:p w:rsidR="004B3794" w:rsidRDefault="004B3794" w:rsidP="004B3794">
      <w:pPr>
        <w:ind w:firstLine="709"/>
        <w:jc w:val="both"/>
      </w:pPr>
      <w: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>
        <w:rPr>
          <w:b/>
          <w:bCs/>
        </w:rPr>
        <w:t>Администрацией поселения</w:t>
      </w:r>
      <w: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>
        <w:rPr>
          <w:b/>
          <w:bCs/>
        </w:rPr>
        <w:t>Администрации района</w:t>
      </w:r>
      <w:r>
        <w:t xml:space="preserve"> о возврате межбюджетных трансфертов;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2.2.5. предоставлять </w:t>
      </w:r>
      <w:r>
        <w:rPr>
          <w:b/>
          <w:bCs/>
        </w:rPr>
        <w:t>Администрации района</w:t>
      </w:r>
      <w: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</w:p>
    <w:p w:rsidR="004B3794" w:rsidRDefault="004B3794" w:rsidP="004B3794">
      <w:pPr>
        <w:numPr>
          <w:ilvl w:val="0"/>
          <w:numId w:val="1"/>
        </w:numPr>
        <w:autoSpaceDN w:val="0"/>
        <w:ind w:left="0" w:firstLine="0"/>
        <w:jc w:val="center"/>
        <w:rPr>
          <w:b/>
        </w:rPr>
      </w:pPr>
      <w:r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4B3794" w:rsidRDefault="004B3794" w:rsidP="004B3794">
      <w:pPr>
        <w:jc w:val="center"/>
        <w:rPr>
          <w:b/>
        </w:rPr>
      </w:pPr>
      <w:r>
        <w:rPr>
          <w:b/>
        </w:rPr>
        <w:t>финансовые санкции за неисполнение (или) ненадлежащее исполнение соглашения</w:t>
      </w:r>
    </w:p>
    <w:p w:rsidR="004B3794" w:rsidRDefault="004B3794" w:rsidP="004B3794">
      <w:pPr>
        <w:jc w:val="center"/>
      </w:pPr>
    </w:p>
    <w:p w:rsidR="004B3794" w:rsidRDefault="004B3794" w:rsidP="004B3794">
      <w:pPr>
        <w:ind w:firstLine="709"/>
        <w:jc w:val="both"/>
      </w:pPr>
      <w:r>
        <w:t xml:space="preserve">3.1. Годовое финансовое обеспечение (межбюджетные трансферты) для реализации </w:t>
      </w:r>
      <w:r>
        <w:rPr>
          <w:b/>
          <w:bCs/>
        </w:rPr>
        <w:t>Администрацией поселения</w:t>
      </w:r>
      <w:r>
        <w:t xml:space="preserve"> переданных </w:t>
      </w:r>
      <w:r>
        <w:rPr>
          <w:b/>
          <w:bCs/>
        </w:rPr>
        <w:t>Администрацией района</w:t>
      </w:r>
      <w:r>
        <w:t xml:space="preserve"> полномочий, предусмотренных пунктом 1.1. настоящего Соглашения, осуществляется в размере </w:t>
      </w:r>
      <w:r>
        <w:rPr>
          <w:b/>
        </w:rPr>
        <w:t xml:space="preserve">2 139 502,74 </w:t>
      </w:r>
      <w:r>
        <w:t>(</w:t>
      </w:r>
      <w:r>
        <w:rPr>
          <w:shd w:val="clear" w:color="auto" w:fill="FFFFFF"/>
        </w:rPr>
        <w:t>Два миллиона сто тридцать девять тысяч пятьсот два)</w:t>
      </w:r>
      <w:r>
        <w:rPr>
          <w:b/>
        </w:rPr>
        <w:t xml:space="preserve"> </w:t>
      </w:r>
      <w:r>
        <w:t>рубля 74 копейки.</w:t>
      </w:r>
    </w:p>
    <w:p w:rsidR="004B3794" w:rsidRDefault="004B3794" w:rsidP="004B3794">
      <w:pPr>
        <w:ind w:firstLine="709"/>
        <w:jc w:val="both"/>
      </w:pPr>
      <w: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>
        <w:rPr>
          <w:b/>
          <w:bCs/>
        </w:rPr>
        <w:t>Администрации поселения</w:t>
      </w:r>
      <w:r>
        <w:t>.</w:t>
      </w:r>
    </w:p>
    <w:p w:rsidR="004B3794" w:rsidRDefault="004B3794" w:rsidP="004B3794">
      <w:pPr>
        <w:ind w:firstLine="709"/>
        <w:jc w:val="both"/>
      </w:pPr>
      <w: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>
        <w:rPr>
          <w:b/>
          <w:bCs/>
        </w:rPr>
        <w:t>Администрация района</w:t>
      </w:r>
      <w:r>
        <w:t xml:space="preserve"> уплачивает в бюджет поселения неустойку в размере 0,01 % от ежемесячной суммы межбюджетных трансфертов.</w:t>
      </w:r>
    </w:p>
    <w:p w:rsidR="004B3794" w:rsidRDefault="004B3794" w:rsidP="004B3794">
      <w:pPr>
        <w:ind w:firstLine="709"/>
        <w:jc w:val="both"/>
      </w:pPr>
      <w:r>
        <w:t xml:space="preserve">3.4. За неисполнение и (или) ненадлежащее исполнение переданных по настоящему Соглашению полномочий </w:t>
      </w:r>
      <w:r>
        <w:rPr>
          <w:b/>
          <w:bCs/>
        </w:rPr>
        <w:t>Администрация поселения</w:t>
      </w:r>
      <w:r>
        <w:t xml:space="preserve"> уплачивает в бюджет Района неустойку в размере 0,01 % от суммы перечисленных межбюджетных трансфертов.</w:t>
      </w:r>
    </w:p>
    <w:p w:rsidR="004B3794" w:rsidRDefault="004B3794" w:rsidP="004B3794">
      <w:pPr>
        <w:ind w:firstLine="709"/>
        <w:jc w:val="both"/>
      </w:pPr>
      <w:r>
        <w:t xml:space="preserve">3.5. Финансирование </w:t>
      </w:r>
      <w:r>
        <w:rPr>
          <w:b/>
          <w:bCs/>
        </w:rPr>
        <w:t>Администрацией района</w:t>
      </w:r>
      <w: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4B3794" w:rsidRDefault="004B3794" w:rsidP="004B3794">
      <w:pPr>
        <w:ind w:firstLine="709"/>
        <w:jc w:val="both"/>
      </w:pPr>
      <w:r>
        <w:t xml:space="preserve">3.6. В случае необходимости проведения дополнительных мероприятий в рамках исполнения </w:t>
      </w:r>
      <w:r>
        <w:rPr>
          <w:b/>
          <w:bCs/>
        </w:rPr>
        <w:t>Администрацией поселения</w:t>
      </w:r>
      <w: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B3794" w:rsidRDefault="004B3794" w:rsidP="004B3794">
      <w:pPr>
        <w:ind w:firstLine="709"/>
        <w:jc w:val="both"/>
      </w:pPr>
      <w:r>
        <w:lastRenderedPageBreak/>
        <w:t xml:space="preserve">3.7. </w:t>
      </w:r>
      <w:r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B3794" w:rsidRDefault="004B3794" w:rsidP="004B3794">
      <w:pPr>
        <w:spacing w:line="259" w:lineRule="auto"/>
        <w:jc w:val="both"/>
      </w:pPr>
    </w:p>
    <w:p w:rsidR="004B3794" w:rsidRDefault="004B3794" w:rsidP="004B3794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B3794" w:rsidRDefault="004B3794" w:rsidP="004B3794">
      <w:pPr>
        <w:pStyle w:val="a8"/>
        <w:spacing w:before="0" w:beforeAutospacing="0" w:after="0" w:afterAutospacing="0"/>
        <w:rPr>
          <w:b/>
        </w:rPr>
      </w:pPr>
    </w:p>
    <w:p w:rsidR="004B3794" w:rsidRDefault="004B3794" w:rsidP="004B3794">
      <w:pPr>
        <w:ind w:firstLine="709"/>
        <w:jc w:val="both"/>
      </w:pPr>
      <w:r>
        <w:t xml:space="preserve">4.1. </w:t>
      </w:r>
      <w:r>
        <w:rPr>
          <w:b/>
          <w:bCs/>
        </w:rPr>
        <w:t>Администрация района</w:t>
      </w:r>
      <w: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B3794" w:rsidRDefault="004B3794" w:rsidP="004B3794">
      <w:pPr>
        <w:ind w:firstLine="709"/>
        <w:jc w:val="both"/>
      </w:pPr>
      <w:r>
        <w:t xml:space="preserve">4.2. Контроль осуществляется путем представления </w:t>
      </w:r>
      <w:r>
        <w:rPr>
          <w:b/>
          <w:bCs/>
        </w:rPr>
        <w:t xml:space="preserve">Администрацией поселения </w:t>
      </w:r>
      <w:r>
        <w:t>в</w:t>
      </w:r>
      <w:r>
        <w:rPr>
          <w:b/>
          <w:bCs/>
        </w:rPr>
        <w:t xml:space="preserve"> Администрацию района</w:t>
      </w:r>
      <w: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B3794" w:rsidRDefault="004B3794" w:rsidP="004B3794">
      <w:pPr>
        <w:ind w:firstLine="709"/>
        <w:jc w:val="both"/>
      </w:pPr>
      <w:r>
        <w:t xml:space="preserve">4.3. Отчеты утверждаются главой района в течение 20 дней с даты их представления </w:t>
      </w:r>
      <w:r>
        <w:rPr>
          <w:b/>
          <w:bCs/>
        </w:rPr>
        <w:t>Администрацией поселения</w:t>
      </w:r>
      <w:r>
        <w:t>.</w:t>
      </w:r>
    </w:p>
    <w:p w:rsidR="004B3794" w:rsidRDefault="004B3794" w:rsidP="004B3794">
      <w:pPr>
        <w:ind w:firstLine="709"/>
        <w:jc w:val="center"/>
        <w:rPr>
          <w:b/>
        </w:rPr>
      </w:pPr>
    </w:p>
    <w:p w:rsidR="004B3794" w:rsidRDefault="004B3794" w:rsidP="004B3794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B3794" w:rsidRDefault="004B3794" w:rsidP="004B3794">
      <w:pPr>
        <w:jc w:val="center"/>
        <w:rPr>
          <w:b/>
        </w:rPr>
      </w:pPr>
    </w:p>
    <w:p w:rsidR="004B3794" w:rsidRDefault="004B3794" w:rsidP="004B3794">
      <w:pPr>
        <w:ind w:firstLine="709"/>
        <w:jc w:val="both"/>
      </w:pPr>
      <w:r>
        <w:t xml:space="preserve">5.1. Срок действия настоящего Соглашения с </w:t>
      </w:r>
      <w:r w:rsidR="00556428">
        <w:t xml:space="preserve">01 марта 2022 года </w:t>
      </w:r>
      <w:r>
        <w:t>по «31» декабря 202</w:t>
      </w:r>
      <w:r w:rsidR="00556428">
        <w:t>2</w:t>
      </w:r>
      <w:r>
        <w:t xml:space="preserve"> года. </w:t>
      </w:r>
    </w:p>
    <w:p w:rsidR="004B3794" w:rsidRDefault="004B3794" w:rsidP="004B3794">
      <w:pPr>
        <w:ind w:firstLine="709"/>
        <w:jc w:val="both"/>
      </w:pPr>
      <w: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4B3794" w:rsidRDefault="004B3794" w:rsidP="004B3794">
      <w:pPr>
        <w:ind w:firstLine="709"/>
        <w:jc w:val="both"/>
      </w:pPr>
      <w: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4B3794" w:rsidRDefault="004B3794" w:rsidP="004B3794">
      <w:pPr>
        <w:ind w:firstLine="709"/>
        <w:jc w:val="both"/>
      </w:pPr>
      <w: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B3794" w:rsidRDefault="004B3794" w:rsidP="004B3794">
      <w:pPr>
        <w:ind w:firstLine="709"/>
        <w:jc w:val="both"/>
      </w:pPr>
      <w:r>
        <w:t>5.5. Действие настоящего Соглашения может быть прекращено досрочно в следующих случаях:</w:t>
      </w:r>
    </w:p>
    <w:p w:rsidR="004B3794" w:rsidRDefault="004B3794" w:rsidP="004B3794">
      <w:pPr>
        <w:ind w:firstLine="709"/>
        <w:jc w:val="both"/>
      </w:pPr>
      <w: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B3794" w:rsidRDefault="004B3794" w:rsidP="004B3794">
      <w:pPr>
        <w:ind w:firstLine="709"/>
        <w:jc w:val="both"/>
      </w:pPr>
      <w:r>
        <w:t xml:space="preserve">5.5.2. по инициативе </w:t>
      </w:r>
      <w:r>
        <w:rPr>
          <w:b/>
          <w:bCs/>
        </w:rPr>
        <w:t>Администрации района</w:t>
      </w:r>
      <w:r>
        <w:t xml:space="preserve"> в случае установления факта ненадлежащего осуществления (или неосуществления) </w:t>
      </w:r>
      <w:r>
        <w:rPr>
          <w:b/>
          <w:bCs/>
        </w:rPr>
        <w:t>Администрацией поселения</w:t>
      </w:r>
      <w: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>
        <w:rPr>
          <w:b/>
          <w:bCs/>
        </w:rPr>
        <w:t>Администрации поселения</w:t>
      </w:r>
      <w:r>
        <w:t xml:space="preserve"> за 1 месяц;</w:t>
      </w:r>
    </w:p>
    <w:p w:rsidR="004B3794" w:rsidRDefault="004B3794" w:rsidP="004B3794">
      <w:pPr>
        <w:ind w:firstLine="709"/>
        <w:jc w:val="both"/>
      </w:pPr>
      <w: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B3794" w:rsidRDefault="004B3794" w:rsidP="004B3794">
      <w:pPr>
        <w:ind w:firstLine="709"/>
        <w:jc w:val="both"/>
      </w:pPr>
      <w:r>
        <w:t xml:space="preserve">5.5.4. в случае отказа </w:t>
      </w:r>
      <w:r>
        <w:rPr>
          <w:b/>
          <w:bCs/>
        </w:rPr>
        <w:t>Администрации поселения</w:t>
      </w:r>
      <w:r>
        <w:t xml:space="preserve"> от исполнения переданных полномочий, когда отказ допускается настоящим Соглашением;</w:t>
      </w:r>
    </w:p>
    <w:p w:rsidR="004B3794" w:rsidRDefault="004B3794" w:rsidP="004B3794">
      <w:pPr>
        <w:ind w:firstLine="709"/>
        <w:jc w:val="both"/>
      </w:pPr>
      <w:r>
        <w:t>5.5.5. в случае вступления в силу решения суда.</w:t>
      </w:r>
    </w:p>
    <w:p w:rsidR="004B3794" w:rsidRDefault="004B3794" w:rsidP="004B3794">
      <w:pPr>
        <w:ind w:firstLine="709"/>
        <w:jc w:val="both"/>
      </w:pPr>
      <w:r>
        <w:lastRenderedPageBreak/>
        <w:t xml:space="preserve">5.6. </w:t>
      </w:r>
      <w:r>
        <w:rPr>
          <w:b/>
          <w:bCs/>
        </w:rPr>
        <w:t>Администрация поселения</w:t>
      </w:r>
      <w:r>
        <w:t xml:space="preserve"> вправе отказаться от исполнения настоящего Соглашения в следующих случаях:</w:t>
      </w:r>
    </w:p>
    <w:p w:rsidR="004B3794" w:rsidRDefault="004B3794" w:rsidP="004B3794">
      <w:pPr>
        <w:ind w:firstLine="709"/>
        <w:jc w:val="both"/>
      </w:pPr>
      <w:r>
        <w:t xml:space="preserve">5.6.1. нарушение </w:t>
      </w:r>
      <w:r>
        <w:rPr>
          <w:b/>
          <w:bCs/>
        </w:rPr>
        <w:t>Администрацией района</w:t>
      </w:r>
      <w:r>
        <w:t xml:space="preserve"> сроков предоставления межбюджетных трансфертов более чем на 3 месяца;</w:t>
      </w:r>
    </w:p>
    <w:p w:rsidR="004B3794" w:rsidRDefault="004B3794" w:rsidP="004B3794">
      <w:pPr>
        <w:ind w:firstLine="709"/>
        <w:jc w:val="both"/>
      </w:pPr>
      <w: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B3794" w:rsidRDefault="004B3794" w:rsidP="004B3794">
      <w:pPr>
        <w:ind w:firstLine="709"/>
        <w:jc w:val="both"/>
      </w:pPr>
    </w:p>
    <w:p w:rsidR="004B3794" w:rsidRDefault="004B3794" w:rsidP="004B3794">
      <w:pPr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Заключительные положения</w:t>
      </w:r>
    </w:p>
    <w:p w:rsidR="004B3794" w:rsidRDefault="004B3794" w:rsidP="004B3794">
      <w:pPr>
        <w:jc w:val="center"/>
        <w:rPr>
          <w:b/>
        </w:rPr>
      </w:pPr>
    </w:p>
    <w:p w:rsidR="004B3794" w:rsidRDefault="004B3794" w:rsidP="004B3794">
      <w:pPr>
        <w:ind w:firstLine="709"/>
        <w:jc w:val="both"/>
      </w:pPr>
      <w:r>
        <w:t xml:space="preserve">6.1. </w:t>
      </w:r>
      <w:r>
        <w:rPr>
          <w:b/>
          <w:bCs/>
        </w:rPr>
        <w:t>Администрация района</w:t>
      </w:r>
      <w:r>
        <w:t xml:space="preserve"> и </w:t>
      </w:r>
      <w:r>
        <w:rPr>
          <w:b/>
          <w:bCs/>
        </w:rPr>
        <w:t>Администрация поселения</w:t>
      </w:r>
      <w:r>
        <w:t xml:space="preserve"> договорились о сотрудничестве при исполнении настоящего Соглашения.</w:t>
      </w:r>
    </w:p>
    <w:p w:rsidR="004B3794" w:rsidRDefault="004B3794" w:rsidP="004B3794">
      <w:pPr>
        <w:ind w:firstLine="709"/>
        <w:jc w:val="both"/>
      </w:pPr>
      <w: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B3794" w:rsidRDefault="004B3794" w:rsidP="004B3794">
      <w:pPr>
        <w:ind w:firstLine="709"/>
        <w:jc w:val="both"/>
      </w:pPr>
      <w: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4B3794" w:rsidRDefault="004B3794" w:rsidP="004B3794">
      <w:pPr>
        <w:ind w:firstLine="709"/>
        <w:jc w:val="both"/>
      </w:pPr>
      <w: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B3794" w:rsidRDefault="004B3794" w:rsidP="004B3794">
      <w:pPr>
        <w:jc w:val="center"/>
        <w:rPr>
          <w:b/>
        </w:rPr>
      </w:pPr>
    </w:p>
    <w:p w:rsidR="004B3794" w:rsidRDefault="004B3794" w:rsidP="004B3794">
      <w:pPr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Реквизиты сторон</w:t>
      </w:r>
    </w:p>
    <w:p w:rsidR="004B3794" w:rsidRDefault="004B3794" w:rsidP="004B3794">
      <w:pPr>
        <w:jc w:val="center"/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295"/>
      </w:tblGrid>
      <w:tr w:rsidR="004B3794" w:rsidTr="004B3794">
        <w:trPr>
          <w:cantSplit/>
        </w:trPr>
        <w:tc>
          <w:tcPr>
            <w:tcW w:w="4678" w:type="dxa"/>
            <w:hideMark/>
          </w:tcPr>
          <w:p w:rsidR="004B3794" w:rsidRDefault="004B3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поселения: </w:t>
            </w:r>
          </w:p>
        </w:tc>
        <w:tc>
          <w:tcPr>
            <w:tcW w:w="5292" w:type="dxa"/>
            <w:hideMark/>
          </w:tcPr>
          <w:p w:rsidR="004B3794" w:rsidRDefault="004B37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Администрация района:</w:t>
            </w:r>
          </w:p>
        </w:tc>
      </w:tr>
      <w:tr w:rsidR="004B3794" w:rsidTr="004B3794">
        <w:trPr>
          <w:cantSplit/>
        </w:trPr>
        <w:tc>
          <w:tcPr>
            <w:tcW w:w="4678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B379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lastRenderedPageBreak/>
                    <w:t>Администрация сельского поселения «Улётовское»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 xml:space="preserve">Адрес: 674050 Забайкальский край, Улётовский </w:t>
                  </w:r>
                  <w:proofErr w:type="gramStart"/>
                  <w:r>
                    <w:rPr>
                      <w:sz w:val="24"/>
                      <w:lang w:eastAsia="ru-RU"/>
                    </w:rPr>
                    <w:t xml:space="preserve">район,   </w:t>
                  </w:r>
                  <w:proofErr w:type="gramEnd"/>
                  <w:r>
                    <w:rPr>
                      <w:sz w:val="24"/>
                      <w:lang w:eastAsia="ru-RU"/>
                    </w:rPr>
                    <w:t xml:space="preserve">                               </w:t>
                  </w:r>
                  <w:proofErr w:type="spellStart"/>
                  <w:r>
                    <w:rPr>
                      <w:sz w:val="24"/>
                      <w:lang w:eastAsia="ru-RU"/>
                    </w:rPr>
                    <w:t>с.Улёты</w:t>
                  </w:r>
                  <w:proofErr w:type="spellEnd"/>
                  <w:r>
                    <w:rPr>
                      <w:sz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>
                    <w:rPr>
                      <w:sz w:val="24"/>
                      <w:lang w:eastAsia="ru-RU"/>
                    </w:rPr>
                    <w:t xml:space="preserve"> 146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 xml:space="preserve">Реквизиты: ИНН 7522003574                  КПП 752201001 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р/с 40204810900000000292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БИК 047601001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ОКТМО 76646450</w:t>
                  </w:r>
                </w:p>
                <w:p w:rsidR="004B3794" w:rsidRDefault="004B379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Телефон: (30238) 53-2-55</w:t>
                  </w:r>
                </w:p>
                <w:p w:rsidR="004B3794" w:rsidRDefault="004B3794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</w:pPr>
                </w:p>
                <w:p w:rsidR="004B3794" w:rsidRDefault="004B3794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>Глава сельского поселения «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Улётовское»   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                                 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>___________ С.В. Алексеев</w:t>
                  </w:r>
                </w:p>
                <w:p w:rsidR="004B3794" w:rsidRDefault="004B379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«___» _________________ 2022г.</w:t>
                  </w:r>
                </w:p>
              </w:tc>
            </w:tr>
            <w:tr w:rsidR="004B379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3794" w:rsidRDefault="004B379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B3794" w:rsidRDefault="004B379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М.П.</w:t>
                  </w:r>
                </w:p>
              </w:tc>
            </w:tr>
          </w:tbl>
          <w:p w:rsidR="004B3794" w:rsidRDefault="004B3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92" w:type="dxa"/>
          </w:tcPr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«Улётовский район» Забайкальского края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Адрес: 674050, Забайкальский край, 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proofErr w:type="spellStart"/>
            <w:r>
              <w:rPr>
                <w:sz w:val="24"/>
              </w:rPr>
              <w:t>с.Улёты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ул.Кирова</w:t>
            </w:r>
            <w:proofErr w:type="spellEnd"/>
            <w:r>
              <w:rPr>
                <w:sz w:val="24"/>
              </w:rPr>
              <w:t>, 68-а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Реквизиты: ИНН 7522001721      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КПП752201001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Р/с 03231643766460009100 (л/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03913205960</w:t>
            </w:r>
            <w:r>
              <w:rPr>
                <w:sz w:val="24"/>
              </w:rPr>
              <w:t>)</w:t>
            </w:r>
          </w:p>
          <w:p w:rsidR="004B3794" w:rsidRDefault="004B3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ЕКС 40102810945370000063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>
              <w:rPr>
                <w:sz w:val="24"/>
              </w:rPr>
              <w:t>Г.Чита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БИК 017601329    ОГРН 1027500803880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Телефон: (302)385-32-93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района                  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Улётовский район»                                                     __________________ А.И. Синкевич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>
              <w:rPr>
                <w:sz w:val="24"/>
                <w:u w:val="single"/>
              </w:rPr>
              <w:t>**</w:t>
            </w:r>
            <w:r>
              <w:rPr>
                <w:sz w:val="24"/>
              </w:rPr>
              <w:t>» февраля 2022г.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:rsidR="004B3794" w:rsidRDefault="004B3794">
            <w:pPr>
              <w:spacing w:line="276" w:lineRule="auto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4B3794" w:rsidRDefault="004B3794"/>
    <w:sectPr w:rsidR="004B3794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37" w:rsidRDefault="00601937" w:rsidP="008A3485">
      <w:r>
        <w:separator/>
      </w:r>
    </w:p>
  </w:endnote>
  <w:endnote w:type="continuationSeparator" w:id="0">
    <w:p w:rsidR="00601937" w:rsidRDefault="00601937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37" w:rsidRDefault="00601937" w:rsidP="008A3485">
      <w:r>
        <w:separator/>
      </w:r>
    </w:p>
  </w:footnote>
  <w:footnote w:type="continuationSeparator" w:id="0">
    <w:p w:rsidR="00601937" w:rsidRDefault="00601937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23584D"/>
    <w:rsid w:val="004B3794"/>
    <w:rsid w:val="00556428"/>
    <w:rsid w:val="00601937"/>
    <w:rsid w:val="007F4526"/>
    <w:rsid w:val="008A3485"/>
    <w:rsid w:val="00961D90"/>
    <w:rsid w:val="0099282A"/>
    <w:rsid w:val="009C31DB"/>
    <w:rsid w:val="00BE75A5"/>
    <w:rsid w:val="00C34CE3"/>
    <w:rsid w:val="00C567E9"/>
    <w:rsid w:val="00DF65B6"/>
    <w:rsid w:val="00EA4498"/>
    <w:rsid w:val="00EE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794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3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379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B37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4B379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B379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B3794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3794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B37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2022-02-23T23:11:00Z</dcterms:created>
  <dcterms:modified xsi:type="dcterms:W3CDTF">2022-02-24T00:08:00Z</dcterms:modified>
</cp:coreProperties>
</file>