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76" w:rsidRPr="005F4676" w:rsidRDefault="005F4676" w:rsidP="005F4676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СЕЛЬСКОГО ПОСЕЛЕНИЯ </w:t>
      </w:r>
      <w:r w:rsidR="003D75F5" w:rsidRPr="005F4676">
        <w:rPr>
          <w:rFonts w:ascii="Times New Roman" w:hAnsi="Times New Roman" w:cs="Times New Roman"/>
          <w:b/>
          <w:sz w:val="28"/>
          <w:szCs w:val="28"/>
          <w:lang w:val="ru-RU"/>
        </w:rPr>
        <w:t>«УЛЁТОВСКОЕ»</w:t>
      </w:r>
    </w:p>
    <w:p w:rsidR="005F4676" w:rsidRPr="005F4676" w:rsidRDefault="005F4676" w:rsidP="005F4676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 w:rsidR="003D75F5" w:rsidRPr="005F4676">
        <w:rPr>
          <w:rFonts w:ascii="Times New Roman" w:hAnsi="Times New Roman" w:cs="Times New Roman"/>
          <w:b/>
          <w:sz w:val="28"/>
          <w:szCs w:val="28"/>
          <w:lang w:val="ru-RU"/>
        </w:rPr>
        <w:t>«УЛЁТОВСКИЙ</w:t>
      </w: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75F5" w:rsidRPr="005F4676">
        <w:rPr>
          <w:rFonts w:ascii="Times New Roman" w:hAnsi="Times New Roman" w:cs="Times New Roman"/>
          <w:b/>
          <w:sz w:val="28"/>
          <w:szCs w:val="28"/>
          <w:lang w:val="ru-RU"/>
        </w:rPr>
        <w:t>РАЙОН»</w:t>
      </w:r>
    </w:p>
    <w:p w:rsidR="005F4676" w:rsidRPr="005F4676" w:rsidRDefault="005F4676" w:rsidP="005F4676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5F4676" w:rsidRPr="005F4676" w:rsidRDefault="005F4676" w:rsidP="005F4676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D140C1" w:rsidRPr="00D140C1" w:rsidRDefault="00D140C1" w:rsidP="00D140C1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40C1" w:rsidRPr="00D140C1" w:rsidRDefault="000C41DB" w:rsidP="00D140C1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140C1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D140C1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3D75F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40C1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 </w:t>
      </w:r>
      <w:r w:rsidR="003825C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140C1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D140C1" w:rsidRPr="00D140C1" w:rsidRDefault="00D140C1" w:rsidP="00D140C1">
      <w:pPr>
        <w:ind w:right="-365"/>
        <w:jc w:val="center"/>
        <w:rPr>
          <w:sz w:val="28"/>
          <w:szCs w:val="28"/>
          <w:lang w:val="ru-RU"/>
        </w:rPr>
      </w:pPr>
      <w:r w:rsidRPr="00D140C1">
        <w:rPr>
          <w:sz w:val="28"/>
          <w:szCs w:val="28"/>
          <w:lang w:val="ru-RU"/>
        </w:rPr>
        <w:t>с. Улёты</w:t>
      </w:r>
    </w:p>
    <w:p w:rsidR="001C6EA7" w:rsidRDefault="00E12EFC" w:rsidP="00D140C1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публичных слушаний по проекту решения Совета</w:t>
      </w:r>
      <w:r w:rsid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="00242815" w:rsidRPr="00D140C1">
        <w:rPr>
          <w:rFonts w:ascii="Times New Roman" w:hAnsi="Times New Roman" w:cs="Times New Roman"/>
          <w:b/>
          <w:sz w:val="28"/>
          <w:szCs w:val="28"/>
          <w:lang w:val="ru-RU"/>
        </w:rPr>
        <w:t>ельского поселения «Улётовское» муниципального района «Улётовский»</w:t>
      </w: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0C41DB" w:rsidRPr="000C41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№ 115 от 29.03.2019 года «Об утверждении муниципальной программы «Формирование современной городской среды» на территории сельского поселения «Улётовское» муниципального района «Улётовский район» Забайкальского края на 2018-2024 годы»</w:t>
      </w:r>
    </w:p>
    <w:p w:rsidR="000C41DB" w:rsidRDefault="000C41DB" w:rsidP="00D140C1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41DB" w:rsidRDefault="000C41DB" w:rsidP="00D140C1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C6EA7" w:rsidRPr="00242815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E12EFC" w:rsidRPr="00242372">
        <w:rPr>
          <w:rFonts w:ascii="Times New Roman" w:hAnsi="Times New Roman" w:cs="Times New Roman"/>
          <w:sz w:val="28"/>
          <w:szCs w:val="28"/>
          <w:lang w:val="ru-RU"/>
        </w:rPr>
        <w:t xml:space="preserve">статьи 20 </w:t>
      </w:r>
      <w:r w:rsidR="00242815" w:rsidRPr="002423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12EFC" w:rsidRPr="00242372">
        <w:rPr>
          <w:rFonts w:ascii="Times New Roman" w:hAnsi="Times New Roman" w:cs="Times New Roman"/>
          <w:sz w:val="28"/>
          <w:szCs w:val="28"/>
          <w:lang w:val="ru-RU"/>
        </w:rPr>
        <w:t xml:space="preserve">става </w:t>
      </w:r>
      <w:r w:rsidR="00242815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в целях соблюдения прав жителей </w:t>
      </w:r>
      <w:r w:rsidR="00242815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 в обсуждении проекта бюджета </w:t>
      </w:r>
      <w:r w:rsidR="00847B7E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>, постановляю:</w:t>
      </w:r>
    </w:p>
    <w:p w:rsidR="001C6EA7" w:rsidRPr="00242815" w:rsidRDefault="00E12EFC" w:rsidP="000C41D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Провести публичные слушания по проекту решения Совета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C41DB" w:rsidRPr="000C41DB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 № 115 от 29.03.2019 года «Об утверждении муниципальной программы «Формирование современной городской среды» на территории сельского поселения «Улётовское» муниципального района «Улётовский район» Забайкальского края на 2018-2024 годы»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» (далее — проект решения Совета).</w:t>
      </w:r>
    </w:p>
    <w:p w:rsidR="001C6EA7" w:rsidRPr="00242815" w:rsidRDefault="00E12EFC" w:rsidP="0024281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815">
        <w:rPr>
          <w:rFonts w:ascii="Times New Roman" w:hAnsi="Times New Roman" w:cs="Times New Roman"/>
          <w:sz w:val="28"/>
          <w:szCs w:val="28"/>
        </w:rPr>
        <w:t>Определить:</w:t>
      </w:r>
    </w:p>
    <w:p w:rsidR="001C6EA7" w:rsidRPr="00242815" w:rsidRDefault="00E12EFC" w:rsidP="00242815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2.1. организатора проведения публичных слушаний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–Администрацию 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6EA7" w:rsidRPr="00242815" w:rsidRDefault="00E12EFC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2.2. дату и время проведения публичных слушаний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3D75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года, 1</w:t>
      </w:r>
      <w:r w:rsidR="003D75F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.00 часов;</w:t>
      </w:r>
    </w:p>
    <w:p w:rsidR="001C6EA7" w:rsidRPr="00242815" w:rsidRDefault="00E12EFC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2.3. место проведения публичных слушаний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– Забайкальский край Улётовский район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Улёты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Лазо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 д.1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каб</w:t>
      </w:r>
      <w:r w:rsidR="005131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№ 6</w:t>
      </w:r>
      <w:r w:rsidR="005F467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6EA7" w:rsidRPr="00242815" w:rsidRDefault="00E12EFC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2.4. адрес, по которому могут представляться письменные предложения и замечания по проекту решения Совета с указанием фамилии, имени, отчества, года рождения, адреса места жительства автора -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Забайкальский край Улётовский район </w:t>
      </w:r>
      <w:r w:rsidR="000929A7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Улёты</w:t>
      </w:r>
      <w:r w:rsidR="000929A7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Лазо</w:t>
      </w:r>
      <w:r w:rsidR="000929A7" w:rsidRPr="00242815">
        <w:rPr>
          <w:rFonts w:ascii="Times New Roman" w:hAnsi="Times New Roman" w:cs="Times New Roman"/>
          <w:sz w:val="28"/>
          <w:szCs w:val="28"/>
          <w:lang w:val="ru-RU"/>
        </w:rPr>
        <w:t>, д.1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0929A7" w:rsidRPr="002428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каб</w:t>
      </w:r>
      <w:r w:rsidR="005131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№ 2 Администрация сельского поселения «Улётовское»</w:t>
      </w:r>
      <w:r w:rsidR="005F467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6EA7" w:rsidRPr="00242815" w:rsidRDefault="00496629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3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по итогам проведения публичных слушаний представить в Совет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протокол публичных слушаний, рекомендации публичных слушаний, заключение по результатам публичных слушаний, а также доработанный (в случае внесения изменений) проект решения Совета;</w:t>
      </w:r>
    </w:p>
    <w:p w:rsidR="001C6EA7" w:rsidRPr="00242815" w:rsidRDefault="00496629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в срок до 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3D75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 разместить результаты публичных слушаний по проекту решения Совета на официальном сайте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 (</w:t>
      </w:r>
      <w:r w:rsidR="000929A7" w:rsidRPr="000929A7">
        <w:rPr>
          <w:rFonts w:ascii="Times New Roman" w:hAnsi="Times New Roman" w:cs="Times New Roman"/>
          <w:sz w:val="28"/>
          <w:szCs w:val="28"/>
          <w:lang w:val="ru-RU"/>
        </w:rPr>
        <w:t>http://улётовское.рф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C6EA7" w:rsidRPr="00496629" w:rsidRDefault="00E12EFC" w:rsidP="00496629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сообщение о проведении публичных слушаний в </w:t>
      </w:r>
      <w:r w:rsidR="000929A7" w:rsidRPr="00496629">
        <w:rPr>
          <w:rFonts w:ascii="Times New Roman" w:hAnsi="Times New Roman" w:cs="Times New Roman"/>
          <w:sz w:val="28"/>
          <w:szCs w:val="28"/>
          <w:lang w:val="ru-RU"/>
        </w:rPr>
        <w:t>сети Интернет http://улётовское.рф.)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в срок не позднее 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3D75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C41DB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1C6EA7" w:rsidRPr="005F4676" w:rsidRDefault="00496629" w:rsidP="004966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F467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0929A7" w:rsidRPr="005F4676">
        <w:rPr>
          <w:rFonts w:ascii="Times New Roman" w:hAnsi="Times New Roman" w:cs="Times New Roman"/>
          <w:sz w:val="28"/>
          <w:szCs w:val="28"/>
          <w:lang w:val="ru-RU"/>
        </w:rPr>
        <w:t>Обнародовать</w:t>
      </w:r>
      <w:r w:rsidR="00E12EFC" w:rsidRPr="005F4676">
        <w:rPr>
          <w:rFonts w:ascii="Times New Roman" w:hAnsi="Times New Roman" w:cs="Times New Roman"/>
          <w:sz w:val="28"/>
          <w:szCs w:val="28"/>
          <w:lang w:val="ru-RU"/>
        </w:rPr>
        <w:t xml:space="preserve"> проект решения </w:t>
      </w:r>
      <w:r w:rsidR="000929A7" w:rsidRPr="005F467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066BA" w:rsidRPr="005F4676">
        <w:rPr>
          <w:rFonts w:ascii="Times New Roman" w:hAnsi="Times New Roman" w:cs="Times New Roman"/>
          <w:sz w:val="28"/>
          <w:szCs w:val="28"/>
          <w:lang w:val="ru-RU"/>
        </w:rPr>
        <w:t>официальных информационных</w:t>
      </w:r>
      <w:r w:rsidR="000929A7" w:rsidRPr="005F4676">
        <w:rPr>
          <w:rFonts w:ascii="Times New Roman" w:hAnsi="Times New Roman" w:cs="Times New Roman"/>
          <w:sz w:val="28"/>
          <w:szCs w:val="28"/>
          <w:lang w:val="ru-RU"/>
        </w:rPr>
        <w:t xml:space="preserve"> стендах администрации сельского поселения «Улётовское», районной библиотеки и библиотеки с. Бальзой</w:t>
      </w:r>
      <w:r w:rsidR="005F46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6EA7" w:rsidRDefault="00496629" w:rsidP="004966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7.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</w:p>
    <w:p w:rsidR="000929A7" w:rsidRDefault="000929A7" w:rsidP="000929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4676" w:rsidRPr="00242815" w:rsidRDefault="005F4676" w:rsidP="000929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EA7" w:rsidRPr="00242815" w:rsidRDefault="00E12EFC" w:rsidP="000929A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«Улётовское»                                    </w:t>
      </w:r>
      <w:r w:rsidR="005F467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С.В. Алексеев</w:t>
      </w:r>
    </w:p>
    <w:p w:rsidR="001C6EA7" w:rsidRDefault="001C6EA7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5D8A" w:rsidRDefault="000A5D8A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5D8A" w:rsidRDefault="000A5D8A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Default="000C41DB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РЕШЕНИЕ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rPr>
          <w:rFonts w:ascii="Times New Roman" w:hAnsi="Times New Roman"/>
          <w:sz w:val="28"/>
          <w:szCs w:val="28"/>
        </w:rPr>
      </w:pPr>
      <w:r w:rsidRPr="000C41DB">
        <w:rPr>
          <w:rFonts w:ascii="Times New Roman" w:hAnsi="Times New Roman"/>
          <w:noProof/>
          <w:sz w:val="28"/>
          <w:szCs w:val="28"/>
        </w:rPr>
        <w:t xml:space="preserve">«__» ___________ 2021 года </w:t>
      </w:r>
      <w:r w:rsidRPr="000C41DB">
        <w:rPr>
          <w:rFonts w:ascii="Times New Roman" w:hAnsi="Times New Roman"/>
          <w:noProof/>
          <w:sz w:val="28"/>
          <w:szCs w:val="28"/>
        </w:rPr>
        <w:tab/>
      </w:r>
      <w:r w:rsidRPr="000C41DB">
        <w:rPr>
          <w:rFonts w:ascii="Times New Roman" w:hAnsi="Times New Roman"/>
          <w:noProof/>
          <w:sz w:val="28"/>
          <w:szCs w:val="28"/>
        </w:rPr>
        <w:tab/>
      </w:r>
      <w:r w:rsidRPr="000C41DB">
        <w:rPr>
          <w:rFonts w:ascii="Times New Roman" w:hAnsi="Times New Roman"/>
          <w:noProof/>
          <w:sz w:val="28"/>
          <w:szCs w:val="28"/>
        </w:rPr>
        <w:tab/>
      </w:r>
      <w:r w:rsidRPr="000C41DB">
        <w:rPr>
          <w:rFonts w:ascii="Times New Roman" w:hAnsi="Times New Roman"/>
          <w:noProof/>
          <w:sz w:val="28"/>
          <w:szCs w:val="28"/>
        </w:rPr>
        <w:tab/>
      </w:r>
      <w:r w:rsidRPr="000C41DB">
        <w:rPr>
          <w:rFonts w:ascii="Times New Roman" w:hAnsi="Times New Roman"/>
          <w:noProof/>
          <w:sz w:val="28"/>
          <w:szCs w:val="28"/>
        </w:rPr>
        <w:tab/>
      </w:r>
      <w:r w:rsidRPr="000C41DB">
        <w:rPr>
          <w:rFonts w:ascii="Times New Roman" w:hAnsi="Times New Roman"/>
          <w:noProof/>
          <w:sz w:val="28"/>
          <w:szCs w:val="28"/>
        </w:rPr>
        <w:tab/>
      </w:r>
      <w:r w:rsidRPr="000C41DB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0C41DB">
        <w:rPr>
          <w:rFonts w:ascii="Times New Roman" w:hAnsi="Times New Roman"/>
          <w:noProof/>
          <w:sz w:val="28"/>
          <w:szCs w:val="28"/>
        </w:rPr>
        <w:t>№ ___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C41DB">
        <w:rPr>
          <w:rFonts w:ascii="Times New Roman" w:hAnsi="Times New Roman"/>
          <w:sz w:val="28"/>
          <w:szCs w:val="28"/>
        </w:rPr>
        <w:t>с. Улеты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0C41DB" w:rsidRPr="000C41DB" w:rsidRDefault="000C41DB" w:rsidP="000C41D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О внесении изменений в решение № 115 от 29.03.2019 года «Об утверждении муниципальной программы «Формирование современной городской среды» на территории сельского поселения «Улётовское» муниципального района «Улётовский район» Забайкальского края на 2018-2024 годы»</w:t>
      </w:r>
    </w:p>
    <w:p w:rsidR="000C41DB" w:rsidRPr="000C41DB" w:rsidRDefault="000C41DB" w:rsidP="000C41D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ind w:firstLine="375"/>
        <w:jc w:val="both"/>
        <w:rPr>
          <w:rFonts w:ascii="Times New Roman" w:hAnsi="Times New Roman"/>
          <w:sz w:val="28"/>
          <w:szCs w:val="28"/>
        </w:rPr>
      </w:pPr>
      <w:r w:rsidRPr="000C41DB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 принципах организации местного самоуправления в Российской Федерации», Постановлением Правительства Российской Федерации от 09.02.2019г. №106 « 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Федерации», постановлением Правительства Забайкальского края от 20 ноября 2020 года № 499 «О внесении изменений в постановление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(2018-2022 годы)», Уставом сельского поселения «Улётовское» муниципального района Улётовский район Забайкальского края, в целях реализации на территории  сельского поселения «Улётовское» муниципального района «Улётовский район» Забайкальского края приоритетного проекта «Формирование комфортной городской среды», с учетом общественных слушании, Совет сельского поселения «Улётовское» муниципального района «Улётовский район» Забайкальского края </w:t>
      </w:r>
    </w:p>
    <w:p w:rsidR="000C41DB" w:rsidRPr="000C41DB" w:rsidRDefault="000C41DB" w:rsidP="000C41DB">
      <w:pPr>
        <w:pStyle w:val="af2"/>
        <w:ind w:firstLine="375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РЕШИЛ:</w:t>
      </w:r>
    </w:p>
    <w:p w:rsidR="000C41DB" w:rsidRPr="000C41DB" w:rsidRDefault="000C41DB" w:rsidP="000C41DB">
      <w:pPr>
        <w:pStyle w:val="af2"/>
        <w:ind w:firstLine="375"/>
        <w:jc w:val="center"/>
        <w:rPr>
          <w:rFonts w:ascii="Times New Roman" w:hAnsi="Times New Roman"/>
          <w:b/>
          <w:sz w:val="28"/>
          <w:szCs w:val="28"/>
        </w:rPr>
      </w:pPr>
    </w:p>
    <w:p w:rsidR="000C41DB" w:rsidRPr="001066BA" w:rsidRDefault="000C41DB" w:rsidP="000C41DB">
      <w:pPr>
        <w:numPr>
          <w:ilvl w:val="0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Внести следующие изменения в муниципальную программу «Формирование современной городской среды на территории сельского поселения «Улётовское» муниципального района «Улётовский район» Забайкальского края на 2018-2024 годы»: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В Постановляющей части слова (на 2018-2024 годы) исключить.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В Паспорте программы слова (на 2018-2024 годы) исключить.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программы в </w:t>
      </w:r>
      <w:r w:rsidR="001066BA" w:rsidRPr="001066BA">
        <w:rPr>
          <w:rFonts w:ascii="Times New Roman" w:hAnsi="Times New Roman" w:cs="Times New Roman"/>
          <w:sz w:val="28"/>
          <w:szCs w:val="28"/>
          <w:lang w:val="ru-RU"/>
        </w:rPr>
        <w:t>строке:</w:t>
      </w:r>
      <w:r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 Срок реализации программы слова (2018-2024</w:t>
      </w:r>
      <w:r w:rsidR="00106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6BA" w:rsidRPr="001066BA">
        <w:rPr>
          <w:rFonts w:ascii="Times New Roman" w:hAnsi="Times New Roman" w:cs="Times New Roman"/>
          <w:sz w:val="28"/>
          <w:szCs w:val="28"/>
          <w:lang w:val="ru-RU"/>
        </w:rPr>
        <w:t>годы)</w:t>
      </w:r>
      <w:r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 заменить на (с 2018г. до исполнения).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Далее по тексту Программы, в наименованиях таблиц и приложений слова (2018-2024 </w:t>
      </w:r>
      <w:r w:rsidR="001066BA" w:rsidRPr="001066BA">
        <w:rPr>
          <w:rFonts w:ascii="Times New Roman" w:hAnsi="Times New Roman" w:cs="Times New Roman"/>
          <w:sz w:val="28"/>
          <w:szCs w:val="28"/>
          <w:lang w:val="ru-RU"/>
        </w:rPr>
        <w:t>годы) исключить</w:t>
      </w:r>
      <w:r w:rsidRPr="001066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41DB" w:rsidRPr="001066BA" w:rsidRDefault="001066BA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В таблице:</w:t>
      </w:r>
      <w:r w:rsidR="000C41DB"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C41DB"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Адресный перечень дворовых территорий, нуждающихся </w:t>
      </w:r>
      <w:r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в благоустройстве» </w:t>
      </w: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>строку</w:t>
      </w:r>
      <w:r w:rsidR="000C41DB"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>(год</w:t>
      </w:r>
      <w:r w:rsidR="000C41DB"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реализации) исключить.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В </w:t>
      </w:r>
      <w:r w:rsidR="001066BA"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>таблице:</w:t>
      </w:r>
      <w:r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«Адресный перечень муниципальных территорий общего пользования, нуждающихся </w:t>
      </w:r>
      <w:r w:rsidR="001066BA"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в благоустройстве</w:t>
      </w:r>
      <w:r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»</w:t>
      </w: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строку </w:t>
      </w:r>
      <w:r w:rsidR="001066BA"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>(год</w:t>
      </w: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реализации) исключить.</w:t>
      </w:r>
    </w:p>
    <w:p w:rsidR="000C41DB" w:rsidRPr="001066BA" w:rsidRDefault="000C41DB" w:rsidP="000C41DB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1 «Перечень мероприятий программы» принять в новой редакции (Прилагается).</w:t>
      </w:r>
    </w:p>
    <w:p w:rsidR="000C41DB" w:rsidRPr="001066BA" w:rsidRDefault="000C41DB" w:rsidP="000C41DB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2. 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/улетовское.рф/.</w:t>
      </w:r>
    </w:p>
    <w:p w:rsidR="000C41DB" w:rsidRPr="000C41DB" w:rsidRDefault="000C41DB" w:rsidP="000C41DB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0C41DB" w:rsidRPr="000C41DB" w:rsidRDefault="000C41DB" w:rsidP="000C41DB">
      <w:pPr>
        <w:ind w:left="14" w:right="46" w:hanging="14"/>
        <w:rPr>
          <w:rFonts w:ascii="Times New Roman" w:hAnsi="Times New Roman" w:cs="Times New Roman"/>
          <w:lang w:val="ru-RU"/>
        </w:rPr>
      </w:pPr>
    </w:p>
    <w:p w:rsidR="000C41DB" w:rsidRPr="000C41DB" w:rsidRDefault="000C41DB" w:rsidP="000C41DB">
      <w:pPr>
        <w:ind w:left="14" w:right="46" w:hanging="14"/>
        <w:rPr>
          <w:rFonts w:ascii="Times New Roman" w:hAnsi="Times New Roman" w:cs="Times New Roman"/>
          <w:sz w:val="28"/>
          <w:szCs w:val="28"/>
          <w:lang w:val="ru-RU"/>
        </w:rPr>
        <w:sectPr w:rsidR="000C41DB" w:rsidRPr="000C41DB" w:rsidSect="000C41DB">
          <w:pgSz w:w="11906" w:h="16838"/>
          <w:pgMar w:top="1134" w:right="851" w:bottom="1134" w:left="1701" w:header="567" w:footer="510" w:gutter="0"/>
          <w:cols w:space="720"/>
          <w:docGrid w:linePitch="381"/>
        </w:sectPr>
      </w:pPr>
      <w:r w:rsidRPr="000C41DB">
        <w:rPr>
          <w:rFonts w:ascii="Times New Roman" w:hAnsi="Times New Roman" w:cs="Times New Roman"/>
          <w:sz w:val="28"/>
          <w:szCs w:val="28"/>
          <w:lang w:val="ru-RU"/>
        </w:rPr>
        <w:t xml:space="preserve">      Глава сельского поселения «Улётовское»</w:t>
      </w:r>
      <w:r w:rsidRPr="000C41D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1D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1DB">
        <w:rPr>
          <w:rFonts w:ascii="Times New Roman" w:hAnsi="Times New Roman" w:cs="Times New Roman"/>
          <w:sz w:val="28"/>
          <w:szCs w:val="28"/>
          <w:lang w:val="ru-RU"/>
        </w:rPr>
        <w:tab/>
        <w:t>С.В. Алексеев</w:t>
      </w:r>
    </w:p>
    <w:tbl>
      <w:tblPr>
        <w:tblW w:w="14501" w:type="dxa"/>
        <w:tblInd w:w="-288" w:type="dxa"/>
        <w:tblLook w:val="04A0" w:firstRow="1" w:lastRow="0" w:firstColumn="1" w:lastColumn="0" w:noHBand="0" w:noVBand="1"/>
      </w:tblPr>
      <w:tblGrid>
        <w:gridCol w:w="264"/>
        <w:gridCol w:w="2421"/>
        <w:gridCol w:w="1854"/>
        <w:gridCol w:w="273"/>
        <w:gridCol w:w="1075"/>
        <w:gridCol w:w="36"/>
        <w:gridCol w:w="16"/>
        <w:gridCol w:w="16"/>
        <w:gridCol w:w="1353"/>
        <w:gridCol w:w="2527"/>
        <w:gridCol w:w="128"/>
        <w:gridCol w:w="2385"/>
        <w:gridCol w:w="2055"/>
        <w:gridCol w:w="98"/>
      </w:tblGrid>
      <w:tr w:rsidR="000C41DB" w:rsidRPr="000C41DB" w:rsidTr="000C41DB">
        <w:trPr>
          <w:gridBefore w:val="1"/>
          <w:wBefore w:w="264" w:type="dxa"/>
        </w:trPr>
        <w:tc>
          <w:tcPr>
            <w:tcW w:w="9565" w:type="dxa"/>
            <w:gridSpan w:val="10"/>
            <w:shd w:val="clear" w:color="auto" w:fill="auto"/>
          </w:tcPr>
          <w:p w:rsidR="000C41DB" w:rsidRPr="000C41DB" w:rsidRDefault="000C41DB" w:rsidP="00601DA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мероприятий программы 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0C41DB" w:rsidRPr="000C41DB" w:rsidRDefault="000C41DB" w:rsidP="00601DA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к решению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сельского поселения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«Улётовское»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№__ «__»_______ года</w:t>
            </w:r>
          </w:p>
          <w:p w:rsidR="000C41DB" w:rsidRPr="000C41DB" w:rsidRDefault="000C41DB" w:rsidP="00601DA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B">
              <w:rPr>
                <w:rFonts w:ascii="Times New Roman" w:hAnsi="Times New Roman"/>
                <w:sz w:val="24"/>
                <w:szCs w:val="24"/>
              </w:rPr>
              <w:t>(программе «Формирование современной городской среды в сельском поселении «Улётовское» муниципального района «Улётовский район» Забайкальского края)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1035"/>
        </w:trPr>
        <w:tc>
          <w:tcPr>
            <w:tcW w:w="2698" w:type="dxa"/>
            <w:gridSpan w:val="2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40" w:type="dxa"/>
            <w:gridSpan w:val="6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609" w:type="dxa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614" w:type="dxa"/>
            <w:gridSpan w:val="2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2055" w:type="dxa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Связь с показателями Программы (программы)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cantSplit/>
          <w:trHeight w:val="1054"/>
        </w:trPr>
        <w:tc>
          <w:tcPr>
            <w:tcW w:w="2698" w:type="dxa"/>
            <w:gridSpan w:val="2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4" w:type="dxa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09" w:type="dxa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1. Благоустройство дворовых территорий по улицам: 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1)Ул. Дорожная, д.10, 2)ул Дорожная, д.12, 3)ул.Пионерская, д.29; 4) Пионерская -31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1.1Ремонт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1.2Освещение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1.4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1.6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1.7 Устройство мест для парковки автотранспорта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совершенствование жилищно-коммунального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</w:t>
            </w: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46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2. Благоустройство территорий общего пользования: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1) Площадь перед спорткомплексом –ул. </w:t>
            </w:r>
            <w:r w:rsidRPr="000C41DB">
              <w:rPr>
                <w:rFonts w:ascii="Times New Roman" w:hAnsi="Times New Roman" w:cs="Times New Roman"/>
                <w:b/>
              </w:rPr>
              <w:t xml:space="preserve">Спортивная,2; 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2.1. благоустройство площади Спортивная 2;</w:t>
            </w:r>
          </w:p>
          <w:p w:rsidR="000C41DB" w:rsidRPr="000C41DB" w:rsidRDefault="000C41DB" w:rsidP="0060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400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1140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эффективности деятельности органов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улучшение условий обустройства в местах массового отдыха и пребывания жителей 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461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644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Благоустройство общественных территорий: 1) Площадь  перед администрацией сельского поселения с.Улёты ул Лазо 146.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 Благоустройство площади, сквера мемориала «Победа»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2019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2019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4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644"/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3. Благоустройство дворовых территорий по улицам: </w:t>
            </w:r>
            <w:r w:rsidRPr="000C41DB">
              <w:rPr>
                <w:rFonts w:ascii="Times New Roman" w:hAnsi="Times New Roman" w:cs="Times New Roman"/>
                <w:b/>
                <w:spacing w:val="2"/>
                <w:lang w:val="ru-RU"/>
              </w:rPr>
              <w:t>1)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r w:rsidRPr="000C41DB">
              <w:rPr>
                <w:rFonts w:ascii="Times New Roman" w:hAnsi="Times New Roman" w:cs="Times New Roman"/>
                <w:b/>
              </w:rPr>
              <w:t xml:space="preserve">Горького -1; 2) ул. Горького – 3; 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4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3.3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3.6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3.7 Устройство мест для парковки автотранспорта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«Улётовское»</w:t>
            </w:r>
          </w:p>
        </w:tc>
        <w:tc>
          <w:tcPr>
            <w:tcW w:w="1400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40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улучшение внешнего облика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</w:t>
            </w: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дворовых территорий многоквартирных 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461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360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4. Благоустройство территорий общего пользования: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 1) Кирова 70 площадь районного дома культуры  и  администрации муниципального района 2) ул.Лазо 124- площадь перед СДК «Ингода»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4.1 Благоустройство площади Районного дома культуры и районной администрации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4.2 Благоустройство площади перед СДК «Ингода». </w:t>
            </w:r>
            <w:r w:rsidRPr="000C41DB">
              <w:rPr>
                <w:rFonts w:ascii="Times New Roman" w:hAnsi="Times New Roman" w:cs="Times New Roman"/>
              </w:rPr>
              <w:t>Ул. Лазо 124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Задача 5. Благоустройство дворовых территорий по улицам: 1)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r w:rsidRPr="000C41DB">
              <w:rPr>
                <w:rFonts w:ascii="Times New Roman" w:hAnsi="Times New Roman" w:cs="Times New Roman"/>
                <w:b/>
              </w:rPr>
              <w:t xml:space="preserve">Горького – 5; 2) ул.Горького – 4а; 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5.6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5.7 Устройство мест для парковки автотранспорта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416" w:type="dxa"/>
            <w:gridSpan w:val="5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2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07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6. Благоустройство территорий общего пользования: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1)  Ул. Кирова – 70 (сквер, детская площадка). 2) Сквер памятника погибшим учителям, ул. </w:t>
            </w:r>
            <w:r w:rsidRPr="000C41DB">
              <w:rPr>
                <w:rFonts w:ascii="Times New Roman" w:hAnsi="Times New Roman" w:cs="Times New Roman"/>
                <w:b/>
              </w:rPr>
              <w:t>Пионерская</w:t>
            </w:r>
          </w:p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0C41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ind w:left="405"/>
              <w:rPr>
                <w:rFonts w:ascii="Times New Roman" w:hAnsi="Times New Roman" w:cs="Times New Roman"/>
              </w:rPr>
            </w:pPr>
          </w:p>
          <w:p w:rsidR="000C41DB" w:rsidRPr="000C41DB" w:rsidRDefault="000C41DB" w:rsidP="000C41DB">
            <w:pPr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Благоустройство  сквера  и детской площадки ул.Кирова 70.;</w:t>
            </w:r>
          </w:p>
          <w:p w:rsidR="000C41DB" w:rsidRPr="000C41DB" w:rsidRDefault="000C41DB" w:rsidP="00601DA8">
            <w:pPr>
              <w:ind w:left="45"/>
              <w:rPr>
                <w:rFonts w:ascii="Times New Roman" w:hAnsi="Times New Roman" w:cs="Times New Roman"/>
                <w:bCs/>
                <w:lang w:val="ru-RU"/>
              </w:rPr>
            </w:pPr>
            <w:r w:rsidRPr="000C41DB">
              <w:rPr>
                <w:rFonts w:ascii="Times New Roman" w:hAnsi="Times New Roman" w:cs="Times New Roman"/>
                <w:bCs/>
                <w:lang w:val="ru-RU"/>
              </w:rPr>
              <w:t>6.2 Благоустройство сквера памятника погибшим учителям в года ВОВ 1941 – 1945гг.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2022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2022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87"/>
        </w:trPr>
        <w:tc>
          <w:tcPr>
            <w:tcW w:w="14370" w:type="dxa"/>
            <w:gridSpan w:val="13"/>
          </w:tcPr>
          <w:p w:rsidR="000C41DB" w:rsidRPr="000C41DB" w:rsidRDefault="000C41DB" w:rsidP="000C41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Задача 7. Благоустройство дворовых территорий по улицам: 1)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ул. Кооперативная – 6б; 2) ул. Кооперативная – 6а; </w:t>
            </w:r>
          </w:p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87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7.4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7.6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7.7Устройство мест для парковки автотранспорта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«Улётовское»</w:t>
            </w:r>
          </w:p>
        </w:tc>
        <w:tc>
          <w:tcPr>
            <w:tcW w:w="1416" w:type="dxa"/>
            <w:gridSpan w:val="5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улучшение внешнего облика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</w:t>
            </w: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дворовых территорий многоквартирных 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499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8. Благоустройство территорий общего пользования: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1) ул. Кооперативная- 14 (площадь, сквер автовокзала); 2) </w:t>
            </w:r>
            <w:r w:rsidR="001066BA" w:rsidRPr="000C41DB">
              <w:rPr>
                <w:rFonts w:ascii="Times New Roman" w:hAnsi="Times New Roman" w:cs="Times New Roman"/>
                <w:b/>
                <w:lang w:val="ru-RU"/>
              </w:rPr>
              <w:t>Парк между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 ул. </w:t>
            </w:r>
            <w:r w:rsidRPr="000C41DB">
              <w:rPr>
                <w:rFonts w:ascii="Times New Roman" w:hAnsi="Times New Roman" w:cs="Times New Roman"/>
                <w:b/>
              </w:rPr>
              <w:t>Лазо и ул. Новая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ind w:left="360"/>
              <w:rPr>
                <w:rFonts w:ascii="Times New Roman" w:hAnsi="Times New Roman" w:cs="Times New Roman"/>
              </w:rPr>
            </w:pPr>
          </w:p>
          <w:p w:rsidR="000C41DB" w:rsidRPr="000C41DB" w:rsidRDefault="000C41DB" w:rsidP="000C41DB">
            <w:pPr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Благоустройство площади сквер автовокзала ул. </w:t>
            </w:r>
            <w:r w:rsidRPr="000C41DB">
              <w:rPr>
                <w:rFonts w:ascii="Times New Roman" w:hAnsi="Times New Roman" w:cs="Times New Roman"/>
              </w:rPr>
              <w:t>Кооперативная -14</w:t>
            </w:r>
          </w:p>
          <w:p w:rsidR="000C41DB" w:rsidRPr="000C41DB" w:rsidRDefault="000C41DB" w:rsidP="000C41DB">
            <w:pPr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Благоустройство </w:t>
            </w:r>
            <w:r w:rsidR="001066BA" w:rsidRPr="000C41DB">
              <w:rPr>
                <w:rFonts w:ascii="Times New Roman" w:hAnsi="Times New Roman" w:cs="Times New Roman"/>
                <w:lang w:val="ru-RU"/>
              </w:rPr>
              <w:t>парка между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ул,Лазо и ул. </w:t>
            </w:r>
            <w:r w:rsidRPr="000C41D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2023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2023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эффективности деятельности органов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Задача 9. Благоустройство дворовых территорий по улицам: 1)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r w:rsidRPr="000C41DB">
              <w:rPr>
                <w:rFonts w:ascii="Times New Roman" w:hAnsi="Times New Roman" w:cs="Times New Roman"/>
                <w:b/>
              </w:rPr>
              <w:t>Кооперативная 6в. Пионерская - 13.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9.6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9.7 Устройство мест для парковки автотранспорта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10 . Благоустройство территорий общего пользования: 1) ул. Чапаева – детская площадка, сквер; 2)ул. Кирова- благоустройство пешеходной зоны; 3) </w:t>
            </w:r>
            <w:r w:rsidR="001066BA" w:rsidRPr="000C41DB">
              <w:rPr>
                <w:rFonts w:ascii="Times New Roman" w:hAnsi="Times New Roman" w:cs="Times New Roman"/>
                <w:b/>
                <w:lang w:val="ru-RU"/>
              </w:rPr>
              <w:t>ул. Горького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 – благоустройство пешеходной зоны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1) ул. Чапаева – детская площадка, сквер;</w:t>
            </w:r>
          </w:p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2) </w:t>
            </w:r>
            <w:r w:rsidR="001066BA" w:rsidRPr="000C41DB">
              <w:rPr>
                <w:rFonts w:ascii="Times New Roman" w:hAnsi="Times New Roman" w:cs="Times New Roman"/>
                <w:lang w:val="ru-RU"/>
              </w:rPr>
              <w:t>ул. Горького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– благоустройство пешеходной зоны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11. Благоустройство придомовой территории ул. </w:t>
            </w:r>
            <w:r w:rsidRPr="000C41DB">
              <w:rPr>
                <w:rFonts w:ascii="Times New Roman" w:hAnsi="Times New Roman" w:cs="Times New Roman"/>
                <w:b/>
              </w:rPr>
              <w:t>Пионерская 37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11.5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11.6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11.7 Устройство мест для парковки автотранспорта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«Улётовское»</w:t>
            </w: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эффективности деятельности органов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поддержание санитарного порядка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</w:t>
            </w: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 xml:space="preserve">       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12. Благоустройство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>мест общего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 пользования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12.1Ул.Кирова-38 (сквер, детская площадка)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12.2Детская площадка и сквер ул. Мира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12.3ул. П-Осипенко – ул. </w:t>
            </w:r>
            <w:r w:rsidRPr="000C41DB">
              <w:rPr>
                <w:rFonts w:ascii="Times New Roman" w:hAnsi="Times New Roman" w:cs="Times New Roman"/>
              </w:rPr>
              <w:t>Партизанская (сквер)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</w:tbl>
    <w:p w:rsidR="000C41DB" w:rsidRPr="000C41DB" w:rsidRDefault="000C41DB" w:rsidP="000C41DB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C41DB" w:rsidRPr="000C41DB" w:rsidRDefault="000C41DB" w:rsidP="000C41DB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C41DB" w:rsidRPr="000C41DB" w:rsidRDefault="000C41DB" w:rsidP="000C41D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C41DB" w:rsidRPr="000C41DB" w:rsidSect="000C41DB">
      <w:pgSz w:w="15840" w:h="12240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9A" w:rsidRDefault="006F429A">
      <w:pPr>
        <w:spacing w:after="0"/>
      </w:pPr>
      <w:r>
        <w:separator/>
      </w:r>
    </w:p>
  </w:endnote>
  <w:endnote w:type="continuationSeparator" w:id="0">
    <w:p w:rsidR="006F429A" w:rsidRDefault="006F4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9A" w:rsidRDefault="006F429A">
      <w:r>
        <w:separator/>
      </w:r>
    </w:p>
  </w:footnote>
  <w:footnote w:type="continuationSeparator" w:id="0">
    <w:p w:rsidR="006F429A" w:rsidRDefault="006F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B4FBF"/>
    <w:multiLevelType w:val="multilevel"/>
    <w:tmpl w:val="672C94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8265C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5733ED"/>
    <w:multiLevelType w:val="hybridMultilevel"/>
    <w:tmpl w:val="88CC6608"/>
    <w:lvl w:ilvl="0" w:tplc="88C4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890E"/>
    <w:multiLevelType w:val="multilevel"/>
    <w:tmpl w:val="29DA19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5E4E"/>
    <w:multiLevelType w:val="hybridMultilevel"/>
    <w:tmpl w:val="4FCA5462"/>
    <w:lvl w:ilvl="0" w:tplc="A210D9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29A7"/>
    <w:rsid w:val="000A5D8A"/>
    <w:rsid w:val="000C41DB"/>
    <w:rsid w:val="001066BA"/>
    <w:rsid w:val="00152DCB"/>
    <w:rsid w:val="00157E3A"/>
    <w:rsid w:val="001C6EA7"/>
    <w:rsid w:val="002127DA"/>
    <w:rsid w:val="00242372"/>
    <w:rsid w:val="00242815"/>
    <w:rsid w:val="003825C1"/>
    <w:rsid w:val="00386F27"/>
    <w:rsid w:val="0039052E"/>
    <w:rsid w:val="003D75F5"/>
    <w:rsid w:val="00496629"/>
    <w:rsid w:val="004C4694"/>
    <w:rsid w:val="004E29B3"/>
    <w:rsid w:val="00513118"/>
    <w:rsid w:val="00590D07"/>
    <w:rsid w:val="005954DB"/>
    <w:rsid w:val="005E5E83"/>
    <w:rsid w:val="005E7FDC"/>
    <w:rsid w:val="005F4676"/>
    <w:rsid w:val="006F429A"/>
    <w:rsid w:val="00711AB2"/>
    <w:rsid w:val="0071376E"/>
    <w:rsid w:val="007208FA"/>
    <w:rsid w:val="00721A32"/>
    <w:rsid w:val="00784D58"/>
    <w:rsid w:val="00847B7E"/>
    <w:rsid w:val="008D6863"/>
    <w:rsid w:val="00A46ECD"/>
    <w:rsid w:val="00AD45AC"/>
    <w:rsid w:val="00B86B75"/>
    <w:rsid w:val="00BC48D5"/>
    <w:rsid w:val="00C36279"/>
    <w:rsid w:val="00CC05F4"/>
    <w:rsid w:val="00D140C1"/>
    <w:rsid w:val="00E12EFC"/>
    <w:rsid w:val="00E315A3"/>
    <w:rsid w:val="00F950E2"/>
    <w:rsid w:val="00FC68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99DBC-B00E-4FBB-9E88-76980DC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DB"/>
  </w:style>
  <w:style w:type="paragraph" w:styleId="1">
    <w:name w:val="heading 1"/>
    <w:basedOn w:val="a"/>
    <w:next w:val="a0"/>
    <w:uiPriority w:val="9"/>
    <w:qFormat/>
    <w:rsid w:val="0059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954DB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5954DB"/>
  </w:style>
  <w:style w:type="paragraph" w:customStyle="1" w:styleId="Compact">
    <w:name w:val="Compact"/>
    <w:basedOn w:val="a0"/>
    <w:qFormat/>
    <w:rsid w:val="005954DB"/>
    <w:pPr>
      <w:spacing w:before="36" w:after="36"/>
    </w:pPr>
  </w:style>
  <w:style w:type="paragraph" w:styleId="a4">
    <w:name w:val="Title"/>
    <w:basedOn w:val="a"/>
    <w:next w:val="a0"/>
    <w:qFormat/>
    <w:rsid w:val="005954D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5954DB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5954DB"/>
    <w:pPr>
      <w:keepNext/>
      <w:keepLines/>
      <w:jc w:val="center"/>
    </w:pPr>
  </w:style>
  <w:style w:type="paragraph" w:styleId="a6">
    <w:name w:val="Date"/>
    <w:next w:val="a0"/>
    <w:qFormat/>
    <w:rsid w:val="005954DB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5954D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5954DB"/>
  </w:style>
  <w:style w:type="paragraph" w:styleId="a8">
    <w:name w:val="Block Text"/>
    <w:basedOn w:val="a0"/>
    <w:next w:val="a0"/>
    <w:uiPriority w:val="9"/>
    <w:unhideWhenUsed/>
    <w:qFormat/>
    <w:rsid w:val="005954D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5954DB"/>
  </w:style>
  <w:style w:type="paragraph" w:customStyle="1" w:styleId="DefinitionTerm">
    <w:name w:val="Definition Term"/>
    <w:basedOn w:val="a"/>
    <w:next w:val="Definition"/>
    <w:rsid w:val="005954D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954DB"/>
  </w:style>
  <w:style w:type="paragraph" w:styleId="aa">
    <w:name w:val="caption"/>
    <w:basedOn w:val="a"/>
    <w:link w:val="ab"/>
    <w:rsid w:val="005954DB"/>
    <w:pPr>
      <w:spacing w:after="120"/>
    </w:pPr>
    <w:rPr>
      <w:i/>
    </w:rPr>
  </w:style>
  <w:style w:type="paragraph" w:customStyle="1" w:styleId="TableCaption">
    <w:name w:val="Table Caption"/>
    <w:basedOn w:val="aa"/>
    <w:rsid w:val="005954DB"/>
    <w:pPr>
      <w:keepNext/>
    </w:pPr>
  </w:style>
  <w:style w:type="paragraph" w:customStyle="1" w:styleId="ImageCaption">
    <w:name w:val="Image Caption"/>
    <w:basedOn w:val="aa"/>
    <w:rsid w:val="005954DB"/>
  </w:style>
  <w:style w:type="paragraph" w:customStyle="1" w:styleId="Figure">
    <w:name w:val="Figure"/>
    <w:basedOn w:val="a"/>
    <w:rsid w:val="005954DB"/>
  </w:style>
  <w:style w:type="paragraph" w:customStyle="1" w:styleId="FigurewithCaption">
    <w:name w:val="Figure with Caption"/>
    <w:basedOn w:val="Figure"/>
    <w:rsid w:val="005954DB"/>
    <w:pPr>
      <w:keepNext/>
    </w:pPr>
  </w:style>
  <w:style w:type="character" w:customStyle="1" w:styleId="ab">
    <w:name w:val="Название объекта Знак"/>
    <w:basedOn w:val="a1"/>
    <w:link w:val="aa"/>
    <w:rsid w:val="005954DB"/>
  </w:style>
  <w:style w:type="character" w:customStyle="1" w:styleId="VerbatimChar">
    <w:name w:val="Verbatim Char"/>
    <w:basedOn w:val="ab"/>
    <w:link w:val="SourceCode"/>
    <w:rsid w:val="005954DB"/>
    <w:rPr>
      <w:rFonts w:ascii="Consolas" w:hAnsi="Consolas"/>
      <w:sz w:val="22"/>
    </w:rPr>
  </w:style>
  <w:style w:type="character" w:styleId="ac">
    <w:name w:val="footnote reference"/>
    <w:basedOn w:val="ab"/>
    <w:rsid w:val="005954DB"/>
    <w:rPr>
      <w:vertAlign w:val="superscript"/>
    </w:rPr>
  </w:style>
  <w:style w:type="character" w:styleId="ad">
    <w:name w:val="Hyperlink"/>
    <w:basedOn w:val="ab"/>
    <w:rsid w:val="005954D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5954D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954DB"/>
    <w:pPr>
      <w:wordWrap w:val="0"/>
    </w:pPr>
  </w:style>
  <w:style w:type="character" w:customStyle="1" w:styleId="KeywordTok">
    <w:name w:val="Keyword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954D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954D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954D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954D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954D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954D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954D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954D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954D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954D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954D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954D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954D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954D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954D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954DB"/>
    <w:rPr>
      <w:rFonts w:ascii="Consolas" w:hAnsi="Consolas"/>
      <w:sz w:val="22"/>
    </w:rPr>
  </w:style>
  <w:style w:type="paragraph" w:styleId="af">
    <w:name w:val="Balloon Text"/>
    <w:basedOn w:val="a"/>
    <w:link w:val="af0"/>
    <w:semiHidden/>
    <w:unhideWhenUsed/>
    <w:rsid w:val="00D140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D140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rsid w:val="00496629"/>
    <w:pPr>
      <w:ind w:left="720"/>
      <w:contextualSpacing/>
    </w:pPr>
  </w:style>
  <w:style w:type="paragraph" w:styleId="af2">
    <w:name w:val="No Spacing"/>
    <w:uiPriority w:val="1"/>
    <w:qFormat/>
    <w:rsid w:val="000C41DB"/>
    <w:pPr>
      <w:spacing w:after="0"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2019-11-18T04:56:00Z</cp:lastPrinted>
  <dcterms:created xsi:type="dcterms:W3CDTF">2021-02-25T01:55:00Z</dcterms:created>
  <dcterms:modified xsi:type="dcterms:W3CDTF">2021-02-25T02:04:00Z</dcterms:modified>
</cp:coreProperties>
</file>