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A7" w:rsidRPr="002D4FA7" w:rsidRDefault="002D4FA7" w:rsidP="002D4FA7">
      <w:pPr>
        <w:pStyle w:val="ae"/>
        <w:jc w:val="center"/>
        <w:rPr>
          <w:rFonts w:ascii="Times New Roman" w:hAnsi="Times New Roman"/>
          <w:sz w:val="28"/>
          <w:szCs w:val="28"/>
        </w:rPr>
      </w:pPr>
      <w:r w:rsidRPr="002D4FA7">
        <w:rPr>
          <w:rFonts w:ascii="Times New Roman" w:hAnsi="Times New Roman"/>
          <w:sz w:val="28"/>
          <w:szCs w:val="28"/>
        </w:rPr>
        <w:t>ПОСТАНОВЛЕНИЕ</w:t>
      </w:r>
    </w:p>
    <w:p w:rsidR="002D4FA7" w:rsidRPr="002D4FA7" w:rsidRDefault="002D4FA7" w:rsidP="002D4FA7">
      <w:pPr>
        <w:pStyle w:val="ae"/>
        <w:jc w:val="center"/>
        <w:rPr>
          <w:rFonts w:ascii="Times New Roman" w:hAnsi="Times New Roman"/>
          <w:sz w:val="28"/>
          <w:szCs w:val="28"/>
        </w:rPr>
      </w:pPr>
      <w:r w:rsidRPr="002D4FA7">
        <w:rPr>
          <w:rFonts w:ascii="Times New Roman" w:hAnsi="Times New Roman"/>
          <w:sz w:val="28"/>
          <w:szCs w:val="28"/>
        </w:rPr>
        <w:t>АДМИНИСТРАЦИИ СЕЛЬСКОГО ПОСЕЛЕНИЯ « УЛЕТОВСКОЕ»</w:t>
      </w:r>
    </w:p>
    <w:p w:rsidR="002D4FA7" w:rsidRPr="002D4FA7" w:rsidRDefault="002D4FA7" w:rsidP="002D4FA7">
      <w:pPr>
        <w:pStyle w:val="ae"/>
        <w:jc w:val="center"/>
        <w:rPr>
          <w:rFonts w:ascii="Times New Roman" w:hAnsi="Times New Roman"/>
          <w:sz w:val="28"/>
          <w:szCs w:val="28"/>
        </w:rPr>
      </w:pPr>
      <w:r w:rsidRPr="002D4FA7">
        <w:rPr>
          <w:rFonts w:ascii="Times New Roman" w:hAnsi="Times New Roman"/>
          <w:sz w:val="28"/>
          <w:szCs w:val="28"/>
        </w:rPr>
        <w:t>МУНИЦИПАЛЬНОГО РАЙОНА « УЛЁТОВСКИЙ РАЙОН »</w:t>
      </w:r>
    </w:p>
    <w:p w:rsidR="002D4FA7" w:rsidRPr="002D4FA7" w:rsidRDefault="002D4FA7" w:rsidP="002D4FA7">
      <w:pPr>
        <w:pStyle w:val="ae"/>
        <w:jc w:val="center"/>
        <w:rPr>
          <w:rFonts w:ascii="Times New Roman" w:hAnsi="Times New Roman"/>
          <w:sz w:val="28"/>
          <w:szCs w:val="28"/>
        </w:rPr>
      </w:pPr>
      <w:r w:rsidRPr="002D4FA7">
        <w:rPr>
          <w:rFonts w:ascii="Times New Roman" w:hAnsi="Times New Roman"/>
          <w:sz w:val="28"/>
          <w:szCs w:val="28"/>
        </w:rPr>
        <w:t>ЗАБАЙКАЛЬСКОГО КРАЯ</w:t>
      </w:r>
    </w:p>
    <w:p w:rsidR="002D4FA7" w:rsidRDefault="002D4FA7" w:rsidP="002D4FA7">
      <w:pPr>
        <w:pStyle w:val="ae"/>
        <w:rPr>
          <w:rFonts w:ascii="Times New Roman" w:hAnsi="Times New Roman"/>
        </w:rPr>
      </w:pPr>
    </w:p>
    <w:p w:rsidR="002D4FA7" w:rsidRPr="002D4FA7" w:rsidRDefault="002D4FA7" w:rsidP="002D4FA7">
      <w:pPr>
        <w:pStyle w:val="ae"/>
        <w:rPr>
          <w:rFonts w:ascii="Times New Roman" w:hAnsi="Times New Roman"/>
        </w:rPr>
      </w:pPr>
    </w:p>
    <w:p w:rsidR="002D4FA7" w:rsidRPr="00075E13" w:rsidRDefault="00075E13" w:rsidP="002D4FA7">
      <w:pPr>
        <w:pStyle w:val="ae"/>
        <w:jc w:val="both"/>
        <w:rPr>
          <w:rFonts w:ascii="Times New Roman" w:hAnsi="Times New Roman"/>
          <w:sz w:val="24"/>
          <w:szCs w:val="24"/>
        </w:rPr>
      </w:pPr>
      <w:r w:rsidRPr="00075E13">
        <w:rPr>
          <w:rFonts w:ascii="Times New Roman" w:hAnsi="Times New Roman"/>
          <w:sz w:val="24"/>
          <w:szCs w:val="24"/>
        </w:rPr>
        <w:t>4</w:t>
      </w:r>
      <w:r w:rsidR="002D4FA7" w:rsidRPr="00075E13">
        <w:rPr>
          <w:rFonts w:ascii="Times New Roman" w:hAnsi="Times New Roman"/>
          <w:sz w:val="24"/>
          <w:szCs w:val="24"/>
        </w:rPr>
        <w:t xml:space="preserve"> июня 2012года                                        </w:t>
      </w:r>
      <w:r>
        <w:rPr>
          <w:rFonts w:ascii="Times New Roman" w:hAnsi="Times New Roman"/>
          <w:sz w:val="24"/>
          <w:szCs w:val="24"/>
        </w:rPr>
        <w:t xml:space="preserve">                      </w:t>
      </w:r>
      <w:r w:rsidR="002D4FA7" w:rsidRPr="00075E13">
        <w:rPr>
          <w:rFonts w:ascii="Times New Roman" w:hAnsi="Times New Roman"/>
          <w:sz w:val="24"/>
          <w:szCs w:val="24"/>
        </w:rPr>
        <w:t xml:space="preserve">                                                 № </w:t>
      </w:r>
      <w:r w:rsidRPr="00075E13">
        <w:rPr>
          <w:rFonts w:ascii="Times New Roman" w:hAnsi="Times New Roman"/>
          <w:sz w:val="24"/>
          <w:szCs w:val="24"/>
        </w:rPr>
        <w:t>53</w:t>
      </w:r>
    </w:p>
    <w:p w:rsidR="002D4FA7" w:rsidRPr="00075E13" w:rsidRDefault="002D4FA7" w:rsidP="002D4FA7">
      <w:pPr>
        <w:pStyle w:val="ae"/>
        <w:jc w:val="center"/>
        <w:rPr>
          <w:rFonts w:ascii="Times New Roman" w:hAnsi="Times New Roman"/>
          <w:sz w:val="24"/>
          <w:szCs w:val="24"/>
        </w:rPr>
      </w:pPr>
      <w:r w:rsidRPr="00075E13">
        <w:rPr>
          <w:rFonts w:ascii="Times New Roman" w:hAnsi="Times New Roman"/>
          <w:sz w:val="24"/>
          <w:szCs w:val="24"/>
        </w:rPr>
        <w:t>с.Улёты</w:t>
      </w:r>
    </w:p>
    <w:p w:rsidR="002D4FA7" w:rsidRDefault="002D4FA7" w:rsidP="002D4FA7">
      <w:pPr>
        <w:pStyle w:val="ae"/>
        <w:rPr>
          <w:rFonts w:ascii="Times New Roman" w:hAnsi="Times New Roman"/>
          <w:b/>
          <w:bCs/>
        </w:rPr>
      </w:pPr>
    </w:p>
    <w:p w:rsidR="002D4FA7" w:rsidRPr="002D4FA7" w:rsidRDefault="002D4FA7" w:rsidP="002D4FA7">
      <w:pPr>
        <w:pStyle w:val="ae"/>
        <w:rPr>
          <w:rFonts w:ascii="Times New Roman" w:hAnsi="Times New Roman"/>
          <w:b/>
          <w:bCs/>
        </w:rPr>
      </w:pPr>
    </w:p>
    <w:p w:rsidR="002D4FA7" w:rsidRPr="002D4FA7" w:rsidRDefault="002D4FA7" w:rsidP="002D4FA7">
      <w:pPr>
        <w:pStyle w:val="ConsPlusTitle"/>
        <w:widowControl/>
        <w:ind w:right="5385"/>
        <w:jc w:val="both"/>
        <w:rPr>
          <w:b w:val="0"/>
          <w:sz w:val="22"/>
          <w:szCs w:val="22"/>
        </w:rPr>
      </w:pPr>
      <w:r w:rsidRPr="002D4FA7">
        <w:rPr>
          <w:b w:val="0"/>
          <w:bCs w:val="0"/>
          <w:sz w:val="22"/>
          <w:szCs w:val="22"/>
        </w:rPr>
        <w:t xml:space="preserve">Об утверждении  </w:t>
      </w:r>
      <w:r w:rsidRPr="002D4FA7">
        <w:rPr>
          <w:b w:val="0"/>
          <w:sz w:val="22"/>
          <w:szCs w:val="22"/>
        </w:rPr>
        <w:t xml:space="preserve">административного </w:t>
      </w:r>
      <w:hyperlink r:id="rId8" w:history="1">
        <w:r w:rsidRPr="002D4FA7">
          <w:rPr>
            <w:b w:val="0"/>
            <w:color w:val="000000"/>
            <w:sz w:val="22"/>
            <w:szCs w:val="22"/>
          </w:rPr>
          <w:t>регламент</w:t>
        </w:r>
      </w:hyperlink>
      <w:r w:rsidRPr="002D4FA7">
        <w:rPr>
          <w:b w:val="0"/>
          <w:color w:val="000000"/>
          <w:sz w:val="22"/>
          <w:szCs w:val="22"/>
        </w:rPr>
        <w:t xml:space="preserve">а по предоставлению </w:t>
      </w:r>
      <w:r w:rsidRPr="002D4FA7">
        <w:rPr>
          <w:b w:val="0"/>
          <w:sz w:val="22"/>
          <w:szCs w:val="22"/>
        </w:rPr>
        <w:t xml:space="preserve"> муниципальной услуги «Выдача ордеров на проведение земляных работ»</w:t>
      </w:r>
    </w:p>
    <w:p w:rsidR="002D4FA7" w:rsidRPr="002D4FA7" w:rsidRDefault="002D4FA7" w:rsidP="002D4FA7">
      <w:pPr>
        <w:pStyle w:val="ae"/>
        <w:rPr>
          <w:rFonts w:ascii="Times New Roman" w:hAnsi="Times New Roman"/>
        </w:rPr>
      </w:pPr>
    </w:p>
    <w:p w:rsidR="00EE0D08" w:rsidRPr="00EE0D08" w:rsidRDefault="00EE0D08" w:rsidP="00EE0D08">
      <w:pPr>
        <w:pStyle w:val="ConsPlusTitle"/>
        <w:widowControl/>
        <w:jc w:val="center"/>
        <w:rPr>
          <w:b w:val="0"/>
          <w:bCs w:val="0"/>
        </w:rPr>
      </w:pPr>
    </w:p>
    <w:p w:rsidR="00EE0D08" w:rsidRPr="00075E13" w:rsidRDefault="00EE0D08" w:rsidP="00EE0D08">
      <w:pPr>
        <w:autoSpaceDE w:val="0"/>
        <w:autoSpaceDN w:val="0"/>
        <w:adjustRightInd w:val="0"/>
        <w:ind w:firstLine="567"/>
        <w:jc w:val="both"/>
        <w:rPr>
          <w:rFonts w:ascii="Times New Roman" w:hAnsi="Times New Roman"/>
          <w:sz w:val="28"/>
          <w:szCs w:val="28"/>
        </w:rPr>
      </w:pPr>
      <w:r w:rsidRPr="00EE0D08">
        <w:rPr>
          <w:rFonts w:ascii="Times New Roman" w:hAnsi="Times New Roman"/>
          <w:sz w:val="28"/>
          <w:szCs w:val="28"/>
        </w:rPr>
        <w:t xml:space="preserve">В соответствии с Федеральным </w:t>
      </w:r>
      <w:hyperlink r:id="rId9" w:history="1">
        <w:r w:rsidRPr="00EE0D08">
          <w:rPr>
            <w:rFonts w:ascii="Times New Roman" w:hAnsi="Times New Roman"/>
            <w:color w:val="000000"/>
            <w:sz w:val="28"/>
            <w:szCs w:val="28"/>
          </w:rPr>
          <w:t>законом</w:t>
        </w:r>
      </w:hyperlink>
      <w:r w:rsidRPr="00EE0D08">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10" w:history="1">
        <w:r w:rsidRPr="00EE0D08">
          <w:rPr>
            <w:rFonts w:ascii="Times New Roman" w:hAnsi="Times New Roman"/>
            <w:color w:val="000000"/>
            <w:sz w:val="28"/>
            <w:szCs w:val="28"/>
          </w:rPr>
          <w:t>постановлением</w:t>
        </w:r>
      </w:hyperlink>
      <w:r w:rsidRPr="00EE0D08">
        <w:rPr>
          <w:rFonts w:ascii="Times New Roman" w:hAnsi="Times New Roman"/>
          <w:sz w:val="28"/>
          <w:szCs w:val="28"/>
        </w:rPr>
        <w:t xml:space="preserve"> администрации </w:t>
      </w:r>
      <w:r w:rsidR="002D4FA7" w:rsidRPr="002D4FA7">
        <w:rPr>
          <w:rFonts w:ascii="Times New Roman" w:hAnsi="Times New Roman"/>
          <w:sz w:val="28"/>
          <w:szCs w:val="28"/>
        </w:rPr>
        <w:t>сельского поселения «Улётовское»</w:t>
      </w:r>
      <w:r w:rsidRPr="00EE0D08">
        <w:rPr>
          <w:rFonts w:ascii="Times New Roman" w:hAnsi="Times New Roman"/>
          <w:sz w:val="28"/>
          <w:szCs w:val="28"/>
        </w:rPr>
        <w:t xml:space="preserve"> </w:t>
      </w:r>
      <w:r w:rsidR="00075E13" w:rsidRPr="00075E13">
        <w:rPr>
          <w:rFonts w:ascii="Times New Roman" w:hAnsi="Times New Roman"/>
          <w:sz w:val="28"/>
          <w:szCs w:val="28"/>
        </w:rPr>
        <w:t xml:space="preserve">от 04.07. 2012 г. № 47 «Об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«Улётовское» </w:t>
      </w:r>
      <w:r w:rsidRPr="00075E13">
        <w:rPr>
          <w:rFonts w:ascii="Times New Roman" w:hAnsi="Times New Roman"/>
          <w:sz w:val="28"/>
          <w:szCs w:val="28"/>
        </w:rPr>
        <w:t xml:space="preserve"> постановляю:</w:t>
      </w:r>
    </w:p>
    <w:p w:rsidR="00EE0D08" w:rsidRPr="00EE0D08" w:rsidRDefault="00EE0D08" w:rsidP="00EE0D08">
      <w:pPr>
        <w:numPr>
          <w:ilvl w:val="0"/>
          <w:numId w:val="18"/>
        </w:numPr>
        <w:spacing w:after="0" w:line="240" w:lineRule="auto"/>
        <w:ind w:left="0" w:firstLine="709"/>
        <w:jc w:val="both"/>
        <w:rPr>
          <w:rFonts w:ascii="Times New Roman" w:hAnsi="Times New Roman"/>
          <w:sz w:val="28"/>
          <w:szCs w:val="28"/>
        </w:rPr>
      </w:pPr>
      <w:r w:rsidRPr="00EE0D08">
        <w:rPr>
          <w:rFonts w:ascii="Times New Roman" w:hAnsi="Times New Roman"/>
          <w:sz w:val="28"/>
          <w:szCs w:val="28"/>
        </w:rPr>
        <w:t xml:space="preserve">Утвердить прилагаемый административный </w:t>
      </w:r>
      <w:hyperlink r:id="rId11" w:history="1">
        <w:r w:rsidRPr="00EE0D08">
          <w:rPr>
            <w:rFonts w:ascii="Times New Roman" w:hAnsi="Times New Roman"/>
            <w:color w:val="000000"/>
            <w:sz w:val="28"/>
            <w:szCs w:val="28"/>
          </w:rPr>
          <w:t>регламент</w:t>
        </w:r>
      </w:hyperlink>
      <w:r w:rsidRPr="00EE0D08">
        <w:rPr>
          <w:rFonts w:ascii="Times New Roman" w:hAnsi="Times New Roman"/>
          <w:sz w:val="28"/>
          <w:szCs w:val="28"/>
        </w:rPr>
        <w:t xml:space="preserve"> по предоставлению муниципальной услуги «Выдача ордеров на проведение земляных работ».</w:t>
      </w:r>
    </w:p>
    <w:p w:rsidR="002D4FA7" w:rsidRPr="002D4FA7" w:rsidRDefault="002D4FA7" w:rsidP="002D4FA7">
      <w:pPr>
        <w:autoSpaceDE w:val="0"/>
        <w:autoSpaceDN w:val="0"/>
        <w:adjustRightInd w:val="0"/>
        <w:jc w:val="both"/>
        <w:rPr>
          <w:rFonts w:ascii="Times New Roman" w:hAnsi="Times New Roman"/>
          <w:sz w:val="28"/>
          <w:szCs w:val="28"/>
        </w:rPr>
      </w:pPr>
      <w:r w:rsidRPr="002D4FA7">
        <w:rPr>
          <w:rFonts w:ascii="Times New Roman" w:hAnsi="Times New Roman"/>
          <w:b/>
        </w:rPr>
        <w:t xml:space="preserve">           </w:t>
      </w:r>
      <w:r w:rsidRPr="002D4FA7">
        <w:rPr>
          <w:rFonts w:ascii="Times New Roman" w:hAnsi="Times New Roman"/>
          <w:color w:val="000000"/>
          <w:sz w:val="28"/>
          <w:szCs w:val="28"/>
        </w:rPr>
        <w:t xml:space="preserve">  2. Настоящее постановление подлежит обнародованию </w:t>
      </w:r>
      <w:r w:rsidRPr="002D4FA7">
        <w:rPr>
          <w:rFonts w:ascii="Times New Roman" w:hAnsi="Times New Roman"/>
          <w:sz w:val="28"/>
          <w:szCs w:val="28"/>
        </w:rPr>
        <w:t>на информационных стендах администрации сельского поселения «Улётовское»,  районной библиотеки и библиотеки с. Бальзой.</w:t>
      </w:r>
    </w:p>
    <w:p w:rsidR="002D4FA7" w:rsidRPr="002D4FA7" w:rsidRDefault="002D4FA7" w:rsidP="002D4FA7">
      <w:pPr>
        <w:pStyle w:val="ConsPlusTitle"/>
        <w:widowControl/>
        <w:ind w:left="1456"/>
        <w:jc w:val="both"/>
        <w:rPr>
          <w:b w:val="0"/>
        </w:rPr>
      </w:pPr>
    </w:p>
    <w:p w:rsidR="002D4FA7" w:rsidRPr="002D4FA7" w:rsidRDefault="002D4FA7" w:rsidP="002D4FA7">
      <w:pPr>
        <w:pStyle w:val="ConsPlusTitle"/>
        <w:widowControl/>
        <w:jc w:val="both"/>
        <w:rPr>
          <w:b w:val="0"/>
          <w:i/>
        </w:rPr>
      </w:pPr>
    </w:p>
    <w:p w:rsidR="002D4FA7" w:rsidRPr="002D4FA7" w:rsidRDefault="002D4FA7" w:rsidP="002D4FA7">
      <w:pPr>
        <w:pStyle w:val="ae"/>
        <w:rPr>
          <w:rFonts w:ascii="Times New Roman" w:hAnsi="Times New Roman"/>
          <w:sz w:val="28"/>
          <w:szCs w:val="28"/>
        </w:rPr>
      </w:pPr>
      <w:r w:rsidRPr="002D4FA7">
        <w:rPr>
          <w:rFonts w:ascii="Times New Roman" w:hAnsi="Times New Roman"/>
          <w:sz w:val="28"/>
          <w:szCs w:val="28"/>
        </w:rPr>
        <w:t>Руководитель администрации сельского</w:t>
      </w:r>
    </w:p>
    <w:p w:rsidR="002D4FA7" w:rsidRPr="002D4FA7" w:rsidRDefault="002D4FA7" w:rsidP="002D4FA7">
      <w:pPr>
        <w:pStyle w:val="ae"/>
        <w:rPr>
          <w:rFonts w:ascii="Times New Roman" w:hAnsi="Times New Roman"/>
          <w:sz w:val="28"/>
          <w:szCs w:val="28"/>
        </w:rPr>
      </w:pPr>
      <w:r w:rsidRPr="002D4FA7">
        <w:rPr>
          <w:rFonts w:ascii="Times New Roman" w:hAnsi="Times New Roman"/>
          <w:sz w:val="28"/>
          <w:szCs w:val="28"/>
        </w:rPr>
        <w:t>поселения «Ул</w:t>
      </w:r>
      <w:r>
        <w:rPr>
          <w:rFonts w:ascii="Times New Roman" w:hAnsi="Times New Roman"/>
          <w:sz w:val="28"/>
          <w:szCs w:val="28"/>
        </w:rPr>
        <w:t>ё</w:t>
      </w:r>
      <w:r w:rsidRPr="002D4FA7">
        <w:rPr>
          <w:rFonts w:ascii="Times New Roman" w:hAnsi="Times New Roman"/>
          <w:sz w:val="28"/>
          <w:szCs w:val="28"/>
        </w:rPr>
        <w:t>товское »                                                           С.В.Алексеев</w:t>
      </w:r>
    </w:p>
    <w:p w:rsidR="00EE0D08" w:rsidRPr="002D4FA7" w:rsidRDefault="00EE0D08" w:rsidP="002D4FA7">
      <w:pPr>
        <w:pStyle w:val="ae"/>
        <w:rPr>
          <w:rFonts w:ascii="Times New Roman" w:hAnsi="Times New Roman"/>
          <w:b/>
          <w:bCs/>
          <w:sz w:val="28"/>
          <w:szCs w:val="28"/>
        </w:rPr>
        <w:sectPr w:rsidR="00EE0D08" w:rsidRPr="002D4FA7" w:rsidSect="00DD15A1">
          <w:headerReference w:type="default" r:id="rId12"/>
          <w:pgSz w:w="11906" w:h="16838" w:code="9"/>
          <w:pgMar w:top="1134" w:right="851" w:bottom="1134" w:left="1701" w:header="720" w:footer="720" w:gutter="0"/>
          <w:cols w:space="720"/>
          <w:titlePg/>
        </w:sectPr>
      </w:pPr>
    </w:p>
    <w:p w:rsidR="002D4FA7" w:rsidRDefault="002D4FA7" w:rsidP="002D4FA7">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2D4FA7" w:rsidRDefault="002D4FA7" w:rsidP="002D4FA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p>
    <w:p w:rsidR="002D4FA7" w:rsidRDefault="002D4FA7" w:rsidP="002D4FA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«Улётовское» муниципального района «Улётовский район» Забайкальского края</w:t>
      </w:r>
    </w:p>
    <w:p w:rsidR="002D4FA7" w:rsidRDefault="002D4FA7" w:rsidP="002D4FA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075E13">
        <w:rPr>
          <w:rFonts w:ascii="Times New Roman" w:hAnsi="Times New Roman" w:cs="Times New Roman"/>
          <w:sz w:val="28"/>
          <w:szCs w:val="28"/>
        </w:rPr>
        <w:t>04.06.2012</w:t>
      </w:r>
      <w:r>
        <w:rPr>
          <w:rFonts w:ascii="Times New Roman" w:hAnsi="Times New Roman" w:cs="Times New Roman"/>
          <w:sz w:val="28"/>
          <w:szCs w:val="28"/>
        </w:rPr>
        <w:t xml:space="preserve"> г. № </w:t>
      </w:r>
      <w:r w:rsidR="00075E13">
        <w:rPr>
          <w:rFonts w:ascii="Times New Roman" w:hAnsi="Times New Roman" w:cs="Times New Roman"/>
          <w:sz w:val="28"/>
          <w:szCs w:val="28"/>
        </w:rPr>
        <w:t>52</w:t>
      </w:r>
    </w:p>
    <w:p w:rsidR="00EE0D08" w:rsidRPr="00B43C27" w:rsidRDefault="00EE0D08" w:rsidP="00EE0D08">
      <w:pPr>
        <w:pStyle w:val="2"/>
        <w:ind w:left="4536"/>
      </w:pPr>
    </w:p>
    <w:p w:rsidR="0019156A" w:rsidRPr="009E5686" w:rsidRDefault="0019156A" w:rsidP="00EE0D08">
      <w:pPr>
        <w:spacing w:after="0" w:line="240" w:lineRule="auto"/>
        <w:ind w:left="720"/>
        <w:jc w:val="center"/>
        <w:outlineLvl w:val="0"/>
        <w:rPr>
          <w:rFonts w:ascii="Times New Roman" w:hAnsi="Times New Roman"/>
          <w:b/>
          <w:sz w:val="28"/>
          <w:szCs w:val="28"/>
        </w:rPr>
      </w:pPr>
      <w:r w:rsidRPr="009E5686">
        <w:rPr>
          <w:rFonts w:ascii="Times New Roman" w:hAnsi="Times New Roman"/>
          <w:b/>
          <w:sz w:val="28"/>
          <w:szCs w:val="28"/>
        </w:rPr>
        <w:t>Административный регламент</w:t>
      </w:r>
    </w:p>
    <w:p w:rsidR="0019156A" w:rsidRDefault="0019156A" w:rsidP="00EE0D08">
      <w:pPr>
        <w:spacing w:after="0" w:line="240" w:lineRule="auto"/>
        <w:ind w:left="720"/>
        <w:jc w:val="center"/>
        <w:outlineLvl w:val="0"/>
        <w:rPr>
          <w:rFonts w:ascii="Times New Roman" w:hAnsi="Times New Roman"/>
          <w:b/>
          <w:sz w:val="28"/>
          <w:szCs w:val="28"/>
        </w:rPr>
      </w:pPr>
      <w:r w:rsidRPr="009E5686">
        <w:rPr>
          <w:rFonts w:ascii="Times New Roman" w:hAnsi="Times New Roman"/>
          <w:b/>
          <w:sz w:val="28"/>
          <w:szCs w:val="28"/>
        </w:rPr>
        <w:t xml:space="preserve">по предоставлению муниципальной услуги «Выдача </w:t>
      </w:r>
      <w:r w:rsidR="0008662E" w:rsidRPr="009E5686">
        <w:rPr>
          <w:rFonts w:ascii="Times New Roman" w:hAnsi="Times New Roman"/>
          <w:b/>
          <w:sz w:val="28"/>
          <w:szCs w:val="28"/>
        </w:rPr>
        <w:t>ордеров</w:t>
      </w:r>
      <w:r w:rsidRPr="009E5686">
        <w:rPr>
          <w:rFonts w:ascii="Times New Roman" w:hAnsi="Times New Roman"/>
          <w:b/>
          <w:sz w:val="28"/>
          <w:szCs w:val="28"/>
        </w:rPr>
        <w:t xml:space="preserve"> на проведение земляных работ» </w:t>
      </w:r>
    </w:p>
    <w:p w:rsidR="00EE0D08" w:rsidRPr="009E5686" w:rsidRDefault="00EE0D08" w:rsidP="00EE0D08">
      <w:pPr>
        <w:spacing w:after="0" w:line="240" w:lineRule="auto"/>
        <w:ind w:left="720"/>
        <w:jc w:val="center"/>
        <w:outlineLvl w:val="0"/>
        <w:rPr>
          <w:rFonts w:ascii="Times New Roman" w:hAnsi="Times New Roman"/>
          <w:b/>
          <w:sz w:val="28"/>
          <w:szCs w:val="28"/>
        </w:rPr>
      </w:pPr>
    </w:p>
    <w:p w:rsidR="0019156A" w:rsidRPr="009E5686" w:rsidRDefault="0019156A" w:rsidP="0019156A">
      <w:pPr>
        <w:numPr>
          <w:ilvl w:val="0"/>
          <w:numId w:val="1"/>
        </w:numPr>
        <w:spacing w:after="120" w:line="240" w:lineRule="auto"/>
        <w:jc w:val="center"/>
        <w:outlineLvl w:val="0"/>
        <w:rPr>
          <w:rFonts w:ascii="Times New Roman" w:hAnsi="Times New Roman"/>
          <w:b/>
          <w:sz w:val="28"/>
          <w:szCs w:val="28"/>
        </w:rPr>
      </w:pPr>
      <w:r w:rsidRPr="009E5686">
        <w:rPr>
          <w:rFonts w:ascii="Times New Roman" w:hAnsi="Times New Roman"/>
          <w:b/>
          <w:sz w:val="28"/>
          <w:szCs w:val="28"/>
        </w:rPr>
        <w:t>Общие положения</w:t>
      </w:r>
    </w:p>
    <w:p w:rsidR="0019156A" w:rsidRPr="009E5686" w:rsidRDefault="0019156A" w:rsidP="0019156A">
      <w:pPr>
        <w:pStyle w:val="a3"/>
        <w:numPr>
          <w:ilvl w:val="1"/>
          <w:numId w:val="1"/>
        </w:numPr>
        <w:spacing w:after="0" w:line="240" w:lineRule="auto"/>
        <w:ind w:left="567" w:hanging="567"/>
        <w:jc w:val="center"/>
        <w:rPr>
          <w:rFonts w:ascii="Times New Roman" w:hAnsi="Times New Roman"/>
          <w:b/>
          <w:sz w:val="28"/>
          <w:szCs w:val="28"/>
        </w:rPr>
      </w:pPr>
      <w:r w:rsidRPr="009E5686">
        <w:rPr>
          <w:rFonts w:ascii="Times New Roman" w:hAnsi="Times New Roman"/>
          <w:b/>
          <w:sz w:val="28"/>
          <w:szCs w:val="28"/>
        </w:rPr>
        <w:t>Предмет регулирования регламента</w:t>
      </w:r>
    </w:p>
    <w:p w:rsidR="0019156A" w:rsidRPr="009E5686" w:rsidRDefault="0019156A" w:rsidP="0019156A">
      <w:pPr>
        <w:pStyle w:val="a3"/>
        <w:spacing w:after="0" w:line="240" w:lineRule="auto"/>
        <w:ind w:left="0"/>
        <w:rPr>
          <w:rFonts w:ascii="Times New Roman" w:hAnsi="Times New Roman"/>
          <w:b/>
          <w:sz w:val="28"/>
          <w:szCs w:val="28"/>
        </w:rPr>
      </w:pPr>
    </w:p>
    <w:p w:rsidR="0019156A" w:rsidRPr="009E5686" w:rsidRDefault="0019156A" w:rsidP="0019156A">
      <w:pPr>
        <w:spacing w:after="0" w:line="240" w:lineRule="auto"/>
        <w:ind w:firstLine="567"/>
        <w:contextualSpacing/>
        <w:jc w:val="both"/>
        <w:rPr>
          <w:rFonts w:ascii="Times New Roman" w:hAnsi="Times New Roman"/>
          <w:sz w:val="28"/>
          <w:szCs w:val="28"/>
        </w:rPr>
      </w:pPr>
      <w:r w:rsidRPr="009E5686">
        <w:rPr>
          <w:rFonts w:ascii="Times New Roman" w:hAnsi="Times New Roman"/>
          <w:sz w:val="28"/>
          <w:szCs w:val="28"/>
        </w:rPr>
        <w:t xml:space="preserve">Предметом регулирования регламента являются общественные отношения, возникающие между заявителем и </w:t>
      </w:r>
      <w:r w:rsidR="00AB264D">
        <w:rPr>
          <w:rFonts w:ascii="Times New Roman" w:hAnsi="Times New Roman"/>
          <w:sz w:val="28"/>
          <w:szCs w:val="28"/>
        </w:rPr>
        <w:t>А</w:t>
      </w:r>
      <w:r w:rsidRPr="009E5686">
        <w:rPr>
          <w:rFonts w:ascii="Times New Roman" w:hAnsi="Times New Roman"/>
          <w:sz w:val="28"/>
          <w:szCs w:val="28"/>
        </w:rPr>
        <w:t>дминистрац</w:t>
      </w:r>
      <w:r w:rsidR="00302610">
        <w:rPr>
          <w:rFonts w:ascii="Times New Roman" w:hAnsi="Times New Roman"/>
          <w:sz w:val="28"/>
          <w:szCs w:val="28"/>
        </w:rPr>
        <w:t>ей</w:t>
      </w:r>
      <w:r w:rsidRPr="009E5686">
        <w:rPr>
          <w:rFonts w:ascii="Times New Roman" w:hAnsi="Times New Roman"/>
          <w:sz w:val="28"/>
          <w:szCs w:val="28"/>
        </w:rPr>
        <w:t xml:space="preserve"> </w:t>
      </w:r>
      <w:r w:rsidR="002D4FA7" w:rsidRPr="002D4FA7">
        <w:rPr>
          <w:rFonts w:ascii="Times New Roman" w:hAnsi="Times New Roman"/>
          <w:sz w:val="28"/>
          <w:szCs w:val="28"/>
        </w:rPr>
        <w:t>сельского поселения «Улётовское» муниципального района  «Улётовский район» Забайкальского края</w:t>
      </w:r>
      <w:r w:rsidR="00AB264D" w:rsidRPr="00AB264D">
        <w:rPr>
          <w:rFonts w:ascii="Times New Roman" w:hAnsi="Times New Roman"/>
          <w:i/>
          <w:sz w:val="28"/>
          <w:szCs w:val="28"/>
        </w:rPr>
        <w:t xml:space="preserve"> </w:t>
      </w:r>
      <w:r w:rsidRPr="009E5686">
        <w:rPr>
          <w:rFonts w:ascii="Times New Roman" w:hAnsi="Times New Roman"/>
          <w:sz w:val="28"/>
          <w:szCs w:val="28"/>
        </w:rPr>
        <w:t xml:space="preserve">(далее – </w:t>
      </w:r>
      <w:r w:rsidR="00AB264D">
        <w:rPr>
          <w:rFonts w:ascii="Times New Roman" w:hAnsi="Times New Roman"/>
          <w:sz w:val="28"/>
          <w:szCs w:val="28"/>
        </w:rPr>
        <w:t>Администрация</w:t>
      </w:r>
      <w:r w:rsidRPr="009E5686">
        <w:rPr>
          <w:rFonts w:ascii="Times New Roman" w:hAnsi="Times New Roman"/>
          <w:sz w:val="28"/>
          <w:szCs w:val="28"/>
        </w:rPr>
        <w:t xml:space="preserve">), при обращении за получением </w:t>
      </w:r>
      <w:r w:rsidR="0008662E" w:rsidRPr="009E5686">
        <w:rPr>
          <w:rFonts w:ascii="Times New Roman" w:hAnsi="Times New Roman"/>
          <w:sz w:val="28"/>
          <w:szCs w:val="28"/>
        </w:rPr>
        <w:t>ордера (</w:t>
      </w:r>
      <w:r w:rsidRPr="009E5686">
        <w:rPr>
          <w:rFonts w:ascii="Times New Roman" w:hAnsi="Times New Roman"/>
          <w:sz w:val="28"/>
          <w:szCs w:val="28"/>
        </w:rPr>
        <w:t>разрешения</w:t>
      </w:r>
      <w:r w:rsidR="0008662E" w:rsidRPr="009E5686">
        <w:rPr>
          <w:rFonts w:ascii="Times New Roman" w:hAnsi="Times New Roman"/>
          <w:sz w:val="28"/>
          <w:szCs w:val="28"/>
        </w:rPr>
        <w:t>)</w:t>
      </w:r>
      <w:r w:rsidRPr="009E5686">
        <w:rPr>
          <w:rFonts w:ascii="Times New Roman" w:hAnsi="Times New Roman"/>
          <w:sz w:val="28"/>
          <w:szCs w:val="28"/>
        </w:rPr>
        <w:t xml:space="preserve"> на право </w:t>
      </w:r>
      <w:r w:rsidR="0008662E" w:rsidRPr="009E5686">
        <w:rPr>
          <w:rFonts w:ascii="Times New Roman" w:hAnsi="Times New Roman"/>
          <w:sz w:val="28"/>
          <w:szCs w:val="28"/>
        </w:rPr>
        <w:t xml:space="preserve">проведения </w:t>
      </w:r>
      <w:r w:rsidRPr="009E5686">
        <w:rPr>
          <w:rFonts w:ascii="Times New Roman" w:hAnsi="Times New Roman"/>
          <w:sz w:val="28"/>
          <w:szCs w:val="28"/>
        </w:rPr>
        <w:t xml:space="preserve">земляных работ.  </w:t>
      </w:r>
    </w:p>
    <w:p w:rsidR="0019156A" w:rsidRPr="009E5686" w:rsidRDefault="0019156A" w:rsidP="0019156A">
      <w:pPr>
        <w:spacing w:after="0" w:line="240" w:lineRule="auto"/>
        <w:ind w:firstLine="567"/>
        <w:contextualSpacing/>
        <w:jc w:val="both"/>
        <w:rPr>
          <w:rFonts w:ascii="Times New Roman" w:hAnsi="Times New Roman"/>
          <w:sz w:val="28"/>
          <w:szCs w:val="28"/>
        </w:rPr>
      </w:pPr>
      <w:r w:rsidRPr="009E5686">
        <w:rPr>
          <w:rFonts w:ascii="Times New Roman" w:hAnsi="Times New Roman"/>
          <w:sz w:val="28"/>
          <w:szCs w:val="28"/>
        </w:rPr>
        <w:t xml:space="preserve"> </w:t>
      </w:r>
    </w:p>
    <w:p w:rsidR="0019156A" w:rsidRPr="009E5686" w:rsidRDefault="0019156A" w:rsidP="0019156A">
      <w:pPr>
        <w:pStyle w:val="a3"/>
        <w:numPr>
          <w:ilvl w:val="1"/>
          <w:numId w:val="1"/>
        </w:numPr>
        <w:spacing w:after="0" w:line="240" w:lineRule="auto"/>
        <w:ind w:left="567" w:hanging="567"/>
        <w:jc w:val="center"/>
        <w:rPr>
          <w:rFonts w:ascii="Times New Roman" w:hAnsi="Times New Roman"/>
          <w:b/>
          <w:sz w:val="28"/>
          <w:szCs w:val="28"/>
        </w:rPr>
      </w:pPr>
      <w:r w:rsidRPr="009E5686">
        <w:rPr>
          <w:rFonts w:ascii="Times New Roman" w:hAnsi="Times New Roman"/>
          <w:b/>
          <w:sz w:val="28"/>
          <w:szCs w:val="28"/>
        </w:rPr>
        <w:t>Круг заявителей</w:t>
      </w:r>
    </w:p>
    <w:p w:rsidR="0019156A" w:rsidRPr="009E5686" w:rsidRDefault="0019156A" w:rsidP="0019156A">
      <w:pPr>
        <w:spacing w:after="0" w:line="240" w:lineRule="auto"/>
        <w:ind w:left="142" w:firstLine="578"/>
        <w:rPr>
          <w:rFonts w:ascii="Times New Roman" w:hAnsi="Times New Roman"/>
          <w:sz w:val="28"/>
          <w:szCs w:val="28"/>
        </w:rPr>
      </w:pPr>
      <w:r w:rsidRPr="009E5686">
        <w:rPr>
          <w:rFonts w:ascii="Times New Roman" w:hAnsi="Times New Roman"/>
          <w:sz w:val="28"/>
          <w:szCs w:val="28"/>
        </w:rPr>
        <w:t>Заявителями на получение муниципальной услуги могут быть:</w:t>
      </w:r>
    </w:p>
    <w:p w:rsidR="0019156A" w:rsidRPr="009E5686" w:rsidRDefault="0019156A" w:rsidP="0019156A">
      <w:pPr>
        <w:spacing w:after="0" w:line="240" w:lineRule="auto"/>
        <w:ind w:left="142" w:firstLine="578"/>
        <w:jc w:val="both"/>
        <w:rPr>
          <w:rFonts w:ascii="Times New Roman" w:hAnsi="Times New Roman"/>
          <w:sz w:val="28"/>
          <w:szCs w:val="28"/>
        </w:rPr>
      </w:pPr>
      <w:r w:rsidRPr="009E5686">
        <w:rPr>
          <w:rFonts w:ascii="Times New Roman" w:hAnsi="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19156A" w:rsidRPr="009E5686" w:rsidRDefault="0019156A" w:rsidP="0019156A">
      <w:pPr>
        <w:spacing w:after="0" w:line="240" w:lineRule="auto"/>
        <w:ind w:left="142" w:firstLine="578"/>
        <w:jc w:val="both"/>
        <w:rPr>
          <w:rFonts w:ascii="Times New Roman" w:hAnsi="Times New Roman"/>
          <w:sz w:val="28"/>
          <w:szCs w:val="28"/>
        </w:rPr>
      </w:pPr>
      <w:r w:rsidRPr="009E5686">
        <w:rPr>
          <w:rFonts w:ascii="Times New Roman" w:hAnsi="Times New Roman"/>
          <w:sz w:val="28"/>
          <w:szCs w:val="28"/>
        </w:rPr>
        <w:t xml:space="preserve">-индивидуальные предприниматели и лица, действующие по доверенности от имени </w:t>
      </w:r>
      <w:r w:rsidR="00614DF6" w:rsidRPr="009E5686">
        <w:rPr>
          <w:rFonts w:ascii="Times New Roman" w:hAnsi="Times New Roman"/>
          <w:sz w:val="28"/>
          <w:szCs w:val="28"/>
        </w:rPr>
        <w:t>индивидуального предпринимателя</w:t>
      </w:r>
      <w:r w:rsidRPr="009E5686">
        <w:rPr>
          <w:rFonts w:ascii="Times New Roman" w:hAnsi="Times New Roman"/>
          <w:sz w:val="28"/>
          <w:szCs w:val="28"/>
        </w:rPr>
        <w:t>;</w:t>
      </w:r>
    </w:p>
    <w:p w:rsidR="0019156A" w:rsidRPr="009E5686" w:rsidRDefault="004D366D" w:rsidP="0019156A">
      <w:pPr>
        <w:spacing w:after="0" w:line="240" w:lineRule="auto"/>
        <w:ind w:left="142" w:firstLine="578"/>
        <w:jc w:val="both"/>
        <w:rPr>
          <w:rFonts w:ascii="Times New Roman" w:hAnsi="Times New Roman"/>
          <w:sz w:val="28"/>
          <w:szCs w:val="28"/>
        </w:rPr>
      </w:pPr>
      <w:r w:rsidRPr="009E5686">
        <w:rPr>
          <w:rFonts w:ascii="Times New Roman" w:hAnsi="Times New Roman"/>
          <w:sz w:val="28"/>
          <w:szCs w:val="28"/>
        </w:rPr>
        <w:t xml:space="preserve">- </w:t>
      </w:r>
      <w:r w:rsidR="0019156A" w:rsidRPr="009E5686">
        <w:rPr>
          <w:rFonts w:ascii="Times New Roman" w:hAnsi="Times New Roman"/>
          <w:sz w:val="28"/>
          <w:szCs w:val="28"/>
        </w:rPr>
        <w:t xml:space="preserve">физические лица и лица, действующие по доверенности от их имени. </w:t>
      </w:r>
    </w:p>
    <w:p w:rsidR="0019156A" w:rsidRPr="009E5686" w:rsidRDefault="0019156A" w:rsidP="0019156A">
      <w:pPr>
        <w:spacing w:after="0" w:line="240" w:lineRule="auto"/>
        <w:ind w:left="142" w:firstLine="578"/>
        <w:jc w:val="both"/>
        <w:rPr>
          <w:rFonts w:ascii="Times New Roman" w:hAnsi="Times New Roman"/>
          <w:sz w:val="28"/>
          <w:szCs w:val="28"/>
        </w:rPr>
      </w:pPr>
    </w:p>
    <w:p w:rsidR="0019156A" w:rsidRPr="009E5686" w:rsidRDefault="0019156A" w:rsidP="0019156A">
      <w:pPr>
        <w:pStyle w:val="a3"/>
        <w:numPr>
          <w:ilvl w:val="1"/>
          <w:numId w:val="1"/>
        </w:numPr>
        <w:spacing w:after="0" w:line="240" w:lineRule="auto"/>
        <w:ind w:left="567" w:hanging="567"/>
        <w:jc w:val="center"/>
        <w:rPr>
          <w:rFonts w:ascii="Times New Roman" w:hAnsi="Times New Roman"/>
          <w:b/>
          <w:sz w:val="28"/>
          <w:szCs w:val="28"/>
        </w:rPr>
      </w:pPr>
      <w:r w:rsidRPr="009E5686">
        <w:rPr>
          <w:rFonts w:ascii="Times New Roman" w:hAnsi="Times New Roman"/>
          <w:b/>
          <w:sz w:val="28"/>
          <w:szCs w:val="28"/>
        </w:rPr>
        <w:t>Требования к порядку информирования о предоставлении муниципальной услуги</w:t>
      </w:r>
    </w:p>
    <w:p w:rsidR="0019156A" w:rsidRPr="009E5686" w:rsidRDefault="0019156A" w:rsidP="0019156A">
      <w:pPr>
        <w:pStyle w:val="a3"/>
        <w:numPr>
          <w:ilvl w:val="2"/>
          <w:numId w:val="1"/>
        </w:numPr>
        <w:spacing w:after="0" w:line="240" w:lineRule="auto"/>
        <w:ind w:hanging="1233"/>
        <w:jc w:val="both"/>
        <w:rPr>
          <w:rFonts w:ascii="Times New Roman" w:hAnsi="Times New Roman"/>
          <w:sz w:val="28"/>
          <w:szCs w:val="28"/>
        </w:rPr>
      </w:pPr>
      <w:r w:rsidRPr="009E5686">
        <w:rPr>
          <w:rFonts w:ascii="Times New Roman" w:hAnsi="Times New Roman"/>
          <w:sz w:val="28"/>
          <w:szCs w:val="28"/>
        </w:rPr>
        <w:t>Порядок информирования о предоставлении муниципальной услуги.</w:t>
      </w:r>
    </w:p>
    <w:p w:rsidR="0019156A" w:rsidRPr="0074290B" w:rsidRDefault="0019156A" w:rsidP="002D4FA7">
      <w:pPr>
        <w:autoSpaceDE w:val="0"/>
        <w:autoSpaceDN w:val="0"/>
        <w:adjustRightInd w:val="0"/>
        <w:ind w:firstLine="851"/>
        <w:jc w:val="both"/>
        <w:outlineLvl w:val="1"/>
        <w:rPr>
          <w:rFonts w:ascii="Times New Roman" w:hAnsi="Times New Roman"/>
          <w:sz w:val="28"/>
          <w:szCs w:val="28"/>
        </w:rPr>
      </w:pPr>
      <w:r w:rsidRPr="009E5686">
        <w:rPr>
          <w:rFonts w:ascii="Times New Roman" w:hAnsi="Times New Roman"/>
          <w:sz w:val="28"/>
          <w:szCs w:val="28"/>
        </w:rPr>
        <w:t xml:space="preserve">Адрес </w:t>
      </w:r>
      <w:r w:rsidR="00AB264D">
        <w:rPr>
          <w:rFonts w:ascii="Times New Roman" w:hAnsi="Times New Roman"/>
          <w:sz w:val="28"/>
          <w:szCs w:val="28"/>
        </w:rPr>
        <w:t>А</w:t>
      </w:r>
      <w:r w:rsidR="00AB264D" w:rsidRPr="009E5686">
        <w:rPr>
          <w:rFonts w:ascii="Times New Roman" w:hAnsi="Times New Roman"/>
          <w:sz w:val="28"/>
          <w:szCs w:val="28"/>
        </w:rPr>
        <w:t xml:space="preserve">дминистрации </w:t>
      </w:r>
      <w:r w:rsidR="002D4FA7" w:rsidRPr="002D4FA7">
        <w:rPr>
          <w:rFonts w:ascii="Times New Roman" w:hAnsi="Times New Roman"/>
          <w:sz w:val="28"/>
          <w:szCs w:val="28"/>
        </w:rPr>
        <w:t>сельского поселения «Улётовское» муниципального района  «Улётовский район» Забайкальского края</w:t>
      </w:r>
      <w:r w:rsidRPr="009E5686">
        <w:rPr>
          <w:rFonts w:ascii="Times New Roman" w:hAnsi="Times New Roman"/>
          <w:sz w:val="28"/>
          <w:szCs w:val="28"/>
        </w:rPr>
        <w:t xml:space="preserve">: </w:t>
      </w:r>
      <w:r w:rsidR="002D4FA7" w:rsidRPr="002D4FA7">
        <w:rPr>
          <w:rFonts w:ascii="Times New Roman" w:hAnsi="Times New Roman"/>
          <w:sz w:val="28"/>
          <w:szCs w:val="28"/>
        </w:rPr>
        <w:t>674050, Забайкальский край, Улетовский</w:t>
      </w:r>
      <w:r w:rsidR="002D4FA7" w:rsidRPr="002D4FA7">
        <w:rPr>
          <w:rFonts w:ascii="Times New Roman" w:hAnsi="Times New Roman"/>
          <w:sz w:val="28"/>
          <w:szCs w:val="28"/>
        </w:rPr>
        <w:tab/>
        <w:t xml:space="preserve"> район, с. Улеты, ул. Лазо, дом № 146;</w:t>
      </w:r>
      <w:r w:rsidRPr="0074290B">
        <w:rPr>
          <w:rFonts w:ascii="Times New Roman" w:hAnsi="Times New Roman"/>
          <w:sz w:val="28"/>
          <w:szCs w:val="28"/>
        </w:rPr>
        <w:t xml:space="preserve"> </w:t>
      </w:r>
    </w:p>
    <w:p w:rsidR="0019156A" w:rsidRDefault="0019156A" w:rsidP="0019156A">
      <w:pPr>
        <w:spacing w:after="0" w:line="240" w:lineRule="auto"/>
        <w:ind w:firstLine="567"/>
        <w:jc w:val="both"/>
        <w:rPr>
          <w:rFonts w:ascii="Times New Roman" w:hAnsi="Times New Roman"/>
          <w:sz w:val="28"/>
          <w:szCs w:val="28"/>
        </w:rPr>
      </w:pPr>
      <w:r w:rsidRPr="0074290B">
        <w:rPr>
          <w:rFonts w:ascii="Times New Roman" w:hAnsi="Times New Roman"/>
          <w:sz w:val="28"/>
          <w:szCs w:val="28"/>
        </w:rPr>
        <w:t xml:space="preserve">Режим работы: с понедельника по четверг с </w:t>
      </w:r>
      <w:r w:rsidR="002D4FA7">
        <w:rPr>
          <w:rFonts w:ascii="Times New Roman" w:hAnsi="Times New Roman"/>
          <w:sz w:val="28"/>
          <w:szCs w:val="28"/>
        </w:rPr>
        <w:t>9:00</w:t>
      </w:r>
      <w:r w:rsidRPr="0074290B">
        <w:rPr>
          <w:rFonts w:ascii="Times New Roman" w:hAnsi="Times New Roman"/>
          <w:sz w:val="28"/>
          <w:szCs w:val="28"/>
        </w:rPr>
        <w:t xml:space="preserve"> до 17</w:t>
      </w:r>
      <w:r w:rsidR="002D4FA7">
        <w:rPr>
          <w:rFonts w:ascii="Times New Roman" w:hAnsi="Times New Roman"/>
          <w:sz w:val="28"/>
          <w:szCs w:val="28"/>
        </w:rPr>
        <w:t>:00</w:t>
      </w:r>
      <w:r w:rsidRPr="0074290B">
        <w:rPr>
          <w:rFonts w:ascii="Times New Roman" w:hAnsi="Times New Roman"/>
          <w:sz w:val="28"/>
          <w:szCs w:val="28"/>
        </w:rPr>
        <w:t>. Перерыв с 13</w:t>
      </w:r>
      <w:r w:rsidR="002D4FA7">
        <w:rPr>
          <w:rFonts w:ascii="Times New Roman" w:hAnsi="Times New Roman"/>
          <w:sz w:val="28"/>
          <w:szCs w:val="28"/>
        </w:rPr>
        <w:t>:</w:t>
      </w:r>
      <w:r w:rsidRPr="0074290B">
        <w:rPr>
          <w:rFonts w:ascii="Times New Roman" w:hAnsi="Times New Roman"/>
          <w:sz w:val="28"/>
          <w:szCs w:val="28"/>
        </w:rPr>
        <w:t>00 до 14</w:t>
      </w:r>
      <w:r w:rsidR="002D4FA7">
        <w:rPr>
          <w:rFonts w:ascii="Times New Roman" w:hAnsi="Times New Roman"/>
          <w:sz w:val="28"/>
          <w:szCs w:val="28"/>
        </w:rPr>
        <w:t>:</w:t>
      </w:r>
      <w:r w:rsidRPr="0074290B">
        <w:rPr>
          <w:rFonts w:ascii="Times New Roman" w:hAnsi="Times New Roman"/>
          <w:sz w:val="28"/>
          <w:szCs w:val="28"/>
        </w:rPr>
        <w:t>00. Пятница – не</w:t>
      </w:r>
      <w:r w:rsidR="00AB264D" w:rsidRPr="0074290B">
        <w:rPr>
          <w:rFonts w:ascii="Times New Roman" w:hAnsi="Times New Roman"/>
          <w:sz w:val="28"/>
          <w:szCs w:val="28"/>
        </w:rPr>
        <w:t xml:space="preserve"> </w:t>
      </w:r>
      <w:r w:rsidRPr="0074290B">
        <w:rPr>
          <w:rFonts w:ascii="Times New Roman" w:hAnsi="Times New Roman"/>
          <w:sz w:val="28"/>
          <w:szCs w:val="28"/>
        </w:rPr>
        <w:t>приемный день.</w:t>
      </w:r>
    </w:p>
    <w:p w:rsidR="002D4FA7" w:rsidRPr="0074290B" w:rsidRDefault="002D4FA7" w:rsidP="0019156A">
      <w:pPr>
        <w:spacing w:after="0" w:line="240" w:lineRule="auto"/>
        <w:ind w:firstLine="567"/>
        <w:jc w:val="both"/>
        <w:rPr>
          <w:rFonts w:ascii="Times New Roman" w:hAnsi="Times New Roman"/>
          <w:sz w:val="28"/>
          <w:szCs w:val="28"/>
        </w:rPr>
      </w:pPr>
      <w:r>
        <w:rPr>
          <w:rFonts w:ascii="Times New Roman" w:hAnsi="Times New Roman"/>
          <w:sz w:val="28"/>
          <w:szCs w:val="28"/>
        </w:rPr>
        <w:t>Выходные дни: суббота, воскресенье.</w:t>
      </w:r>
    </w:p>
    <w:p w:rsidR="0019156A" w:rsidRPr="0074290B" w:rsidRDefault="0019156A" w:rsidP="0019156A">
      <w:pPr>
        <w:spacing w:after="0" w:line="240" w:lineRule="auto"/>
        <w:ind w:firstLine="567"/>
        <w:jc w:val="both"/>
        <w:rPr>
          <w:rFonts w:ascii="Times New Roman" w:hAnsi="Times New Roman"/>
          <w:i/>
          <w:sz w:val="28"/>
          <w:szCs w:val="28"/>
        </w:rPr>
      </w:pPr>
      <w:r w:rsidRPr="0074290B">
        <w:rPr>
          <w:rFonts w:ascii="Times New Roman" w:hAnsi="Times New Roman"/>
          <w:sz w:val="28"/>
          <w:szCs w:val="28"/>
        </w:rPr>
        <w:t xml:space="preserve">Телефоны: </w:t>
      </w:r>
      <w:r w:rsidR="002D4FA7">
        <w:rPr>
          <w:rFonts w:ascii="Times New Roman" w:hAnsi="Times New Roman"/>
          <w:sz w:val="28"/>
          <w:szCs w:val="28"/>
        </w:rPr>
        <w:t>8 (30238)53-3-55</w:t>
      </w:r>
      <w:r w:rsidR="00AB264D" w:rsidRPr="0074290B">
        <w:rPr>
          <w:rFonts w:ascii="Times New Roman" w:hAnsi="Times New Roman"/>
          <w:i/>
          <w:sz w:val="28"/>
          <w:szCs w:val="28"/>
        </w:rPr>
        <w:t>;</w:t>
      </w:r>
    </w:p>
    <w:p w:rsidR="0019156A" w:rsidRPr="0074290B" w:rsidRDefault="0019156A" w:rsidP="0019156A">
      <w:pPr>
        <w:spacing w:after="0" w:line="240" w:lineRule="auto"/>
        <w:ind w:firstLine="567"/>
        <w:jc w:val="both"/>
        <w:rPr>
          <w:rFonts w:ascii="Times New Roman" w:hAnsi="Times New Roman"/>
          <w:i/>
          <w:sz w:val="28"/>
          <w:szCs w:val="28"/>
        </w:rPr>
      </w:pPr>
      <w:r w:rsidRPr="0074290B">
        <w:rPr>
          <w:rFonts w:ascii="Times New Roman" w:hAnsi="Times New Roman"/>
          <w:sz w:val="28"/>
          <w:szCs w:val="28"/>
        </w:rPr>
        <w:t xml:space="preserve">Факс: </w:t>
      </w:r>
      <w:r w:rsidR="002D4FA7">
        <w:rPr>
          <w:rFonts w:ascii="Times New Roman" w:hAnsi="Times New Roman"/>
          <w:sz w:val="28"/>
          <w:szCs w:val="28"/>
        </w:rPr>
        <w:t>8(30238)53-3-55</w:t>
      </w:r>
      <w:r w:rsidR="00AB264D" w:rsidRPr="0074290B">
        <w:rPr>
          <w:rFonts w:ascii="Times New Roman" w:hAnsi="Times New Roman"/>
          <w:i/>
          <w:sz w:val="28"/>
          <w:szCs w:val="28"/>
        </w:rPr>
        <w:t>;</w:t>
      </w:r>
    </w:p>
    <w:p w:rsidR="0019156A" w:rsidRPr="002D4FA7" w:rsidRDefault="0019156A" w:rsidP="0019156A">
      <w:pPr>
        <w:pStyle w:val="a3"/>
        <w:spacing w:after="0" w:line="240" w:lineRule="auto"/>
        <w:ind w:left="0" w:firstLine="567"/>
        <w:rPr>
          <w:rFonts w:ascii="Times New Roman" w:hAnsi="Times New Roman"/>
          <w:i/>
          <w:sz w:val="28"/>
          <w:szCs w:val="28"/>
        </w:rPr>
      </w:pPr>
      <w:r w:rsidRPr="0074290B">
        <w:rPr>
          <w:rFonts w:ascii="Times New Roman" w:hAnsi="Times New Roman"/>
          <w:sz w:val="28"/>
          <w:szCs w:val="28"/>
        </w:rPr>
        <w:t>Е-</w:t>
      </w:r>
      <w:r w:rsidRPr="0074290B">
        <w:rPr>
          <w:rFonts w:ascii="Times New Roman" w:hAnsi="Times New Roman"/>
          <w:sz w:val="28"/>
          <w:szCs w:val="28"/>
          <w:lang w:val="en-US"/>
        </w:rPr>
        <w:t>mail</w:t>
      </w:r>
      <w:r w:rsidRPr="0074290B">
        <w:rPr>
          <w:rFonts w:ascii="Times New Roman" w:hAnsi="Times New Roman"/>
          <w:sz w:val="28"/>
          <w:szCs w:val="28"/>
        </w:rPr>
        <w:t xml:space="preserve">: </w:t>
      </w:r>
      <w:r w:rsidR="002D4FA7" w:rsidRPr="002D4FA7">
        <w:rPr>
          <w:rFonts w:ascii="Times New Roman" w:hAnsi="Times New Roman"/>
          <w:color w:val="1F497D" w:themeColor="text2"/>
          <w:sz w:val="28"/>
          <w:szCs w:val="28"/>
          <w:lang w:val="en-US"/>
        </w:rPr>
        <w:t>adminsult</w:t>
      </w:r>
      <w:r w:rsidR="002D4FA7" w:rsidRPr="002D4FA7">
        <w:rPr>
          <w:rFonts w:ascii="Times New Roman" w:hAnsi="Times New Roman"/>
          <w:color w:val="1F497D" w:themeColor="text2"/>
          <w:sz w:val="28"/>
          <w:szCs w:val="28"/>
        </w:rPr>
        <w:t>@</w:t>
      </w:r>
      <w:r w:rsidR="002D4FA7" w:rsidRPr="002D4FA7">
        <w:rPr>
          <w:rFonts w:ascii="Times New Roman" w:hAnsi="Times New Roman"/>
          <w:color w:val="1F497D" w:themeColor="text2"/>
          <w:sz w:val="28"/>
          <w:szCs w:val="28"/>
          <w:lang w:val="en-US"/>
        </w:rPr>
        <w:t>mail</w:t>
      </w:r>
      <w:r w:rsidR="002D4FA7" w:rsidRPr="002D4FA7">
        <w:rPr>
          <w:rFonts w:ascii="Times New Roman" w:hAnsi="Times New Roman"/>
          <w:color w:val="1F497D" w:themeColor="text2"/>
          <w:sz w:val="28"/>
          <w:szCs w:val="28"/>
        </w:rPr>
        <w:t>.</w:t>
      </w:r>
      <w:r w:rsidR="002D4FA7" w:rsidRPr="002D4FA7">
        <w:rPr>
          <w:rFonts w:ascii="Times New Roman" w:hAnsi="Times New Roman"/>
          <w:color w:val="1F497D" w:themeColor="text2"/>
          <w:sz w:val="28"/>
          <w:szCs w:val="28"/>
          <w:lang w:val="en-US"/>
        </w:rPr>
        <w:t>ru</w:t>
      </w:r>
      <w:r w:rsidR="002D4FA7" w:rsidRPr="002D4FA7">
        <w:rPr>
          <w:rFonts w:ascii="Times New Roman" w:hAnsi="Times New Roman"/>
          <w:i/>
          <w:color w:val="1F497D" w:themeColor="text2"/>
          <w:sz w:val="28"/>
          <w:szCs w:val="28"/>
        </w:rPr>
        <w:t>.</w:t>
      </w:r>
    </w:p>
    <w:p w:rsidR="0019156A" w:rsidRPr="0074290B" w:rsidRDefault="0019156A" w:rsidP="0019156A">
      <w:pPr>
        <w:pStyle w:val="a3"/>
        <w:spacing w:after="0" w:line="240" w:lineRule="auto"/>
        <w:ind w:left="0" w:firstLine="567"/>
        <w:jc w:val="both"/>
        <w:rPr>
          <w:rFonts w:ascii="Times New Roman" w:hAnsi="Times New Roman"/>
          <w:sz w:val="28"/>
          <w:szCs w:val="28"/>
        </w:rPr>
      </w:pPr>
      <w:r w:rsidRPr="0074290B">
        <w:rPr>
          <w:rFonts w:ascii="Times New Roman" w:hAnsi="Times New Roman"/>
          <w:sz w:val="28"/>
          <w:szCs w:val="28"/>
        </w:rPr>
        <w:lastRenderedPageBreak/>
        <w:t xml:space="preserve">Информирование заявителей о предоставлении муниципальной услуги в </w:t>
      </w:r>
      <w:r w:rsidR="005528BD" w:rsidRPr="0074290B">
        <w:rPr>
          <w:rFonts w:ascii="Times New Roman" w:hAnsi="Times New Roman"/>
          <w:sz w:val="28"/>
          <w:szCs w:val="28"/>
        </w:rPr>
        <w:t>А</w:t>
      </w:r>
      <w:r w:rsidRPr="0074290B">
        <w:rPr>
          <w:rFonts w:ascii="Times New Roman" w:hAnsi="Times New Roman"/>
          <w:sz w:val="28"/>
          <w:szCs w:val="28"/>
        </w:rPr>
        <w:t>дминистрации  осуществляется:</w:t>
      </w:r>
    </w:p>
    <w:p w:rsidR="0019156A" w:rsidRPr="0074290B" w:rsidRDefault="005528BD" w:rsidP="0019156A">
      <w:pPr>
        <w:pStyle w:val="a3"/>
        <w:spacing w:after="0" w:line="240" w:lineRule="auto"/>
        <w:ind w:left="0" w:firstLine="567"/>
        <w:rPr>
          <w:rFonts w:ascii="Times New Roman" w:hAnsi="Times New Roman"/>
          <w:sz w:val="28"/>
          <w:szCs w:val="28"/>
        </w:rPr>
      </w:pPr>
      <w:r w:rsidRPr="0074290B">
        <w:rPr>
          <w:rFonts w:ascii="Times New Roman" w:hAnsi="Times New Roman"/>
          <w:sz w:val="28"/>
          <w:szCs w:val="28"/>
        </w:rPr>
        <w:t xml:space="preserve">- непосредственно специалистом </w:t>
      </w:r>
      <w:r w:rsidR="00075E13" w:rsidRPr="002D4FA7">
        <w:rPr>
          <w:rFonts w:ascii="Times New Roman" w:hAnsi="Times New Roman"/>
          <w:sz w:val="28"/>
          <w:szCs w:val="28"/>
        </w:rPr>
        <w:t>Забайкальского края</w:t>
      </w:r>
      <w:r w:rsidR="00075E13" w:rsidRPr="009E5686">
        <w:rPr>
          <w:rFonts w:ascii="Times New Roman" w:hAnsi="Times New Roman"/>
          <w:sz w:val="28"/>
          <w:szCs w:val="28"/>
        </w:rPr>
        <w:t xml:space="preserve">: </w:t>
      </w:r>
      <w:r w:rsidR="00075E13" w:rsidRPr="002D4FA7">
        <w:rPr>
          <w:rFonts w:ascii="Times New Roman" w:hAnsi="Times New Roman"/>
          <w:sz w:val="28"/>
          <w:szCs w:val="28"/>
        </w:rPr>
        <w:t>674050, Забайкальский край, Улетовский</w:t>
      </w:r>
      <w:r w:rsidR="00075E13" w:rsidRPr="002D4FA7">
        <w:rPr>
          <w:rFonts w:ascii="Times New Roman" w:hAnsi="Times New Roman"/>
          <w:sz w:val="28"/>
          <w:szCs w:val="28"/>
        </w:rPr>
        <w:tab/>
        <w:t xml:space="preserve"> район, с. Улеты, ул. Лазо, дом № 146</w:t>
      </w:r>
      <w:r w:rsidR="0019156A" w:rsidRPr="00075E13">
        <w:rPr>
          <w:rFonts w:ascii="Times New Roman" w:hAnsi="Times New Roman"/>
          <w:sz w:val="28"/>
          <w:szCs w:val="28"/>
        </w:rPr>
        <w:t>;</w:t>
      </w:r>
    </w:p>
    <w:p w:rsidR="0019156A" w:rsidRPr="0074290B" w:rsidRDefault="0019156A" w:rsidP="0019156A">
      <w:pPr>
        <w:pStyle w:val="a3"/>
        <w:spacing w:after="0" w:line="240" w:lineRule="auto"/>
        <w:ind w:left="0" w:firstLine="567"/>
        <w:rPr>
          <w:rFonts w:ascii="Times New Roman" w:hAnsi="Times New Roman"/>
          <w:sz w:val="28"/>
          <w:szCs w:val="28"/>
        </w:rPr>
      </w:pPr>
      <w:r w:rsidRPr="0074290B">
        <w:rPr>
          <w:rFonts w:ascii="Times New Roman" w:hAnsi="Times New Roman"/>
          <w:sz w:val="28"/>
          <w:szCs w:val="28"/>
        </w:rPr>
        <w:t xml:space="preserve">- при телефонном звонке заявителя </w:t>
      </w:r>
      <w:r w:rsidR="00075E13" w:rsidRPr="00075E13">
        <w:rPr>
          <w:rFonts w:ascii="Times New Roman" w:hAnsi="Times New Roman"/>
          <w:sz w:val="28"/>
          <w:szCs w:val="28"/>
        </w:rPr>
        <w:t>(83023853155)</w:t>
      </w:r>
      <w:r w:rsidRPr="00075E13">
        <w:rPr>
          <w:rFonts w:ascii="Times New Roman" w:hAnsi="Times New Roman"/>
          <w:sz w:val="28"/>
          <w:szCs w:val="28"/>
        </w:rPr>
        <w:t>;</w:t>
      </w:r>
    </w:p>
    <w:p w:rsidR="0019156A" w:rsidRPr="00075E13" w:rsidRDefault="00075E13" w:rsidP="00075E13">
      <w:pPr>
        <w:pStyle w:val="ae"/>
        <w:rPr>
          <w:rFonts w:ascii="Times New Roman" w:hAnsi="Times New Roman"/>
          <w:sz w:val="28"/>
          <w:szCs w:val="28"/>
        </w:rPr>
      </w:pPr>
      <w:r>
        <w:rPr>
          <w:rFonts w:ascii="Times New Roman" w:hAnsi="Times New Roman"/>
          <w:sz w:val="28"/>
          <w:szCs w:val="28"/>
        </w:rPr>
        <w:t xml:space="preserve">        </w:t>
      </w:r>
      <w:r w:rsidR="0019156A" w:rsidRPr="00075E13">
        <w:rPr>
          <w:rFonts w:ascii="Times New Roman" w:hAnsi="Times New Roman"/>
          <w:sz w:val="28"/>
          <w:szCs w:val="28"/>
        </w:rPr>
        <w:t xml:space="preserve">- по просьбе заявителя при помощи факса </w:t>
      </w:r>
      <w:r w:rsidR="002D4FA7" w:rsidRPr="00075E13">
        <w:rPr>
          <w:rFonts w:ascii="Times New Roman" w:hAnsi="Times New Roman"/>
          <w:sz w:val="28"/>
          <w:szCs w:val="28"/>
        </w:rPr>
        <w:t>8 (30238</w:t>
      </w:r>
      <w:r w:rsidR="0019156A" w:rsidRPr="00075E13">
        <w:rPr>
          <w:rFonts w:ascii="Times New Roman" w:hAnsi="Times New Roman"/>
          <w:sz w:val="28"/>
          <w:szCs w:val="28"/>
        </w:rPr>
        <w:t>)</w:t>
      </w:r>
      <w:r w:rsidR="002D4FA7" w:rsidRPr="00075E13">
        <w:rPr>
          <w:rFonts w:ascii="Times New Roman" w:hAnsi="Times New Roman"/>
          <w:sz w:val="28"/>
          <w:szCs w:val="28"/>
        </w:rPr>
        <w:t>53-3-55</w:t>
      </w:r>
      <w:r w:rsidR="0019156A" w:rsidRPr="00075E13">
        <w:rPr>
          <w:rFonts w:ascii="Times New Roman" w:hAnsi="Times New Roman"/>
          <w:sz w:val="28"/>
          <w:szCs w:val="28"/>
        </w:rPr>
        <w:t>;</w:t>
      </w:r>
    </w:p>
    <w:p w:rsidR="00075E13" w:rsidRPr="00075E13" w:rsidRDefault="00075E13" w:rsidP="00075E13">
      <w:pPr>
        <w:pStyle w:val="ae"/>
        <w:rPr>
          <w:rFonts w:ascii="Times New Roman" w:hAnsi="Times New Roman"/>
          <w:sz w:val="28"/>
          <w:szCs w:val="28"/>
          <w:lang w:eastAsia="en-US"/>
        </w:rPr>
      </w:pPr>
      <w:r>
        <w:rPr>
          <w:rFonts w:ascii="Times New Roman" w:hAnsi="Times New Roman"/>
          <w:sz w:val="28"/>
          <w:szCs w:val="28"/>
        </w:rPr>
        <w:t xml:space="preserve">        </w:t>
      </w:r>
      <w:r w:rsidR="0019156A" w:rsidRPr="00075E13">
        <w:rPr>
          <w:rFonts w:ascii="Times New Roman" w:hAnsi="Times New Roman"/>
          <w:sz w:val="28"/>
          <w:szCs w:val="28"/>
        </w:rPr>
        <w:t>- с помощью интернета –</w:t>
      </w:r>
      <w:r w:rsidR="005528BD" w:rsidRPr="00075E13">
        <w:rPr>
          <w:rFonts w:ascii="Times New Roman" w:hAnsi="Times New Roman"/>
          <w:sz w:val="28"/>
          <w:szCs w:val="28"/>
        </w:rPr>
        <w:t xml:space="preserve"> </w:t>
      </w:r>
      <w:r w:rsidRPr="00075E13">
        <w:rPr>
          <w:rFonts w:ascii="Times New Roman" w:hAnsi="Times New Roman"/>
          <w:sz w:val="28"/>
          <w:szCs w:val="28"/>
        </w:rPr>
        <w:t>официальный сайт А</w:t>
      </w:r>
      <w:r w:rsidRPr="00075E13">
        <w:rPr>
          <w:rFonts w:ascii="Times New Roman" w:hAnsi="Times New Roman"/>
          <w:color w:val="000000"/>
          <w:spacing w:val="-1"/>
          <w:sz w:val="28"/>
          <w:szCs w:val="28"/>
        </w:rPr>
        <w:t>дминистрации</w:t>
      </w:r>
      <w:r w:rsidRPr="00075E13">
        <w:rPr>
          <w:rFonts w:ascii="Times New Roman" w:hAnsi="Times New Roman"/>
          <w:sz w:val="28"/>
          <w:szCs w:val="28"/>
          <w:lang w:eastAsia="en-US"/>
        </w:rPr>
        <w:t xml:space="preserve"> МР «Улётовский район» </w:t>
      </w:r>
      <w:r w:rsidRPr="00075E13">
        <w:rPr>
          <w:rFonts w:ascii="Times New Roman" w:hAnsi="Times New Roman"/>
          <w:color w:val="1F497D" w:themeColor="text2"/>
          <w:sz w:val="28"/>
          <w:szCs w:val="28"/>
          <w:lang w:eastAsia="en-US"/>
        </w:rPr>
        <w:t>http://улёты.забайкальскийкрай.рф/</w:t>
      </w:r>
    </w:p>
    <w:p w:rsidR="005528BD" w:rsidRPr="0074290B" w:rsidRDefault="005528BD" w:rsidP="0019156A">
      <w:pPr>
        <w:pStyle w:val="a3"/>
        <w:spacing w:after="0" w:line="240" w:lineRule="auto"/>
        <w:ind w:left="0" w:firstLine="567"/>
        <w:rPr>
          <w:rFonts w:ascii="Times New Roman" w:hAnsi="Times New Roman"/>
          <w:sz w:val="28"/>
          <w:szCs w:val="28"/>
        </w:rPr>
      </w:pPr>
    </w:p>
    <w:p w:rsidR="0019156A" w:rsidRPr="0074290B" w:rsidRDefault="0019156A" w:rsidP="0019156A">
      <w:pPr>
        <w:pStyle w:val="a3"/>
        <w:spacing w:after="0" w:line="240" w:lineRule="auto"/>
        <w:ind w:left="0" w:firstLine="567"/>
        <w:rPr>
          <w:rFonts w:ascii="Times New Roman" w:hAnsi="Times New Roman"/>
          <w:sz w:val="28"/>
          <w:szCs w:val="28"/>
        </w:rPr>
      </w:pPr>
      <w:r w:rsidRPr="0074290B">
        <w:rPr>
          <w:rFonts w:ascii="Times New Roman" w:hAnsi="Times New Roman"/>
          <w:sz w:val="28"/>
          <w:szCs w:val="28"/>
        </w:rPr>
        <w:t>- по просьбе заявителя с помощью электронной почты</w:t>
      </w:r>
      <w:r w:rsidR="005528BD" w:rsidRPr="0074290B">
        <w:rPr>
          <w:rFonts w:ascii="Times New Roman" w:hAnsi="Times New Roman"/>
          <w:sz w:val="28"/>
          <w:szCs w:val="28"/>
        </w:rPr>
        <w:t xml:space="preserve"> </w:t>
      </w:r>
      <w:r w:rsidR="002D4FA7" w:rsidRPr="002D4FA7">
        <w:rPr>
          <w:rFonts w:ascii="Times New Roman" w:hAnsi="Times New Roman"/>
          <w:color w:val="1F497D" w:themeColor="text2"/>
          <w:sz w:val="28"/>
          <w:szCs w:val="28"/>
          <w:lang w:val="en-US"/>
        </w:rPr>
        <w:t>adminsult</w:t>
      </w:r>
      <w:r w:rsidR="002D4FA7" w:rsidRPr="002D4FA7">
        <w:rPr>
          <w:rFonts w:ascii="Times New Roman" w:hAnsi="Times New Roman"/>
          <w:color w:val="1F497D" w:themeColor="text2"/>
          <w:sz w:val="28"/>
          <w:szCs w:val="28"/>
        </w:rPr>
        <w:t>@</w:t>
      </w:r>
      <w:r w:rsidR="002D4FA7" w:rsidRPr="002D4FA7">
        <w:rPr>
          <w:rFonts w:ascii="Times New Roman" w:hAnsi="Times New Roman"/>
          <w:color w:val="1F497D" w:themeColor="text2"/>
          <w:sz w:val="28"/>
          <w:szCs w:val="28"/>
          <w:lang w:val="en-US"/>
        </w:rPr>
        <w:t>mail</w:t>
      </w:r>
      <w:r w:rsidR="002D4FA7" w:rsidRPr="002D4FA7">
        <w:rPr>
          <w:rFonts w:ascii="Times New Roman" w:hAnsi="Times New Roman"/>
          <w:color w:val="1F497D" w:themeColor="text2"/>
          <w:sz w:val="28"/>
          <w:szCs w:val="28"/>
        </w:rPr>
        <w:t>.</w:t>
      </w:r>
      <w:r w:rsidR="002D4FA7" w:rsidRPr="002D4FA7">
        <w:rPr>
          <w:rFonts w:ascii="Times New Roman" w:hAnsi="Times New Roman"/>
          <w:color w:val="1F497D" w:themeColor="text2"/>
          <w:sz w:val="28"/>
          <w:szCs w:val="28"/>
          <w:lang w:val="en-US"/>
        </w:rPr>
        <w:t>ru</w:t>
      </w:r>
      <w:r w:rsidR="002D4FA7" w:rsidRPr="002D4FA7">
        <w:rPr>
          <w:rFonts w:ascii="Times New Roman" w:hAnsi="Times New Roman"/>
          <w:i/>
          <w:color w:val="1F497D" w:themeColor="text2"/>
          <w:sz w:val="28"/>
          <w:szCs w:val="28"/>
        </w:rPr>
        <w:t>.</w:t>
      </w:r>
    </w:p>
    <w:p w:rsidR="0019156A" w:rsidRPr="0074290B" w:rsidRDefault="0019156A" w:rsidP="0019156A">
      <w:pPr>
        <w:pStyle w:val="a3"/>
        <w:numPr>
          <w:ilvl w:val="2"/>
          <w:numId w:val="16"/>
        </w:numPr>
        <w:spacing w:after="0" w:line="240" w:lineRule="auto"/>
        <w:jc w:val="both"/>
        <w:rPr>
          <w:rFonts w:ascii="Times New Roman" w:hAnsi="Times New Roman"/>
          <w:sz w:val="28"/>
          <w:szCs w:val="28"/>
        </w:rPr>
      </w:pPr>
      <w:r w:rsidRPr="0074290B">
        <w:rPr>
          <w:rFonts w:ascii="Times New Roman" w:hAnsi="Times New Roman"/>
          <w:sz w:val="28"/>
          <w:szCs w:val="28"/>
        </w:rPr>
        <w:t>Сведения о размере платы за предоставление муниципальной услуги</w:t>
      </w:r>
    </w:p>
    <w:p w:rsidR="0019156A" w:rsidRPr="0074290B" w:rsidRDefault="0019156A" w:rsidP="0019156A">
      <w:pPr>
        <w:spacing w:after="0" w:line="240" w:lineRule="auto"/>
        <w:rPr>
          <w:rFonts w:ascii="Times New Roman" w:hAnsi="Times New Roman"/>
          <w:sz w:val="28"/>
          <w:szCs w:val="28"/>
        </w:rPr>
      </w:pPr>
      <w:r w:rsidRPr="0074290B">
        <w:rPr>
          <w:rFonts w:ascii="Times New Roman" w:hAnsi="Times New Roman"/>
          <w:sz w:val="28"/>
          <w:szCs w:val="28"/>
        </w:rPr>
        <w:t xml:space="preserve">Муниципальная услуга  предоставляется бесплатно. </w:t>
      </w:r>
    </w:p>
    <w:p w:rsidR="0019156A" w:rsidRPr="0074290B" w:rsidRDefault="0019156A" w:rsidP="0019156A">
      <w:pPr>
        <w:pStyle w:val="a3"/>
        <w:numPr>
          <w:ilvl w:val="2"/>
          <w:numId w:val="16"/>
        </w:numPr>
        <w:spacing w:after="0" w:line="240" w:lineRule="auto"/>
        <w:jc w:val="both"/>
        <w:rPr>
          <w:rFonts w:ascii="Times New Roman" w:hAnsi="Times New Roman"/>
          <w:sz w:val="28"/>
          <w:szCs w:val="28"/>
        </w:rPr>
      </w:pPr>
      <w:r w:rsidRPr="0074290B">
        <w:rPr>
          <w:rFonts w:ascii="Times New Roman" w:hAnsi="Times New Roman"/>
          <w:sz w:val="28"/>
          <w:szCs w:val="28"/>
        </w:rPr>
        <w:t>Срок предоставления муниципальной услуги.</w:t>
      </w:r>
    </w:p>
    <w:p w:rsidR="0019156A" w:rsidRPr="0074290B" w:rsidRDefault="0019156A" w:rsidP="0019156A">
      <w:pPr>
        <w:spacing w:after="0" w:line="240" w:lineRule="auto"/>
        <w:ind w:firstLine="567"/>
        <w:jc w:val="both"/>
        <w:rPr>
          <w:rFonts w:ascii="Times New Roman" w:hAnsi="Times New Roman"/>
          <w:sz w:val="28"/>
          <w:szCs w:val="28"/>
        </w:rPr>
      </w:pPr>
      <w:r w:rsidRPr="0074290B">
        <w:rPr>
          <w:rFonts w:ascii="Times New Roman" w:hAnsi="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19156A" w:rsidRPr="0074290B" w:rsidRDefault="0019156A" w:rsidP="0019156A">
      <w:pPr>
        <w:spacing w:after="0" w:line="240" w:lineRule="auto"/>
        <w:ind w:firstLine="567"/>
        <w:jc w:val="both"/>
        <w:rPr>
          <w:rFonts w:ascii="Times New Roman" w:hAnsi="Times New Roman"/>
          <w:sz w:val="28"/>
          <w:szCs w:val="28"/>
        </w:rPr>
      </w:pPr>
    </w:p>
    <w:p w:rsidR="0019156A" w:rsidRPr="0074290B" w:rsidRDefault="0019156A" w:rsidP="0019156A">
      <w:pPr>
        <w:numPr>
          <w:ilvl w:val="0"/>
          <w:numId w:val="16"/>
        </w:numPr>
        <w:spacing w:after="0" w:line="240" w:lineRule="auto"/>
        <w:jc w:val="center"/>
        <w:rPr>
          <w:rFonts w:ascii="Times New Roman" w:hAnsi="Times New Roman"/>
          <w:b/>
          <w:sz w:val="28"/>
          <w:szCs w:val="28"/>
        </w:rPr>
      </w:pPr>
      <w:r w:rsidRPr="0074290B">
        <w:rPr>
          <w:rFonts w:ascii="Times New Roman" w:hAnsi="Times New Roman"/>
          <w:b/>
          <w:sz w:val="28"/>
          <w:szCs w:val="28"/>
        </w:rPr>
        <w:t>Стандарт предоставления муниципальной услуги</w:t>
      </w:r>
    </w:p>
    <w:p w:rsidR="0019156A" w:rsidRPr="0074290B" w:rsidRDefault="0019156A" w:rsidP="0019156A">
      <w:pPr>
        <w:pStyle w:val="a3"/>
        <w:spacing w:after="0" w:line="240" w:lineRule="auto"/>
        <w:ind w:left="0"/>
        <w:rPr>
          <w:rFonts w:ascii="Times New Roman" w:hAnsi="Times New Roman"/>
          <w:b/>
          <w:sz w:val="28"/>
          <w:szCs w:val="28"/>
        </w:rPr>
      </w:pPr>
    </w:p>
    <w:p w:rsidR="0019156A" w:rsidRPr="0074290B"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74290B">
        <w:rPr>
          <w:rFonts w:ascii="Times New Roman" w:hAnsi="Times New Roman"/>
          <w:sz w:val="28"/>
          <w:szCs w:val="28"/>
        </w:rPr>
        <w:t>Наименование муниципальной услуги.</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 xml:space="preserve"> Выдача разрешений на  проведение земляных работ в границах территории</w:t>
      </w:r>
      <w:r w:rsidR="005528BD">
        <w:rPr>
          <w:rFonts w:ascii="Times New Roman" w:hAnsi="Times New Roman"/>
          <w:sz w:val="28"/>
          <w:szCs w:val="28"/>
        </w:rPr>
        <w:t xml:space="preserve"> </w:t>
      </w:r>
      <w:r w:rsidR="002D4FA7" w:rsidRPr="002D4FA7">
        <w:rPr>
          <w:rFonts w:ascii="Times New Roman" w:hAnsi="Times New Roman"/>
          <w:sz w:val="28"/>
          <w:szCs w:val="28"/>
        </w:rPr>
        <w:t>сельского поселения «Улётовское»</w:t>
      </w:r>
      <w:r w:rsidRPr="009E5686">
        <w:rPr>
          <w:rFonts w:ascii="Times New Roman" w:hAnsi="Times New Roman"/>
          <w:sz w:val="28"/>
          <w:szCs w:val="28"/>
        </w:rPr>
        <w:t>, согласно требований данного регламента.</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Наименование органа, предоставляющего муниципальную услугу.</w:t>
      </w:r>
    </w:p>
    <w:p w:rsidR="0019156A" w:rsidRPr="009E5686" w:rsidRDefault="005528BD" w:rsidP="0019156A">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2D4FA7" w:rsidRPr="002D4FA7">
        <w:rPr>
          <w:rFonts w:ascii="Times New Roman" w:hAnsi="Times New Roman"/>
          <w:sz w:val="28"/>
          <w:szCs w:val="28"/>
        </w:rPr>
        <w:t>сельского поселения «Улётовское»</w:t>
      </w:r>
      <w:r w:rsidRPr="009E5686">
        <w:rPr>
          <w:rFonts w:ascii="Times New Roman" w:hAnsi="Times New Roman"/>
          <w:sz w:val="28"/>
          <w:szCs w:val="28"/>
        </w:rPr>
        <w:t>,</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Описание результата предоставления муниципальной услуги.</w:t>
      </w:r>
    </w:p>
    <w:p w:rsidR="0019156A" w:rsidRPr="009E5686" w:rsidRDefault="0019156A" w:rsidP="0019156A">
      <w:pPr>
        <w:pStyle w:val="a3"/>
        <w:spacing w:after="0" w:line="240" w:lineRule="auto"/>
        <w:ind w:left="0" w:firstLine="709"/>
        <w:jc w:val="both"/>
        <w:rPr>
          <w:rFonts w:ascii="Times New Roman" w:hAnsi="Times New Roman"/>
          <w:sz w:val="28"/>
          <w:szCs w:val="28"/>
        </w:rPr>
      </w:pPr>
      <w:r w:rsidRPr="009E5686">
        <w:rPr>
          <w:rFonts w:ascii="Times New Roman" w:hAnsi="Times New Roman"/>
          <w:sz w:val="28"/>
          <w:szCs w:val="28"/>
        </w:rPr>
        <w:t>Результатом предоставления муниципальной услуги является: получение заявителем разрешения на проведение земляных работ в границах территории</w:t>
      </w:r>
      <w:r w:rsidR="005528BD">
        <w:rPr>
          <w:rFonts w:ascii="Times New Roman" w:hAnsi="Times New Roman"/>
          <w:sz w:val="28"/>
          <w:szCs w:val="28"/>
        </w:rPr>
        <w:t xml:space="preserve"> </w:t>
      </w:r>
      <w:r w:rsidR="002D4FA7" w:rsidRPr="002D4FA7">
        <w:rPr>
          <w:rFonts w:ascii="Times New Roman" w:hAnsi="Times New Roman"/>
          <w:sz w:val="28"/>
          <w:szCs w:val="28"/>
        </w:rPr>
        <w:t>сельского поселения «Улётовское»</w:t>
      </w:r>
      <w:r w:rsidRPr="002D4FA7">
        <w:rPr>
          <w:rFonts w:ascii="Times New Roman" w:hAnsi="Times New Roman"/>
          <w:sz w:val="28"/>
          <w:szCs w:val="28"/>
        </w:rPr>
        <w:t>,</w:t>
      </w:r>
      <w:r w:rsidRPr="009E5686">
        <w:rPr>
          <w:rFonts w:ascii="Times New Roman" w:hAnsi="Times New Roman"/>
          <w:sz w:val="28"/>
          <w:szCs w:val="28"/>
        </w:rPr>
        <w:t xml:space="preserve"> либо получение обоснованного отказа в выдаче разрешения. </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Срок предоставления муниципальной услуги.</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Перечень нормативно-правовых актов, регулирующих отношения, возникающие в связи с предоставлением муниципальной услуги.</w:t>
      </w:r>
    </w:p>
    <w:p w:rsidR="0019156A" w:rsidRPr="009E5686" w:rsidRDefault="0019156A" w:rsidP="0019156A">
      <w:pPr>
        <w:spacing w:after="0" w:line="240" w:lineRule="auto"/>
        <w:ind w:firstLine="709"/>
        <w:contextualSpacing/>
        <w:rPr>
          <w:rFonts w:ascii="Times New Roman" w:hAnsi="Times New Roman"/>
          <w:sz w:val="28"/>
          <w:szCs w:val="28"/>
        </w:rPr>
      </w:pPr>
      <w:r w:rsidRPr="009E5686">
        <w:rPr>
          <w:rFonts w:ascii="Times New Roman" w:hAnsi="Times New Roman"/>
          <w:sz w:val="28"/>
          <w:szCs w:val="28"/>
        </w:rPr>
        <w:t>Перечень нормативно – правовых актов:</w:t>
      </w:r>
    </w:p>
    <w:p w:rsidR="0019156A" w:rsidRPr="009E5686" w:rsidRDefault="0019156A" w:rsidP="0019156A">
      <w:pPr>
        <w:pStyle w:val="ConsPlusNormal"/>
        <w:widowControl/>
        <w:ind w:firstLine="709"/>
        <w:contextualSpacing/>
        <w:jc w:val="both"/>
        <w:rPr>
          <w:rFonts w:ascii="Times New Roman" w:hAnsi="Times New Roman" w:cs="Times New Roman"/>
          <w:sz w:val="28"/>
          <w:szCs w:val="28"/>
          <w:lang w:eastAsia="en-US"/>
        </w:rPr>
      </w:pPr>
      <w:r w:rsidRPr="009E5686">
        <w:rPr>
          <w:rFonts w:ascii="Times New Roman" w:hAnsi="Times New Roman" w:cs="Times New Roman"/>
          <w:sz w:val="28"/>
          <w:szCs w:val="28"/>
          <w:lang w:eastAsia="en-US"/>
        </w:rPr>
        <w:t xml:space="preserve">- Градостроительный кодекс Российской Федерации. </w:t>
      </w:r>
    </w:p>
    <w:p w:rsidR="0019156A" w:rsidRPr="009E5686" w:rsidRDefault="0019156A" w:rsidP="0019156A">
      <w:pPr>
        <w:pStyle w:val="ConsPlusNormal"/>
        <w:widowControl/>
        <w:ind w:firstLine="709"/>
        <w:contextualSpacing/>
        <w:jc w:val="both"/>
        <w:rPr>
          <w:rFonts w:ascii="Times New Roman" w:hAnsi="Times New Roman"/>
          <w:sz w:val="28"/>
          <w:szCs w:val="28"/>
        </w:rPr>
      </w:pPr>
      <w:r w:rsidRPr="009E5686">
        <w:rPr>
          <w:rFonts w:ascii="Times New Roman" w:hAnsi="Times New Roman"/>
          <w:sz w:val="28"/>
          <w:szCs w:val="28"/>
        </w:rPr>
        <w:t xml:space="preserve">- </w:t>
      </w:r>
      <w:hyperlink r:id="rId13" w:tgtFrame="_blank" w:history="1">
        <w:r w:rsidRPr="009E5686">
          <w:rPr>
            <w:rFonts w:ascii="Times New Roman" w:hAnsi="Times New Roman"/>
            <w:sz w:val="28"/>
            <w:szCs w:val="28"/>
          </w:rPr>
          <w:t>Федеральный закон от 06.10.2003г. N 131 – ФЗ (ред. от 25.07.2011г.) «Об общих принципах организации местного самоуправления в Российской Федерации» (с изм. и доп., вступающими в силу с 02.08.2011г.)</w:t>
        </w:r>
      </w:hyperlink>
      <w:r w:rsidRPr="009E5686">
        <w:rPr>
          <w:rFonts w:ascii="Times New Roman" w:hAnsi="Times New Roman"/>
          <w:sz w:val="28"/>
          <w:szCs w:val="28"/>
        </w:rPr>
        <w:t>.</w:t>
      </w:r>
    </w:p>
    <w:p w:rsidR="0019156A" w:rsidRPr="009E5686" w:rsidRDefault="0019156A" w:rsidP="0019156A">
      <w:pPr>
        <w:pStyle w:val="ConsPlusNormal"/>
        <w:widowControl/>
        <w:ind w:firstLine="709"/>
        <w:contextualSpacing/>
        <w:jc w:val="both"/>
        <w:rPr>
          <w:rFonts w:ascii="Times New Roman" w:hAnsi="Times New Roman"/>
          <w:sz w:val="28"/>
          <w:szCs w:val="28"/>
        </w:rPr>
      </w:pPr>
      <w:r w:rsidRPr="009E5686">
        <w:rPr>
          <w:rFonts w:ascii="Times New Roman" w:hAnsi="Times New Roman"/>
          <w:sz w:val="28"/>
          <w:szCs w:val="28"/>
        </w:rPr>
        <w:t xml:space="preserve">- Федеральный закон от 21.11.2011 г. № 329 «О внесении изменений в отдельные законодательные акты Российской Федерации в связи с </w:t>
      </w:r>
      <w:r w:rsidRPr="009E5686">
        <w:rPr>
          <w:rFonts w:ascii="Times New Roman" w:hAnsi="Times New Roman"/>
          <w:sz w:val="28"/>
          <w:szCs w:val="28"/>
        </w:rPr>
        <w:lastRenderedPageBreak/>
        <w:t>совершенствованием государственного управления в области противодействия коррупции».</w:t>
      </w:r>
    </w:p>
    <w:p w:rsidR="0019156A" w:rsidRPr="009E5686" w:rsidRDefault="0019156A" w:rsidP="0019156A">
      <w:pPr>
        <w:widowControl w:val="0"/>
        <w:numPr>
          <w:ilvl w:val="0"/>
          <w:numId w:val="3"/>
        </w:numPr>
        <w:shd w:val="clear" w:color="auto" w:fill="FFFFFF"/>
        <w:autoSpaceDE w:val="0"/>
        <w:autoSpaceDN w:val="0"/>
        <w:adjustRightInd w:val="0"/>
        <w:spacing w:before="5" w:after="0" w:line="240" w:lineRule="auto"/>
        <w:ind w:right="43" w:firstLine="709"/>
        <w:contextualSpacing/>
        <w:jc w:val="both"/>
        <w:rPr>
          <w:rFonts w:ascii="Times New Roman" w:hAnsi="Times New Roman"/>
          <w:sz w:val="28"/>
          <w:szCs w:val="28"/>
        </w:rPr>
      </w:pPr>
      <w:r w:rsidRPr="009E5686">
        <w:rPr>
          <w:rFonts w:ascii="Times New Roman" w:hAnsi="Times New Roman"/>
          <w:sz w:val="28"/>
          <w:szCs w:val="28"/>
        </w:rPr>
        <w:t xml:space="preserve"> </w:t>
      </w:r>
      <w:hyperlink r:id="rId14" w:tgtFrame="_blank" w:history="1">
        <w:r w:rsidRPr="009E5686">
          <w:rPr>
            <w:rFonts w:ascii="Times New Roman" w:hAnsi="Times New Roman"/>
            <w:sz w:val="28"/>
            <w:szCs w:val="28"/>
          </w:rPr>
          <w:t>Федеральный закон от 02.05.2006 N 59 – ФЗ (ред. от 27.07.2010г.) «О порядке рассмотрения обращений граждан Российской Федерации»</w:t>
        </w:r>
      </w:hyperlink>
      <w:r w:rsidRPr="009E5686">
        <w:rPr>
          <w:rFonts w:ascii="Times New Roman" w:hAnsi="Times New Roman"/>
          <w:sz w:val="28"/>
          <w:szCs w:val="28"/>
        </w:rPr>
        <w:t>.</w:t>
      </w:r>
    </w:p>
    <w:p w:rsidR="0019156A" w:rsidRPr="009E5686" w:rsidRDefault="0019156A" w:rsidP="0019156A">
      <w:pPr>
        <w:widowControl w:val="0"/>
        <w:numPr>
          <w:ilvl w:val="0"/>
          <w:numId w:val="3"/>
        </w:numPr>
        <w:shd w:val="clear" w:color="auto" w:fill="FFFFFF"/>
        <w:autoSpaceDE w:val="0"/>
        <w:autoSpaceDN w:val="0"/>
        <w:adjustRightInd w:val="0"/>
        <w:spacing w:before="5" w:after="0" w:line="240" w:lineRule="auto"/>
        <w:ind w:right="43" w:firstLine="709"/>
        <w:contextualSpacing/>
        <w:jc w:val="both"/>
        <w:rPr>
          <w:rFonts w:ascii="Times New Roman" w:hAnsi="Times New Roman"/>
          <w:sz w:val="28"/>
          <w:szCs w:val="28"/>
        </w:rPr>
      </w:pPr>
      <w:r w:rsidRPr="009E5686">
        <w:rPr>
          <w:rFonts w:ascii="Times New Roman" w:hAnsi="Times New Roman"/>
          <w:sz w:val="28"/>
          <w:szCs w:val="28"/>
        </w:rPr>
        <w:t xml:space="preserve"> Федеральный закон от 27.07.2010г. № 210 – ФЗ «Об организации предоставления государственных и муниципальных услуг».</w:t>
      </w:r>
    </w:p>
    <w:p w:rsidR="0019156A" w:rsidRPr="009E5686" w:rsidRDefault="0019156A" w:rsidP="00BB3197">
      <w:pPr>
        <w:widowControl w:val="0"/>
        <w:numPr>
          <w:ilvl w:val="0"/>
          <w:numId w:val="3"/>
        </w:numPr>
        <w:shd w:val="clear" w:color="auto" w:fill="FFFFFF"/>
        <w:autoSpaceDE w:val="0"/>
        <w:autoSpaceDN w:val="0"/>
        <w:adjustRightInd w:val="0"/>
        <w:spacing w:after="0" w:line="240" w:lineRule="auto"/>
        <w:ind w:right="43" w:firstLine="709"/>
        <w:contextualSpacing/>
        <w:jc w:val="both"/>
        <w:rPr>
          <w:rFonts w:ascii="Times New Roman" w:hAnsi="Times New Roman"/>
          <w:sz w:val="28"/>
          <w:szCs w:val="28"/>
        </w:rPr>
      </w:pPr>
      <w:r w:rsidRPr="009E5686">
        <w:rPr>
          <w:rFonts w:ascii="Times New Roman" w:hAnsi="Times New Roman"/>
          <w:sz w:val="28"/>
          <w:szCs w:val="28"/>
        </w:rPr>
        <w:t xml:space="preserve"> Федеральный закон от 09.02.2009г. № 8 – ФЗ «Об обеспечении доступа к информации о деятельности государственных органов и органов местного самоуправления».</w:t>
      </w:r>
    </w:p>
    <w:p w:rsidR="00BB3197" w:rsidRPr="009E5686" w:rsidRDefault="00BB3197" w:rsidP="00BB3197">
      <w:pPr>
        <w:autoSpaceDE w:val="0"/>
        <w:autoSpaceDN w:val="0"/>
        <w:adjustRightInd w:val="0"/>
        <w:spacing w:after="0" w:line="240" w:lineRule="auto"/>
        <w:ind w:firstLine="708"/>
        <w:jc w:val="both"/>
        <w:rPr>
          <w:rFonts w:ascii="Times New Roman" w:hAnsi="Times New Roman"/>
          <w:bCs/>
          <w:sz w:val="28"/>
          <w:szCs w:val="28"/>
        </w:rPr>
      </w:pPr>
      <w:r w:rsidRPr="009E5686">
        <w:rPr>
          <w:rFonts w:ascii="Times New Roman" w:hAnsi="Times New Roman"/>
          <w:bCs/>
          <w:sz w:val="28"/>
          <w:szCs w:val="28"/>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19156A" w:rsidRPr="009E5686" w:rsidRDefault="0019156A" w:rsidP="00BB3197">
      <w:pPr>
        <w:widowControl w:val="0"/>
        <w:numPr>
          <w:ilvl w:val="0"/>
          <w:numId w:val="3"/>
        </w:numPr>
        <w:shd w:val="clear" w:color="auto" w:fill="FFFFFF"/>
        <w:autoSpaceDE w:val="0"/>
        <w:autoSpaceDN w:val="0"/>
        <w:adjustRightInd w:val="0"/>
        <w:spacing w:after="0" w:line="240" w:lineRule="auto"/>
        <w:ind w:right="43" w:firstLine="709"/>
        <w:contextualSpacing/>
        <w:jc w:val="both"/>
        <w:rPr>
          <w:rFonts w:ascii="Times New Roman" w:hAnsi="Times New Roman"/>
          <w:sz w:val="28"/>
          <w:szCs w:val="28"/>
        </w:rPr>
      </w:pPr>
      <w:r w:rsidRPr="009E5686">
        <w:rPr>
          <w:rFonts w:ascii="Times New Roman" w:hAnsi="Times New Roman"/>
          <w:sz w:val="28"/>
          <w:szCs w:val="28"/>
        </w:rPr>
        <w:t xml:space="preserve"> Закон Забайкальского края от 17.02.2009г. № 125-ЗЗК «Устав Забайкальского края» (принят Законодательным Собранием Забайкальского края от 11.02.2009).</w:t>
      </w:r>
    </w:p>
    <w:p w:rsidR="0019156A" w:rsidRPr="009E5686" w:rsidRDefault="0019156A" w:rsidP="00D3781F">
      <w:pPr>
        <w:widowControl w:val="0"/>
        <w:numPr>
          <w:ilvl w:val="0"/>
          <w:numId w:val="3"/>
        </w:numPr>
        <w:shd w:val="clear" w:color="auto" w:fill="FFFFFF"/>
        <w:autoSpaceDE w:val="0"/>
        <w:autoSpaceDN w:val="0"/>
        <w:adjustRightInd w:val="0"/>
        <w:spacing w:after="0" w:line="240" w:lineRule="auto"/>
        <w:ind w:right="43" w:firstLine="709"/>
        <w:contextualSpacing/>
        <w:jc w:val="both"/>
        <w:rPr>
          <w:rFonts w:ascii="Times New Roman" w:hAnsi="Times New Roman"/>
          <w:sz w:val="28"/>
          <w:szCs w:val="28"/>
        </w:rPr>
      </w:pPr>
      <w:r w:rsidRPr="009E5686">
        <w:rPr>
          <w:rFonts w:ascii="Times New Roman" w:hAnsi="Times New Roman"/>
          <w:sz w:val="28"/>
          <w:szCs w:val="28"/>
        </w:rPr>
        <w:t xml:space="preserve"> Закон Забайкальского края от 02.07.2009г. № 198-ЗЗК «Об административных правонарушениях»</w:t>
      </w:r>
    </w:p>
    <w:p w:rsidR="00D3781F" w:rsidRPr="002D4FA7" w:rsidRDefault="002D4FA7" w:rsidP="00D3781F">
      <w:pPr>
        <w:spacing w:after="0" w:line="240" w:lineRule="auto"/>
        <w:ind w:firstLine="709"/>
        <w:contextualSpacing/>
        <w:jc w:val="both"/>
        <w:rPr>
          <w:rFonts w:ascii="Times New Roman" w:hAnsi="Times New Roman"/>
          <w:sz w:val="28"/>
          <w:szCs w:val="28"/>
        </w:rPr>
      </w:pPr>
      <w:r w:rsidRPr="002D4FA7">
        <w:rPr>
          <w:rFonts w:ascii="Times New Roman" w:hAnsi="Times New Roman"/>
          <w:sz w:val="28"/>
          <w:szCs w:val="28"/>
        </w:rPr>
        <w:t xml:space="preserve">- Уставом </w:t>
      </w:r>
      <w:r w:rsidRPr="002D4FA7">
        <w:rPr>
          <w:rFonts w:ascii="Times New Roman" w:hAnsi="Times New Roman"/>
          <w:spacing w:val="-1"/>
          <w:sz w:val="28"/>
          <w:szCs w:val="28"/>
        </w:rPr>
        <w:t>сельского поселения «Улётовское» муниципального района «Улётовский район» Забайкальского края</w:t>
      </w:r>
      <w:r w:rsidRPr="002D4FA7">
        <w:rPr>
          <w:rFonts w:ascii="Times New Roman" w:hAnsi="Times New Roman"/>
          <w:sz w:val="28"/>
          <w:szCs w:val="28"/>
        </w:rPr>
        <w:t>, принятым решением Совета сельского поселения «Улётовское» муниципального района «Улётовский район» Забайкальского края от «11»августа 2011 г. № 211.</w:t>
      </w:r>
    </w:p>
    <w:p w:rsidR="0019156A" w:rsidRDefault="0019156A" w:rsidP="00D3781F">
      <w:pPr>
        <w:pStyle w:val="ConsNonformat"/>
        <w:ind w:firstLine="709"/>
        <w:contextualSpacing/>
        <w:jc w:val="both"/>
        <w:rPr>
          <w:rFonts w:ascii="Times New Roman" w:hAnsi="Times New Roman"/>
          <w:sz w:val="28"/>
          <w:szCs w:val="28"/>
          <w:lang w:eastAsia="en-US"/>
        </w:rPr>
      </w:pPr>
      <w:r w:rsidRPr="00D3781F">
        <w:rPr>
          <w:rFonts w:ascii="Times New Roman" w:hAnsi="Times New Roman"/>
          <w:sz w:val="28"/>
          <w:szCs w:val="28"/>
          <w:lang w:eastAsia="en-US"/>
        </w:rPr>
        <w:t xml:space="preserve"> -  Правила благоустройства территории </w:t>
      </w:r>
      <w:r w:rsidR="00472D1C" w:rsidRPr="00472D1C">
        <w:rPr>
          <w:rFonts w:ascii="Times New Roman" w:hAnsi="Times New Roman"/>
          <w:sz w:val="28"/>
          <w:szCs w:val="28"/>
        </w:rPr>
        <w:t>сельского поселения «Улётовское»</w:t>
      </w:r>
      <w:r w:rsidR="00D3781F" w:rsidRPr="00472D1C">
        <w:rPr>
          <w:rFonts w:ascii="Times New Roman" w:hAnsi="Times New Roman"/>
          <w:sz w:val="28"/>
          <w:szCs w:val="28"/>
          <w:lang w:eastAsia="en-US"/>
        </w:rPr>
        <w:t>,</w:t>
      </w:r>
      <w:r w:rsidR="00D3781F" w:rsidRPr="00D3781F">
        <w:rPr>
          <w:rFonts w:ascii="Times New Roman" w:hAnsi="Times New Roman"/>
          <w:sz w:val="28"/>
          <w:szCs w:val="28"/>
          <w:lang w:eastAsia="en-US"/>
        </w:rPr>
        <w:t xml:space="preserve"> приняты</w:t>
      </w:r>
      <w:r w:rsidR="00D3781F">
        <w:rPr>
          <w:rFonts w:ascii="Times New Roman" w:hAnsi="Times New Roman"/>
          <w:sz w:val="28"/>
          <w:szCs w:val="28"/>
          <w:lang w:eastAsia="en-US"/>
        </w:rPr>
        <w:t>е</w:t>
      </w:r>
      <w:r w:rsidR="00D3781F" w:rsidRPr="00D3781F">
        <w:rPr>
          <w:rFonts w:ascii="Times New Roman" w:hAnsi="Times New Roman"/>
          <w:sz w:val="28"/>
          <w:szCs w:val="28"/>
          <w:lang w:eastAsia="en-US"/>
        </w:rPr>
        <w:t xml:space="preserve"> решением </w:t>
      </w:r>
      <w:r w:rsidR="00472D1C">
        <w:rPr>
          <w:rFonts w:ascii="Times New Roman" w:hAnsi="Times New Roman"/>
          <w:sz w:val="28"/>
          <w:szCs w:val="28"/>
          <w:lang w:eastAsia="en-US"/>
        </w:rPr>
        <w:t>Совета сельского поселения «Улётовское»</w:t>
      </w:r>
      <w:r w:rsidR="00D3781F" w:rsidRPr="00D3781F">
        <w:rPr>
          <w:rFonts w:ascii="Times New Roman" w:hAnsi="Times New Roman"/>
          <w:sz w:val="28"/>
          <w:szCs w:val="28"/>
          <w:lang w:eastAsia="en-US"/>
        </w:rPr>
        <w:t xml:space="preserve"> </w:t>
      </w:r>
      <w:r w:rsidR="00472D1C">
        <w:rPr>
          <w:rFonts w:ascii="Times New Roman" w:hAnsi="Times New Roman"/>
          <w:sz w:val="28"/>
          <w:szCs w:val="28"/>
          <w:lang w:eastAsia="en-US"/>
        </w:rPr>
        <w:t xml:space="preserve">муниципального района «Улётовский район» Забайкальского края </w:t>
      </w:r>
      <w:r w:rsidR="00D3781F" w:rsidRPr="00D3781F">
        <w:rPr>
          <w:rFonts w:ascii="Times New Roman" w:hAnsi="Times New Roman"/>
          <w:sz w:val="28"/>
          <w:szCs w:val="28"/>
          <w:lang w:eastAsia="en-US"/>
        </w:rPr>
        <w:t>от «</w:t>
      </w:r>
      <w:r w:rsidR="00472D1C">
        <w:rPr>
          <w:rFonts w:ascii="Times New Roman" w:hAnsi="Times New Roman"/>
          <w:sz w:val="28"/>
          <w:szCs w:val="28"/>
          <w:lang w:eastAsia="en-US"/>
        </w:rPr>
        <w:t>30</w:t>
      </w:r>
      <w:r w:rsidR="00D3781F" w:rsidRPr="00D3781F">
        <w:rPr>
          <w:rFonts w:ascii="Times New Roman" w:hAnsi="Times New Roman"/>
          <w:sz w:val="28"/>
          <w:szCs w:val="28"/>
          <w:lang w:eastAsia="en-US"/>
        </w:rPr>
        <w:t>»</w:t>
      </w:r>
      <w:r w:rsidR="00472D1C">
        <w:rPr>
          <w:rFonts w:ascii="Times New Roman" w:hAnsi="Times New Roman"/>
          <w:sz w:val="28"/>
          <w:szCs w:val="28"/>
          <w:lang w:eastAsia="en-US"/>
        </w:rPr>
        <w:t xml:space="preserve"> марта </w:t>
      </w:r>
      <w:r w:rsidR="00D3781F" w:rsidRPr="00D3781F">
        <w:rPr>
          <w:rFonts w:ascii="Times New Roman" w:hAnsi="Times New Roman"/>
          <w:sz w:val="28"/>
          <w:szCs w:val="28"/>
          <w:lang w:eastAsia="en-US"/>
        </w:rPr>
        <w:t xml:space="preserve"> 20</w:t>
      </w:r>
      <w:r w:rsidR="00472D1C">
        <w:rPr>
          <w:rFonts w:ascii="Times New Roman" w:hAnsi="Times New Roman"/>
          <w:sz w:val="28"/>
          <w:szCs w:val="28"/>
          <w:lang w:eastAsia="en-US"/>
        </w:rPr>
        <w:t>12</w:t>
      </w:r>
      <w:r w:rsidR="00D3781F" w:rsidRPr="00D3781F">
        <w:rPr>
          <w:rFonts w:ascii="Times New Roman" w:hAnsi="Times New Roman"/>
          <w:sz w:val="28"/>
          <w:szCs w:val="28"/>
          <w:lang w:eastAsia="en-US"/>
        </w:rPr>
        <w:t xml:space="preserve"> г. № </w:t>
      </w:r>
      <w:r w:rsidR="00472D1C">
        <w:rPr>
          <w:rFonts w:ascii="Times New Roman" w:hAnsi="Times New Roman"/>
          <w:sz w:val="28"/>
          <w:szCs w:val="28"/>
          <w:lang w:eastAsia="en-US"/>
        </w:rPr>
        <w:t>30</w:t>
      </w:r>
      <w:r w:rsidR="00D3781F" w:rsidRPr="00D3781F">
        <w:rPr>
          <w:rFonts w:ascii="Times New Roman" w:hAnsi="Times New Roman"/>
          <w:sz w:val="28"/>
          <w:szCs w:val="28"/>
          <w:lang w:eastAsia="en-US"/>
        </w:rPr>
        <w:t>.</w:t>
      </w:r>
    </w:p>
    <w:p w:rsidR="0019156A" w:rsidRPr="009E5686" w:rsidRDefault="0019156A" w:rsidP="00D3781F">
      <w:pPr>
        <w:pStyle w:val="ConsNonformat"/>
        <w:ind w:firstLine="709"/>
        <w:contextualSpacing/>
        <w:jc w:val="both"/>
        <w:rPr>
          <w:rFonts w:ascii="Times New Roman" w:hAnsi="Times New Roman"/>
          <w:sz w:val="28"/>
          <w:szCs w:val="28"/>
          <w:lang w:eastAsia="en-US"/>
        </w:rPr>
      </w:pPr>
      <w:r w:rsidRPr="009E5686">
        <w:rPr>
          <w:rFonts w:ascii="Times New Roman" w:hAnsi="Times New Roman"/>
          <w:sz w:val="28"/>
          <w:szCs w:val="28"/>
          <w:lang w:eastAsia="en-US"/>
        </w:rPr>
        <w:t xml:space="preserve">- </w:t>
      </w:r>
      <w:r w:rsidRPr="009E5686">
        <w:rPr>
          <w:rFonts w:ascii="Times New Roman" w:hAnsi="Times New Roman"/>
          <w:sz w:val="28"/>
          <w:szCs w:val="28"/>
        </w:rPr>
        <w:t xml:space="preserve">Строительные нормы и правила СНиП 3.02.01-87 "Земляные сооружения, основания и фундаменты" (утв. </w:t>
      </w:r>
      <w:hyperlink r:id="rId15" w:history="1">
        <w:r w:rsidRPr="009E5686">
          <w:rPr>
            <w:rFonts w:ascii="Times New Roman" w:hAnsi="Times New Roman"/>
            <w:sz w:val="28"/>
            <w:szCs w:val="28"/>
          </w:rPr>
          <w:t>постановлением</w:t>
        </w:r>
      </w:hyperlink>
      <w:r w:rsidRPr="009E5686">
        <w:rPr>
          <w:rFonts w:ascii="Times New Roman" w:hAnsi="Times New Roman"/>
          <w:sz w:val="28"/>
          <w:szCs w:val="28"/>
        </w:rPr>
        <w:t xml:space="preserve"> Госстроя СССР от 4 декабря 1987г. № 280) (с изменениями от 21 января 2002г.)</w:t>
      </w:r>
      <w:r w:rsidR="00BB3197" w:rsidRPr="009E5686">
        <w:rPr>
          <w:rFonts w:ascii="Times New Roman" w:hAnsi="Times New Roman"/>
          <w:sz w:val="28"/>
          <w:szCs w:val="28"/>
        </w:rPr>
        <w:t>.</w:t>
      </w:r>
    </w:p>
    <w:p w:rsidR="0019156A" w:rsidRPr="009E5686" w:rsidRDefault="0019156A" w:rsidP="005528BD">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Исчерпывающий перечень документов необходимых для предоставления муниципальной услуги.</w:t>
      </w:r>
    </w:p>
    <w:p w:rsidR="0019156A" w:rsidRPr="009E5686" w:rsidRDefault="0019156A" w:rsidP="005528BD">
      <w:pPr>
        <w:spacing w:after="0" w:line="240" w:lineRule="auto"/>
        <w:ind w:firstLine="709"/>
        <w:jc w:val="both"/>
        <w:rPr>
          <w:rFonts w:ascii="Times New Roman" w:hAnsi="Times New Roman"/>
          <w:sz w:val="28"/>
          <w:szCs w:val="28"/>
        </w:rPr>
      </w:pPr>
      <w:r w:rsidRPr="009E5686">
        <w:rPr>
          <w:rFonts w:ascii="Times New Roman" w:hAnsi="Times New Roman"/>
          <w:sz w:val="28"/>
          <w:szCs w:val="28"/>
        </w:rPr>
        <w:t>Перечень документов представляемых заявителем при обращении за получением муниципальной услуги:</w:t>
      </w:r>
    </w:p>
    <w:p w:rsidR="0019156A" w:rsidRPr="009E5686" w:rsidRDefault="0019156A" w:rsidP="005528BD">
      <w:pPr>
        <w:spacing w:after="0" w:line="240" w:lineRule="auto"/>
        <w:ind w:firstLine="709"/>
        <w:jc w:val="both"/>
        <w:rPr>
          <w:rFonts w:ascii="Times New Roman" w:hAnsi="Times New Roman"/>
          <w:sz w:val="28"/>
          <w:szCs w:val="28"/>
        </w:rPr>
      </w:pPr>
      <w:r w:rsidRPr="009E5686">
        <w:rPr>
          <w:rFonts w:ascii="Times New Roman" w:hAnsi="Times New Roman"/>
          <w:sz w:val="28"/>
          <w:szCs w:val="28"/>
        </w:rPr>
        <w:t>2.6.1. при проведении аварийных земляных работ:</w:t>
      </w:r>
    </w:p>
    <w:p w:rsidR="003F0099" w:rsidRPr="009E5686" w:rsidRDefault="003F0099" w:rsidP="005528BD">
      <w:pPr>
        <w:spacing w:after="0" w:line="240" w:lineRule="auto"/>
        <w:ind w:firstLine="720"/>
        <w:contextualSpacing/>
        <w:jc w:val="both"/>
        <w:rPr>
          <w:rFonts w:ascii="Times New Roman" w:hAnsi="Times New Roman"/>
          <w:b/>
          <w:sz w:val="28"/>
          <w:szCs w:val="28"/>
        </w:rPr>
      </w:pPr>
      <w:r w:rsidRPr="009E5686">
        <w:rPr>
          <w:rFonts w:ascii="Times New Roman" w:hAnsi="Times New Roman"/>
          <w:sz w:val="28"/>
          <w:szCs w:val="28"/>
        </w:rPr>
        <w:t>- заявление;</w:t>
      </w:r>
    </w:p>
    <w:p w:rsidR="003F0099" w:rsidRPr="009E5686" w:rsidRDefault="003F0099" w:rsidP="005528BD">
      <w:pPr>
        <w:spacing w:after="0" w:line="240" w:lineRule="auto"/>
        <w:ind w:firstLine="720"/>
        <w:contextualSpacing/>
        <w:jc w:val="both"/>
        <w:rPr>
          <w:rFonts w:ascii="Times New Roman" w:hAnsi="Times New Roman"/>
          <w:sz w:val="28"/>
          <w:szCs w:val="28"/>
        </w:rPr>
      </w:pPr>
      <w:r w:rsidRPr="009E5686">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9E5686" w:rsidRDefault="003F0099" w:rsidP="005528BD">
      <w:pPr>
        <w:spacing w:after="0" w:line="240" w:lineRule="auto"/>
        <w:ind w:firstLine="720"/>
        <w:contextualSpacing/>
        <w:jc w:val="both"/>
        <w:rPr>
          <w:rFonts w:ascii="Times New Roman" w:hAnsi="Times New Roman"/>
          <w:sz w:val="28"/>
          <w:szCs w:val="28"/>
        </w:rPr>
      </w:pPr>
      <w:r w:rsidRPr="009E5686">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0099" w:rsidRPr="009E5686" w:rsidRDefault="003F0099" w:rsidP="005528BD">
      <w:pPr>
        <w:autoSpaceDE w:val="0"/>
        <w:autoSpaceDN w:val="0"/>
        <w:adjustRightInd w:val="0"/>
        <w:spacing w:after="0" w:line="240" w:lineRule="auto"/>
        <w:ind w:firstLine="720"/>
        <w:contextualSpacing/>
        <w:jc w:val="both"/>
        <w:rPr>
          <w:rFonts w:ascii="Times New Roman" w:hAnsi="Times New Roman"/>
          <w:sz w:val="28"/>
          <w:szCs w:val="28"/>
        </w:rPr>
      </w:pPr>
      <w:bookmarkStart w:id="0" w:name="sub_2313"/>
      <w:r w:rsidRPr="009E5686">
        <w:rPr>
          <w:rFonts w:ascii="Times New Roman" w:hAnsi="Times New Roman"/>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w:t>
      </w:r>
      <w:r w:rsidRPr="009E5686">
        <w:rPr>
          <w:rFonts w:ascii="Times New Roman" w:hAnsi="Times New Roman"/>
          <w:sz w:val="28"/>
          <w:szCs w:val="28"/>
        </w:rPr>
        <w:lastRenderedPageBreak/>
        <w:t>водоотведение, а также линий и сооружений связи</w:t>
      </w:r>
      <w:bookmarkEnd w:id="0"/>
      <w:r w:rsidRPr="009E5686">
        <w:rPr>
          <w:rFonts w:ascii="Times New Roman" w:hAnsi="Times New Roman"/>
          <w:sz w:val="28"/>
          <w:szCs w:val="28"/>
        </w:rPr>
        <w:t>.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9E5686" w:rsidRDefault="003F0099" w:rsidP="005528BD">
      <w:pPr>
        <w:spacing w:after="0" w:line="240" w:lineRule="auto"/>
        <w:ind w:firstLine="720"/>
        <w:contextualSpacing/>
        <w:jc w:val="both"/>
        <w:rPr>
          <w:rFonts w:ascii="Times New Roman" w:hAnsi="Times New Roman"/>
          <w:sz w:val="28"/>
          <w:szCs w:val="28"/>
        </w:rPr>
      </w:pPr>
      <w:r w:rsidRPr="009E5686">
        <w:rPr>
          <w:rFonts w:ascii="Times New Roman" w:hAnsi="Times New Roman"/>
          <w:sz w:val="28"/>
          <w:szCs w:val="28"/>
        </w:rPr>
        <w:t>- выкопировка из карты (схемы) соответствующей территории муниципального образования с указанием точного места проведения земляных работ;</w:t>
      </w:r>
    </w:p>
    <w:p w:rsidR="003F0099" w:rsidRPr="009E5686" w:rsidRDefault="003F0099" w:rsidP="005528BD">
      <w:pPr>
        <w:spacing w:after="0" w:line="240" w:lineRule="auto"/>
        <w:ind w:firstLine="720"/>
        <w:contextualSpacing/>
        <w:jc w:val="both"/>
        <w:rPr>
          <w:rFonts w:ascii="Times New Roman" w:hAnsi="Times New Roman"/>
          <w:b/>
          <w:sz w:val="28"/>
          <w:szCs w:val="28"/>
        </w:rPr>
      </w:pPr>
      <w:r w:rsidRPr="009E5686">
        <w:rPr>
          <w:rFonts w:ascii="Times New Roman" w:hAnsi="Times New Roman"/>
          <w:sz w:val="28"/>
          <w:szCs w:val="28"/>
        </w:rPr>
        <w:t>- письменное гарантийное обязательство восстановления нарушенного благоустройства;</w:t>
      </w:r>
    </w:p>
    <w:p w:rsidR="003F0099" w:rsidRPr="009E5686" w:rsidRDefault="003F0099" w:rsidP="005528BD">
      <w:pPr>
        <w:spacing w:after="0" w:line="240" w:lineRule="auto"/>
        <w:ind w:firstLine="720"/>
        <w:contextualSpacing/>
        <w:jc w:val="both"/>
        <w:rPr>
          <w:rFonts w:ascii="Times New Roman" w:hAnsi="Times New Roman"/>
          <w:b/>
          <w:sz w:val="28"/>
          <w:szCs w:val="28"/>
        </w:rPr>
      </w:pPr>
      <w:r w:rsidRPr="009E5686">
        <w:rPr>
          <w:rFonts w:ascii="Times New Roman" w:hAnsi="Times New Roman"/>
          <w:sz w:val="28"/>
          <w:szCs w:val="28"/>
        </w:rPr>
        <w:t>- приказ о назначении ответственного лица за проведение земляных работ.</w:t>
      </w:r>
    </w:p>
    <w:p w:rsidR="0019156A" w:rsidRPr="009E5686" w:rsidRDefault="0019156A" w:rsidP="005528BD">
      <w:pPr>
        <w:spacing w:after="0" w:line="240" w:lineRule="auto"/>
        <w:ind w:firstLine="709"/>
        <w:jc w:val="both"/>
        <w:rPr>
          <w:rFonts w:ascii="Times New Roman" w:hAnsi="Times New Roman"/>
          <w:color w:val="000000"/>
          <w:sz w:val="28"/>
          <w:szCs w:val="28"/>
        </w:rPr>
      </w:pPr>
      <w:r w:rsidRPr="009E5686">
        <w:rPr>
          <w:rFonts w:ascii="Times New Roman" w:hAnsi="Times New Roman"/>
          <w:color w:val="000000"/>
          <w:sz w:val="28"/>
          <w:szCs w:val="28"/>
        </w:rPr>
        <w:t>2.6.2. при проведении плановых земляных работ:</w:t>
      </w:r>
    </w:p>
    <w:p w:rsidR="003F0099" w:rsidRPr="009E5686" w:rsidRDefault="003F0099" w:rsidP="005528BD">
      <w:pPr>
        <w:spacing w:after="0" w:line="240" w:lineRule="auto"/>
        <w:ind w:firstLine="720"/>
        <w:contextualSpacing/>
        <w:jc w:val="both"/>
        <w:rPr>
          <w:rFonts w:ascii="Times New Roman" w:hAnsi="Times New Roman"/>
          <w:b/>
          <w:sz w:val="28"/>
          <w:szCs w:val="28"/>
        </w:rPr>
      </w:pPr>
      <w:r w:rsidRPr="009E5686">
        <w:rPr>
          <w:rFonts w:ascii="Times New Roman" w:hAnsi="Times New Roman"/>
          <w:sz w:val="28"/>
          <w:szCs w:val="28"/>
        </w:rPr>
        <w:t>- заявление;</w:t>
      </w:r>
    </w:p>
    <w:p w:rsidR="003F0099" w:rsidRPr="009E5686" w:rsidRDefault="003F0099" w:rsidP="005528BD">
      <w:pPr>
        <w:spacing w:after="0" w:line="240" w:lineRule="auto"/>
        <w:ind w:firstLine="720"/>
        <w:contextualSpacing/>
        <w:jc w:val="both"/>
        <w:rPr>
          <w:rFonts w:ascii="Times New Roman" w:hAnsi="Times New Roman"/>
          <w:sz w:val="28"/>
          <w:szCs w:val="28"/>
        </w:rPr>
      </w:pPr>
      <w:r w:rsidRPr="009E5686">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9E5686" w:rsidRDefault="003F0099" w:rsidP="005528BD">
      <w:pPr>
        <w:spacing w:after="0" w:line="240" w:lineRule="auto"/>
        <w:ind w:firstLine="720"/>
        <w:contextualSpacing/>
        <w:jc w:val="both"/>
        <w:rPr>
          <w:rFonts w:ascii="Times New Roman" w:hAnsi="Times New Roman"/>
          <w:sz w:val="28"/>
          <w:szCs w:val="28"/>
        </w:rPr>
      </w:pPr>
      <w:r w:rsidRPr="009E5686">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0099" w:rsidRPr="009E5686" w:rsidRDefault="003F0099" w:rsidP="005528BD">
      <w:pPr>
        <w:spacing w:after="0" w:line="240" w:lineRule="auto"/>
        <w:ind w:firstLine="720"/>
        <w:contextualSpacing/>
        <w:jc w:val="both"/>
        <w:rPr>
          <w:rFonts w:ascii="Times New Roman" w:hAnsi="Times New Roman"/>
          <w:sz w:val="28"/>
          <w:szCs w:val="28"/>
        </w:rPr>
      </w:pPr>
      <w:r w:rsidRPr="009E5686">
        <w:rPr>
          <w:rFonts w:ascii="Times New Roman" w:hAnsi="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9E5686" w:rsidRDefault="003F0099" w:rsidP="005528BD">
      <w:pPr>
        <w:spacing w:after="0" w:line="240" w:lineRule="auto"/>
        <w:ind w:firstLine="720"/>
        <w:contextualSpacing/>
        <w:jc w:val="both"/>
        <w:rPr>
          <w:rFonts w:ascii="Times New Roman" w:hAnsi="Times New Roman"/>
          <w:b/>
          <w:sz w:val="28"/>
          <w:szCs w:val="28"/>
        </w:rPr>
      </w:pPr>
      <w:r w:rsidRPr="009E5686">
        <w:rPr>
          <w:rFonts w:ascii="Times New Roman" w:hAnsi="Times New Roman"/>
          <w:sz w:val="28"/>
          <w:szCs w:val="28"/>
        </w:rPr>
        <w:t>- выкопировка из карты (схемы) соответствующей территории муниципального образования с указанием точного места проведения земляных работ;</w:t>
      </w:r>
    </w:p>
    <w:p w:rsidR="003F0099" w:rsidRPr="009E5686" w:rsidRDefault="003F0099" w:rsidP="005528BD">
      <w:pPr>
        <w:spacing w:after="0" w:line="240" w:lineRule="auto"/>
        <w:ind w:firstLine="720"/>
        <w:contextualSpacing/>
        <w:jc w:val="both"/>
        <w:rPr>
          <w:rFonts w:ascii="Times New Roman" w:hAnsi="Times New Roman"/>
          <w:b/>
          <w:sz w:val="28"/>
          <w:szCs w:val="28"/>
        </w:rPr>
      </w:pPr>
      <w:r w:rsidRPr="009E5686">
        <w:rPr>
          <w:rFonts w:ascii="Times New Roman" w:hAnsi="Times New Roman"/>
          <w:sz w:val="28"/>
          <w:szCs w:val="28"/>
        </w:rPr>
        <w:t>- копия разрешения на строительство;</w:t>
      </w:r>
    </w:p>
    <w:p w:rsidR="003F0099" w:rsidRPr="009E5686" w:rsidRDefault="003F0099" w:rsidP="005528BD">
      <w:pPr>
        <w:spacing w:after="0" w:line="240" w:lineRule="auto"/>
        <w:ind w:firstLine="720"/>
        <w:contextualSpacing/>
        <w:jc w:val="both"/>
        <w:rPr>
          <w:rFonts w:ascii="Times New Roman" w:hAnsi="Times New Roman"/>
          <w:b/>
          <w:sz w:val="28"/>
          <w:szCs w:val="28"/>
        </w:rPr>
      </w:pPr>
      <w:r w:rsidRPr="009E5686">
        <w:rPr>
          <w:rFonts w:ascii="Times New Roman" w:hAnsi="Times New Roman"/>
          <w:sz w:val="28"/>
          <w:szCs w:val="28"/>
        </w:rPr>
        <w:t>- календарный график проведения работ;</w:t>
      </w:r>
    </w:p>
    <w:p w:rsidR="003F0099" w:rsidRPr="009E5686" w:rsidRDefault="003F0099" w:rsidP="005528BD">
      <w:pPr>
        <w:spacing w:after="0" w:line="240" w:lineRule="auto"/>
        <w:ind w:firstLine="720"/>
        <w:contextualSpacing/>
        <w:jc w:val="both"/>
        <w:rPr>
          <w:rFonts w:ascii="Times New Roman" w:hAnsi="Times New Roman"/>
          <w:b/>
          <w:sz w:val="28"/>
          <w:szCs w:val="28"/>
        </w:rPr>
      </w:pPr>
      <w:r w:rsidRPr="009E5686">
        <w:rPr>
          <w:rFonts w:ascii="Times New Roman" w:hAnsi="Times New Roman"/>
          <w:sz w:val="28"/>
          <w:szCs w:val="28"/>
        </w:rPr>
        <w:t>- письменное гарантийное обязательство восстановления нарушенного благоустройства;</w:t>
      </w:r>
    </w:p>
    <w:p w:rsidR="003F0099" w:rsidRPr="009E5686" w:rsidRDefault="003F0099" w:rsidP="005528BD">
      <w:pPr>
        <w:spacing w:after="0" w:line="240" w:lineRule="auto"/>
        <w:ind w:firstLine="720"/>
        <w:contextualSpacing/>
        <w:jc w:val="both"/>
        <w:rPr>
          <w:rFonts w:ascii="Times New Roman" w:hAnsi="Times New Roman"/>
          <w:b/>
          <w:sz w:val="28"/>
          <w:szCs w:val="28"/>
        </w:rPr>
      </w:pPr>
      <w:r w:rsidRPr="009E5686">
        <w:rPr>
          <w:rFonts w:ascii="Times New Roman" w:hAnsi="Times New Roman"/>
          <w:sz w:val="28"/>
          <w:szCs w:val="28"/>
        </w:rPr>
        <w:t>- приказ о назначении ответственного лица за проведение земляных работ.</w:t>
      </w:r>
    </w:p>
    <w:p w:rsidR="0019156A" w:rsidRPr="009E5686" w:rsidRDefault="0019156A" w:rsidP="005528BD">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9156A" w:rsidRPr="009E5686" w:rsidRDefault="0019156A" w:rsidP="005528BD">
      <w:pPr>
        <w:tabs>
          <w:tab w:val="right" w:pos="9779"/>
        </w:tabs>
        <w:spacing w:after="0" w:line="240" w:lineRule="auto"/>
        <w:ind w:firstLine="709"/>
        <w:jc w:val="both"/>
        <w:rPr>
          <w:rFonts w:ascii="Times New Roman" w:hAnsi="Times New Roman"/>
          <w:sz w:val="28"/>
          <w:szCs w:val="28"/>
        </w:rPr>
      </w:pPr>
      <w:r w:rsidRPr="009E5686">
        <w:rPr>
          <w:rFonts w:ascii="Times New Roman" w:hAnsi="Times New Roman"/>
          <w:sz w:val="28"/>
          <w:szCs w:val="28"/>
        </w:rPr>
        <w:t>При предоставлении муниципальной услуги данным документом является:</w:t>
      </w:r>
      <w:r w:rsidR="00313C5C" w:rsidRPr="009E5686">
        <w:rPr>
          <w:rFonts w:ascii="Times New Roman" w:hAnsi="Times New Roman"/>
          <w:sz w:val="28"/>
          <w:szCs w:val="28"/>
        </w:rPr>
        <w:tab/>
      </w:r>
    </w:p>
    <w:p w:rsidR="0019156A" w:rsidRPr="009E5686" w:rsidRDefault="003F0099" w:rsidP="005528BD">
      <w:pPr>
        <w:spacing w:after="0" w:line="240" w:lineRule="auto"/>
        <w:ind w:firstLine="709"/>
        <w:jc w:val="both"/>
        <w:rPr>
          <w:rFonts w:ascii="Times New Roman" w:hAnsi="Times New Roman"/>
          <w:sz w:val="28"/>
          <w:szCs w:val="28"/>
        </w:rPr>
      </w:pPr>
      <w:r w:rsidRPr="009E5686">
        <w:rPr>
          <w:rFonts w:ascii="Times New Roman" w:hAnsi="Times New Roman"/>
          <w:sz w:val="28"/>
          <w:szCs w:val="28"/>
        </w:rPr>
        <w:t>-  разрешение на строительство;</w:t>
      </w:r>
    </w:p>
    <w:p w:rsidR="003F0099" w:rsidRPr="009E5686" w:rsidRDefault="003F0099" w:rsidP="005528BD">
      <w:pPr>
        <w:spacing w:after="0" w:line="240" w:lineRule="auto"/>
        <w:ind w:firstLine="720"/>
        <w:contextualSpacing/>
        <w:jc w:val="both"/>
        <w:rPr>
          <w:rFonts w:ascii="Times New Roman" w:hAnsi="Times New Roman"/>
          <w:sz w:val="28"/>
          <w:szCs w:val="28"/>
        </w:rPr>
      </w:pPr>
      <w:r w:rsidRPr="009E5686">
        <w:rPr>
          <w:rFonts w:ascii="Times New Roman" w:hAnsi="Times New Roman"/>
          <w:sz w:val="28"/>
          <w:szCs w:val="28"/>
        </w:rPr>
        <w:lastRenderedPageBreak/>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9156A" w:rsidRPr="009E5686" w:rsidRDefault="0019156A" w:rsidP="003F0099">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9156A" w:rsidRPr="009E5686" w:rsidRDefault="0019156A" w:rsidP="0019156A">
      <w:pPr>
        <w:spacing w:after="0" w:line="240" w:lineRule="auto"/>
        <w:ind w:firstLine="709"/>
        <w:rPr>
          <w:rFonts w:ascii="Times New Roman" w:hAnsi="Times New Roman"/>
          <w:sz w:val="28"/>
          <w:szCs w:val="28"/>
        </w:rPr>
      </w:pPr>
      <w:r w:rsidRPr="009E5686">
        <w:rPr>
          <w:rFonts w:ascii="Times New Roman" w:hAnsi="Times New Roman"/>
          <w:sz w:val="28"/>
          <w:szCs w:val="28"/>
        </w:rPr>
        <w:t>Основаниями для отказа в приеме документов являются:</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 заявитель – ненадлежащее лицо;</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 предоставление заявителем заявления, несоответствующего образцу, указанному в приложении;</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 предоставление заявителем ордера-договора, несоответствующего образцу, указанному в приложении;</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 предоставление документов, не относящихся к рассматриваемому объекту;</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невозможность прочтения текста письменного обращения либо нечеткое определение вопроса при обращении, требующего ответа.</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Исчерпывающий перечень оснований для отказа в предоставлении муниципальной услуги.</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Основаниями для отказа в предоставлении муниципальной услуги являются:</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 обращение за получением разрешения на проведение плановых земляных работ в период с 01 октября по 01 апреля;</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 xml:space="preserve">- предоставление заявителем неполного пакета необходимых документов.  </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19156A" w:rsidRPr="005528BD" w:rsidRDefault="0019156A" w:rsidP="0019156A">
      <w:pPr>
        <w:spacing w:after="0" w:line="240" w:lineRule="auto"/>
        <w:ind w:firstLine="709"/>
        <w:jc w:val="both"/>
        <w:rPr>
          <w:rFonts w:ascii="Times New Roman" w:hAnsi="Times New Roman"/>
          <w:i/>
          <w:sz w:val="28"/>
          <w:szCs w:val="28"/>
        </w:rPr>
      </w:pPr>
      <w:r w:rsidRPr="009E5686">
        <w:rPr>
          <w:rFonts w:ascii="Times New Roman" w:hAnsi="Times New Roman"/>
          <w:sz w:val="28"/>
          <w:szCs w:val="28"/>
        </w:rPr>
        <w:t>- заполнение листа согласований для производства земляных работ муниципальным предприятием</w:t>
      </w:r>
      <w:r w:rsidR="005528BD">
        <w:rPr>
          <w:rFonts w:ascii="Times New Roman" w:hAnsi="Times New Roman"/>
          <w:sz w:val="28"/>
          <w:szCs w:val="28"/>
        </w:rPr>
        <w:t xml:space="preserve"> </w:t>
      </w:r>
      <w:r w:rsidR="00075E13" w:rsidRPr="00075E13">
        <w:rPr>
          <w:rFonts w:ascii="Times New Roman" w:hAnsi="Times New Roman"/>
          <w:sz w:val="28"/>
          <w:szCs w:val="28"/>
        </w:rPr>
        <w:t>администрацией сельского поселения «Улётовское»</w:t>
      </w:r>
      <w:r w:rsidRPr="00075E13">
        <w:rPr>
          <w:rFonts w:ascii="Times New Roman" w:hAnsi="Times New Roman"/>
          <w:sz w:val="28"/>
          <w:szCs w:val="28"/>
        </w:rPr>
        <w:t>.</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Муниципальная услуга предоставляется бесплатно.</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Необходимым документом для предоставления муниципальной услуги по выдаче разрешения на проведение земляных работ является:</w:t>
      </w:r>
    </w:p>
    <w:p w:rsidR="0019156A" w:rsidRPr="009E5686" w:rsidRDefault="0019156A" w:rsidP="0019156A">
      <w:pPr>
        <w:pStyle w:val="a3"/>
        <w:tabs>
          <w:tab w:val="left" w:pos="851"/>
        </w:tabs>
        <w:autoSpaceDE w:val="0"/>
        <w:autoSpaceDN w:val="0"/>
        <w:adjustRightInd w:val="0"/>
        <w:spacing w:after="0" w:line="240" w:lineRule="auto"/>
        <w:ind w:left="0" w:firstLine="709"/>
        <w:jc w:val="both"/>
        <w:rPr>
          <w:rFonts w:ascii="Times New Roman" w:hAnsi="Times New Roman"/>
          <w:sz w:val="28"/>
          <w:szCs w:val="28"/>
        </w:rPr>
      </w:pPr>
      <w:r w:rsidRPr="00075E13">
        <w:rPr>
          <w:rFonts w:ascii="Times New Roman" w:hAnsi="Times New Roman"/>
          <w:sz w:val="28"/>
          <w:szCs w:val="28"/>
        </w:rPr>
        <w:t xml:space="preserve">- предоставление выкопировки из генерального плана </w:t>
      </w:r>
      <w:r w:rsidR="00075E13" w:rsidRPr="00075E13">
        <w:rPr>
          <w:rFonts w:ascii="Times New Roman" w:hAnsi="Times New Roman"/>
          <w:sz w:val="28"/>
          <w:szCs w:val="28"/>
        </w:rPr>
        <w:t>администрацией сельского поселения «Улётовское»</w:t>
      </w:r>
      <w:r w:rsidR="005528BD" w:rsidRPr="00075E13">
        <w:rPr>
          <w:rFonts w:ascii="Times New Roman" w:hAnsi="Times New Roman"/>
          <w:sz w:val="28"/>
          <w:szCs w:val="28"/>
        </w:rPr>
        <w:t xml:space="preserve"> </w:t>
      </w:r>
      <w:r w:rsidRPr="00075E13">
        <w:rPr>
          <w:rFonts w:ascii="Times New Roman" w:hAnsi="Times New Roman"/>
          <w:sz w:val="28"/>
          <w:szCs w:val="28"/>
        </w:rPr>
        <w:t>в масштабе 1:500;</w:t>
      </w:r>
      <w:r w:rsidRPr="009E5686">
        <w:rPr>
          <w:rFonts w:ascii="Times New Roman" w:hAnsi="Times New Roman"/>
          <w:sz w:val="28"/>
          <w:szCs w:val="28"/>
        </w:rPr>
        <w:t xml:space="preserve"> </w:t>
      </w:r>
    </w:p>
    <w:p w:rsidR="0019156A" w:rsidRPr="009E5686" w:rsidRDefault="0019156A" w:rsidP="0019156A">
      <w:pPr>
        <w:pStyle w:val="a3"/>
        <w:tabs>
          <w:tab w:val="left" w:pos="851"/>
        </w:tabs>
        <w:autoSpaceDE w:val="0"/>
        <w:autoSpaceDN w:val="0"/>
        <w:adjustRightInd w:val="0"/>
        <w:spacing w:after="0" w:line="240" w:lineRule="auto"/>
        <w:ind w:left="709"/>
        <w:jc w:val="both"/>
        <w:rPr>
          <w:rFonts w:ascii="Times New Roman" w:hAnsi="Times New Roman"/>
          <w:sz w:val="28"/>
          <w:szCs w:val="28"/>
        </w:rPr>
      </w:pPr>
      <w:r w:rsidRPr="009E5686">
        <w:rPr>
          <w:rFonts w:ascii="Times New Roman" w:hAnsi="Times New Roman"/>
          <w:sz w:val="28"/>
          <w:szCs w:val="28"/>
        </w:rPr>
        <w:t xml:space="preserve">- заполнение листа согласования для проведения земляных работ: </w:t>
      </w:r>
    </w:p>
    <w:p w:rsidR="0019156A" w:rsidRPr="009E5686"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9E5686">
        <w:rPr>
          <w:rFonts w:ascii="Times New Roman" w:hAnsi="Times New Roman"/>
          <w:sz w:val="28"/>
          <w:szCs w:val="28"/>
        </w:rPr>
        <w:t>- инженерно-геологические изыскания на 1 скважину, но не более 7 скважин;</w:t>
      </w:r>
    </w:p>
    <w:p w:rsidR="0019156A" w:rsidRPr="009E5686"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9E5686">
        <w:rPr>
          <w:rFonts w:ascii="Times New Roman" w:hAnsi="Times New Roman"/>
          <w:sz w:val="28"/>
          <w:szCs w:val="28"/>
        </w:rPr>
        <w:t>- инженерно-геологические изыскания более 7 скважин;</w:t>
      </w:r>
    </w:p>
    <w:p w:rsidR="0019156A" w:rsidRPr="009E5686"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9E5686">
        <w:rPr>
          <w:rFonts w:ascii="Times New Roman" w:hAnsi="Times New Roman"/>
          <w:sz w:val="28"/>
          <w:szCs w:val="28"/>
        </w:rPr>
        <w:t>- для разработки котлованов под строительство на 1 объект;</w:t>
      </w:r>
    </w:p>
    <w:p w:rsidR="0019156A" w:rsidRPr="009E5686"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9E5686">
        <w:rPr>
          <w:rFonts w:ascii="Times New Roman" w:hAnsi="Times New Roman"/>
          <w:sz w:val="28"/>
          <w:szCs w:val="28"/>
        </w:rPr>
        <w:t xml:space="preserve">- для производства земляных работ по инженерным коммуникациям.  </w:t>
      </w:r>
    </w:p>
    <w:p w:rsidR="0019156A" w:rsidRPr="00CE42AB"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9E5686">
        <w:rPr>
          <w:rFonts w:ascii="Times New Roman" w:hAnsi="Times New Roman"/>
          <w:sz w:val="28"/>
          <w:szCs w:val="28"/>
        </w:rPr>
        <w:lastRenderedPageBreak/>
        <w:t xml:space="preserve"> </w:t>
      </w:r>
      <w:r w:rsidRPr="00CE42AB">
        <w:rPr>
          <w:rFonts w:ascii="Times New Roman" w:hAnsi="Times New Roman"/>
          <w:sz w:val="28"/>
          <w:szCs w:val="28"/>
        </w:rPr>
        <w:t xml:space="preserve">Указанные услуги предоставляются </w:t>
      </w:r>
      <w:r w:rsidR="00CE42AB" w:rsidRPr="00CE42AB">
        <w:rPr>
          <w:rFonts w:ascii="Times New Roman" w:hAnsi="Times New Roman"/>
          <w:sz w:val="28"/>
          <w:szCs w:val="28"/>
        </w:rPr>
        <w:t>специализированным предприятием</w:t>
      </w:r>
      <w:r w:rsidRPr="00CE42AB">
        <w:rPr>
          <w:rFonts w:ascii="Times New Roman" w:hAnsi="Times New Roman"/>
          <w:sz w:val="28"/>
          <w:szCs w:val="28"/>
        </w:rPr>
        <w:t xml:space="preserve"> </w:t>
      </w:r>
      <w:r w:rsidR="005528BD" w:rsidRPr="00CE42AB">
        <w:rPr>
          <w:rFonts w:ascii="Times New Roman" w:hAnsi="Times New Roman"/>
          <w:i/>
          <w:sz w:val="28"/>
          <w:szCs w:val="28"/>
        </w:rPr>
        <w:t xml:space="preserve"> </w:t>
      </w:r>
      <w:r w:rsidRPr="00CE42AB">
        <w:rPr>
          <w:rFonts w:ascii="Times New Roman" w:hAnsi="Times New Roman"/>
          <w:sz w:val="28"/>
          <w:szCs w:val="28"/>
        </w:rPr>
        <w:t>с взиманием платы на основании</w:t>
      </w:r>
      <w:r w:rsidR="005528BD" w:rsidRPr="00CE42AB">
        <w:rPr>
          <w:rFonts w:ascii="Times New Roman" w:hAnsi="Times New Roman"/>
          <w:sz w:val="28"/>
          <w:szCs w:val="28"/>
        </w:rPr>
        <w:t xml:space="preserve"> </w:t>
      </w:r>
      <w:r w:rsidR="00CE42AB" w:rsidRPr="00CE42AB">
        <w:rPr>
          <w:rFonts w:ascii="Times New Roman" w:hAnsi="Times New Roman"/>
          <w:sz w:val="28"/>
          <w:szCs w:val="28"/>
        </w:rPr>
        <w:t>договора</w:t>
      </w:r>
      <w:r w:rsidRPr="00CE42AB">
        <w:rPr>
          <w:rFonts w:ascii="Times New Roman" w:hAnsi="Times New Roman"/>
          <w:sz w:val="28"/>
          <w:szCs w:val="28"/>
        </w:rPr>
        <w:t>.</w:t>
      </w:r>
    </w:p>
    <w:p w:rsidR="0019156A" w:rsidRPr="00CE42AB" w:rsidRDefault="0019156A" w:rsidP="0019156A">
      <w:pPr>
        <w:pStyle w:val="a3"/>
        <w:numPr>
          <w:ilvl w:val="1"/>
          <w:numId w:val="17"/>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CE42AB">
        <w:rPr>
          <w:rFonts w:ascii="Times New Roman" w:hAnsi="Times New Roman"/>
          <w:sz w:val="28"/>
          <w:szCs w:val="28"/>
        </w:rPr>
        <w:t xml:space="preserve">Разрешение на строительство </w:t>
      </w:r>
      <w:r w:rsidR="00CE42AB" w:rsidRPr="00CE42AB">
        <w:rPr>
          <w:rFonts w:ascii="Times New Roman" w:hAnsi="Times New Roman"/>
          <w:sz w:val="28"/>
          <w:szCs w:val="28"/>
        </w:rPr>
        <w:t>выдается администрацией сельского поселения «Улётовское», оплата не взимается</w:t>
      </w:r>
      <w:r w:rsidRPr="00CE42AB">
        <w:rPr>
          <w:rFonts w:ascii="Times New Roman" w:hAnsi="Times New Roman"/>
          <w:sz w:val="28"/>
          <w:szCs w:val="28"/>
        </w:rPr>
        <w:t>.</w:t>
      </w:r>
    </w:p>
    <w:p w:rsidR="00031BE3" w:rsidRPr="009E5686" w:rsidRDefault="00031BE3" w:rsidP="00031BE3">
      <w:pPr>
        <w:numPr>
          <w:ilvl w:val="1"/>
          <w:numId w:val="17"/>
        </w:numPr>
        <w:autoSpaceDE w:val="0"/>
        <w:autoSpaceDN w:val="0"/>
        <w:adjustRightInd w:val="0"/>
        <w:spacing w:after="0" w:line="240" w:lineRule="auto"/>
        <w:ind w:left="0" w:firstLine="709"/>
        <w:jc w:val="both"/>
        <w:outlineLvl w:val="2"/>
        <w:rPr>
          <w:rFonts w:ascii="Times New Roman" w:hAnsi="Times New Roman"/>
          <w:sz w:val="28"/>
          <w:szCs w:val="28"/>
        </w:rPr>
      </w:pPr>
      <w:r w:rsidRPr="009E5686">
        <w:rPr>
          <w:rFonts w:ascii="Times New Roman" w:hAnsi="Times New Roman"/>
          <w:sz w:val="28"/>
          <w:szCs w:val="28"/>
        </w:rPr>
        <w:t xml:space="preserve">Заявление и иные документы для получения разрешения подаются непосредственно в </w:t>
      </w:r>
      <w:r w:rsidR="00371CF9" w:rsidRPr="009E5686">
        <w:rPr>
          <w:rFonts w:ascii="Times New Roman" w:hAnsi="Times New Roman"/>
          <w:sz w:val="28"/>
          <w:szCs w:val="28"/>
        </w:rPr>
        <w:t xml:space="preserve">орган, предоставляющий муниципальную услугу лично, </w:t>
      </w:r>
      <w:r w:rsidRPr="009E5686">
        <w:rPr>
          <w:rFonts w:ascii="Times New Roman" w:hAnsi="Times New Roman"/>
          <w:sz w:val="28"/>
          <w:szCs w:val="28"/>
        </w:rPr>
        <w:t xml:space="preserve">по почте либо в электронном виде. </w:t>
      </w:r>
    </w:p>
    <w:p w:rsidR="00031BE3" w:rsidRPr="009E5686" w:rsidRDefault="00031BE3" w:rsidP="00031BE3">
      <w:pPr>
        <w:autoSpaceDE w:val="0"/>
        <w:autoSpaceDN w:val="0"/>
        <w:adjustRightInd w:val="0"/>
        <w:spacing w:after="0" w:line="240" w:lineRule="auto"/>
        <w:ind w:firstLine="540"/>
        <w:jc w:val="both"/>
        <w:outlineLvl w:val="2"/>
        <w:rPr>
          <w:rFonts w:ascii="Times New Roman" w:hAnsi="Times New Roman"/>
          <w:sz w:val="28"/>
          <w:szCs w:val="28"/>
        </w:rPr>
      </w:pPr>
      <w:r w:rsidRPr="009E5686">
        <w:rPr>
          <w:rFonts w:ascii="Times New Roman" w:hAnsi="Times New Roman"/>
          <w:sz w:val="28"/>
          <w:szCs w:val="28"/>
        </w:rPr>
        <w:t>Для получения муниципальной услуги в электронном виде заявителям предоставляется возможность направить заявление</w:t>
      </w:r>
      <w:r w:rsidR="00371CF9" w:rsidRPr="009E5686">
        <w:rPr>
          <w:rFonts w:ascii="Times New Roman" w:hAnsi="Times New Roman"/>
          <w:sz w:val="28"/>
          <w:szCs w:val="28"/>
        </w:rPr>
        <w:t xml:space="preserve"> (в сканированном виде),</w:t>
      </w:r>
      <w:r w:rsidRPr="009E5686">
        <w:rPr>
          <w:rFonts w:ascii="Times New Roman" w:hAnsi="Times New Roman"/>
          <w:sz w:val="28"/>
          <w:szCs w:val="28"/>
        </w:rPr>
        <w:t xml:space="preserve"> о предоставлении муниципальной  услуги</w:t>
      </w:r>
      <w:r w:rsidR="00371CF9" w:rsidRPr="009E5686">
        <w:rPr>
          <w:rFonts w:ascii="Times New Roman" w:hAnsi="Times New Roman"/>
          <w:sz w:val="28"/>
          <w:szCs w:val="28"/>
        </w:rPr>
        <w:t>,</w:t>
      </w:r>
      <w:r w:rsidRPr="009E5686">
        <w:rPr>
          <w:rFonts w:ascii="Times New Roman" w:hAnsi="Times New Roman"/>
          <w:sz w:val="28"/>
          <w:szCs w:val="28"/>
        </w:rPr>
        <w:t xml:space="preserve"> </w:t>
      </w:r>
      <w:r w:rsidR="00371CF9" w:rsidRPr="009E5686">
        <w:rPr>
          <w:rFonts w:ascii="Times New Roman" w:hAnsi="Times New Roman"/>
          <w:sz w:val="28"/>
          <w:szCs w:val="28"/>
        </w:rPr>
        <w:t xml:space="preserve">в том числе с использованием </w:t>
      </w:r>
      <w:r w:rsidRPr="009E5686">
        <w:rPr>
          <w:rFonts w:ascii="Times New Roman" w:hAnsi="Times New Roman"/>
          <w:sz w:val="28"/>
          <w:szCs w:val="28"/>
        </w:rPr>
        <w:t>федеральн</w:t>
      </w:r>
      <w:r w:rsidR="00371CF9" w:rsidRPr="009E5686">
        <w:rPr>
          <w:rFonts w:ascii="Times New Roman" w:hAnsi="Times New Roman"/>
          <w:sz w:val="28"/>
          <w:szCs w:val="28"/>
        </w:rPr>
        <w:t>ой</w:t>
      </w:r>
      <w:r w:rsidRPr="009E5686">
        <w:rPr>
          <w:rFonts w:ascii="Times New Roman" w:hAnsi="Times New Roman"/>
          <w:sz w:val="28"/>
          <w:szCs w:val="28"/>
        </w:rPr>
        <w:t xml:space="preserve"> государственн</w:t>
      </w:r>
      <w:r w:rsidR="00371CF9" w:rsidRPr="009E5686">
        <w:rPr>
          <w:rFonts w:ascii="Times New Roman" w:hAnsi="Times New Roman"/>
          <w:sz w:val="28"/>
          <w:szCs w:val="28"/>
        </w:rPr>
        <w:t>ой</w:t>
      </w:r>
      <w:r w:rsidRPr="009E5686">
        <w:rPr>
          <w:rFonts w:ascii="Times New Roman" w:hAnsi="Times New Roman"/>
          <w:sz w:val="28"/>
          <w:szCs w:val="28"/>
        </w:rPr>
        <w:t xml:space="preserve"> информационн</w:t>
      </w:r>
      <w:r w:rsidR="00371CF9" w:rsidRPr="009E5686">
        <w:rPr>
          <w:rFonts w:ascii="Times New Roman" w:hAnsi="Times New Roman"/>
          <w:sz w:val="28"/>
          <w:szCs w:val="28"/>
        </w:rPr>
        <w:t>ой</w:t>
      </w:r>
      <w:r w:rsidRPr="009E5686">
        <w:rPr>
          <w:rFonts w:ascii="Times New Roman" w:hAnsi="Times New Roman"/>
          <w:sz w:val="28"/>
          <w:szCs w:val="28"/>
        </w:rPr>
        <w:t xml:space="preserve"> систем</w:t>
      </w:r>
      <w:r w:rsidR="00371CF9" w:rsidRPr="009E5686">
        <w:rPr>
          <w:rFonts w:ascii="Times New Roman" w:hAnsi="Times New Roman"/>
          <w:sz w:val="28"/>
          <w:szCs w:val="28"/>
        </w:rPr>
        <w:t>ы</w:t>
      </w:r>
      <w:r w:rsidRPr="009E5686">
        <w:rPr>
          <w:rFonts w:ascii="Times New Roman" w:hAnsi="Times New Roman"/>
          <w:sz w:val="28"/>
          <w:szCs w:val="28"/>
        </w:rPr>
        <w:t xml:space="preserve">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заявителя. </w:t>
      </w:r>
    </w:p>
    <w:p w:rsidR="00031BE3" w:rsidRPr="009E5686" w:rsidRDefault="00031BE3" w:rsidP="00031BE3">
      <w:pPr>
        <w:autoSpaceDE w:val="0"/>
        <w:autoSpaceDN w:val="0"/>
        <w:adjustRightInd w:val="0"/>
        <w:spacing w:after="0" w:line="240" w:lineRule="auto"/>
        <w:ind w:firstLine="540"/>
        <w:jc w:val="both"/>
        <w:outlineLvl w:val="2"/>
        <w:rPr>
          <w:rFonts w:ascii="Times New Roman" w:hAnsi="Times New Roman"/>
          <w:sz w:val="28"/>
          <w:szCs w:val="28"/>
        </w:rPr>
      </w:pPr>
      <w:r w:rsidRPr="009E5686">
        <w:rPr>
          <w:rFonts w:ascii="Times New Roman" w:hAnsi="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031BE3" w:rsidRPr="009E5686" w:rsidRDefault="00031BE3" w:rsidP="00031BE3">
      <w:pPr>
        <w:autoSpaceDE w:val="0"/>
        <w:autoSpaceDN w:val="0"/>
        <w:adjustRightInd w:val="0"/>
        <w:spacing w:after="0" w:line="240" w:lineRule="auto"/>
        <w:ind w:firstLine="540"/>
        <w:jc w:val="both"/>
        <w:outlineLvl w:val="2"/>
        <w:rPr>
          <w:rFonts w:ascii="Times New Roman" w:hAnsi="Times New Roman"/>
          <w:sz w:val="28"/>
          <w:szCs w:val="28"/>
        </w:rPr>
      </w:pPr>
      <w:r w:rsidRPr="009E5686">
        <w:rPr>
          <w:rFonts w:ascii="Times New Roman" w:hAnsi="Times New Roman"/>
          <w:sz w:val="28"/>
          <w:szCs w:val="28"/>
        </w:rPr>
        <w:t>Заявление рассматривается при предоставлении заявителем документов, указанных в пунктах 2.6.1. либо 2.6.2.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Максимальный срок ожидания в очереди при подаче документов на предоставление муниципальной услуги.</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Максимальный срок ожидания в очереди при подаче документов на предоставление муниципальной услуги – не более 45 минут.</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Срок и порядок регистрации запроса заявителя.</w:t>
      </w:r>
    </w:p>
    <w:p w:rsidR="0019156A" w:rsidRPr="009E5686" w:rsidRDefault="0019156A" w:rsidP="0019156A">
      <w:pPr>
        <w:spacing w:after="0" w:line="240" w:lineRule="auto"/>
        <w:ind w:firstLine="709"/>
        <w:rPr>
          <w:rFonts w:ascii="Times New Roman" w:hAnsi="Times New Roman"/>
          <w:sz w:val="28"/>
          <w:szCs w:val="28"/>
        </w:rPr>
      </w:pPr>
      <w:r w:rsidRPr="009E5686">
        <w:rPr>
          <w:rFonts w:ascii="Times New Roman" w:hAnsi="Times New Roman"/>
          <w:sz w:val="28"/>
          <w:szCs w:val="28"/>
        </w:rPr>
        <w:t>Очередность действий заявителя при подаче документов:</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 xml:space="preserve">- предоставление пакета необходимых документов (согласно пункта 3.6. настоящего регламента) </w:t>
      </w:r>
      <w:r w:rsidRPr="00075E13">
        <w:rPr>
          <w:rFonts w:ascii="Times New Roman" w:hAnsi="Times New Roman"/>
          <w:sz w:val="28"/>
          <w:szCs w:val="28"/>
        </w:rPr>
        <w:t xml:space="preserve">специалистам </w:t>
      </w:r>
      <w:r w:rsidR="005528BD" w:rsidRPr="00075E13">
        <w:rPr>
          <w:rFonts w:ascii="Times New Roman" w:hAnsi="Times New Roman"/>
          <w:sz w:val="28"/>
          <w:szCs w:val="28"/>
        </w:rPr>
        <w:t xml:space="preserve"> </w:t>
      </w:r>
      <w:r w:rsidR="00075E13" w:rsidRPr="00075E13">
        <w:rPr>
          <w:rFonts w:ascii="Times New Roman" w:hAnsi="Times New Roman"/>
          <w:sz w:val="28"/>
          <w:szCs w:val="28"/>
        </w:rPr>
        <w:t>администрации сельского поселения «Улётовское»</w:t>
      </w:r>
      <w:r w:rsidRPr="00075E13">
        <w:rPr>
          <w:rFonts w:ascii="Times New Roman" w:hAnsi="Times New Roman"/>
          <w:sz w:val="28"/>
          <w:szCs w:val="28"/>
        </w:rPr>
        <w:t>. Время проверки документов – не более 15 минут;</w:t>
      </w:r>
    </w:p>
    <w:p w:rsidR="0019156A" w:rsidRPr="009E5686" w:rsidRDefault="0019156A" w:rsidP="0019156A">
      <w:pPr>
        <w:spacing w:after="0" w:line="240" w:lineRule="auto"/>
        <w:ind w:firstLine="709"/>
        <w:jc w:val="both"/>
        <w:rPr>
          <w:rFonts w:ascii="Times New Roman" w:hAnsi="Times New Roman"/>
          <w:sz w:val="28"/>
          <w:szCs w:val="28"/>
        </w:rPr>
      </w:pPr>
      <w:r w:rsidRPr="009E5686">
        <w:rPr>
          <w:rFonts w:ascii="Times New Roman" w:hAnsi="Times New Roman"/>
          <w:sz w:val="28"/>
          <w:szCs w:val="28"/>
        </w:rPr>
        <w:t>- передача заявителем проверенных на полноту комплектности, наличие всех согласований и соответствие месту проведения работ, предоставляемых документов в приемную</w:t>
      </w:r>
      <w:r w:rsidR="005528BD">
        <w:rPr>
          <w:rFonts w:ascii="Times New Roman" w:hAnsi="Times New Roman"/>
          <w:sz w:val="28"/>
          <w:szCs w:val="28"/>
        </w:rPr>
        <w:t xml:space="preserve">  Администрации, </w:t>
      </w:r>
      <w:r w:rsidRPr="009E5686">
        <w:rPr>
          <w:rFonts w:ascii="Times New Roman" w:hAnsi="Times New Roman"/>
          <w:sz w:val="28"/>
          <w:szCs w:val="28"/>
        </w:rPr>
        <w:t xml:space="preserve">где их регистрируют. Время регистрации – не более 30 минут. </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Требования к помещениям, в которых предоставляется муниципальная услуга.</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lastRenderedPageBreak/>
        <w:t>Требования к помещениям, в которых предоставляется муниципальная услуга:</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перед входом в здание располагается вывеска с указанием полного наименования организации;</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предоставляющих муниципальную услугу;</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для ожидания приема, заявителям отводятся места, оснащенные стульями и столами для оформления документов; </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xml:space="preserve">- в помещении для ожидания приема заявителей  размещаются информационные стенды.  </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На информационных стендах содержится следующая обязательная информация:</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наименование муниципальной услуги;</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xml:space="preserve">- полное наименование </w:t>
      </w:r>
      <w:r w:rsidR="00302610">
        <w:rPr>
          <w:rFonts w:ascii="Times New Roman" w:hAnsi="Times New Roman"/>
          <w:color w:val="000000"/>
          <w:sz w:val="28"/>
          <w:szCs w:val="28"/>
        </w:rPr>
        <w:t>учреждения</w:t>
      </w:r>
      <w:r w:rsidRPr="009E5686">
        <w:rPr>
          <w:rFonts w:ascii="Times New Roman" w:hAnsi="Times New Roman"/>
          <w:color w:val="000000"/>
          <w:sz w:val="28"/>
          <w:szCs w:val="28"/>
        </w:rPr>
        <w:t>, почтовый адрес, график работы, телефон для получения информации о процедуре предоставления муниципальной услуги;</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xml:space="preserve">- адрес сайта </w:t>
      </w:r>
      <w:r w:rsidR="005528BD">
        <w:rPr>
          <w:rFonts w:ascii="Times New Roman" w:hAnsi="Times New Roman"/>
          <w:color w:val="000000"/>
          <w:sz w:val="28"/>
          <w:szCs w:val="28"/>
        </w:rPr>
        <w:t>А</w:t>
      </w:r>
      <w:r w:rsidRPr="009E5686">
        <w:rPr>
          <w:rFonts w:ascii="Times New Roman" w:hAnsi="Times New Roman"/>
          <w:color w:val="000000"/>
          <w:sz w:val="28"/>
          <w:szCs w:val="28"/>
        </w:rPr>
        <w:t>дминистрации;</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описание процедуры предоставления муниципальной услуги в текстовом виде;</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 выдержки из нормативных правовых актов, регулирующих деятельность по предоставлению муниципальной услуги.</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9156A" w:rsidRPr="009E5686"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9E5686">
        <w:rPr>
          <w:rFonts w:ascii="Times New Roman" w:hAnsi="Times New Roman"/>
          <w:sz w:val="28"/>
          <w:szCs w:val="28"/>
        </w:rPr>
        <w:t>Показатели доступности и качества муниципальной услуги.</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Показатели доступности и качества предоставления муниципальной услуги – это возможность получения услуги путем обращения в устной или письменной форме.</w:t>
      </w:r>
    </w:p>
    <w:p w:rsidR="0019156A" w:rsidRPr="009E5686" w:rsidRDefault="0019156A" w:rsidP="0019156A">
      <w:pPr>
        <w:pStyle w:val="a5"/>
        <w:ind w:firstLine="709"/>
        <w:jc w:val="both"/>
        <w:rPr>
          <w:rFonts w:ascii="Times New Roman" w:hAnsi="Times New Roman"/>
          <w:color w:val="000000"/>
          <w:sz w:val="28"/>
          <w:szCs w:val="28"/>
        </w:rPr>
      </w:pPr>
      <w:r w:rsidRPr="009E5686">
        <w:rPr>
          <w:rFonts w:ascii="Times New Roman" w:hAnsi="Times New Roman"/>
          <w:color w:val="000000"/>
          <w:sz w:val="28"/>
          <w:szCs w:val="28"/>
        </w:rPr>
        <w:t>Качество муниципальной услуги определяется количеством информации представленной заявителю в письменной форме или в форме электронного документа, без нарушения действующего законодательства и установленных сроков рассмотрения обращения. </w:t>
      </w:r>
    </w:p>
    <w:p w:rsidR="0019156A" w:rsidRPr="009E5686" w:rsidRDefault="0019156A" w:rsidP="0019156A">
      <w:pPr>
        <w:pStyle w:val="a5"/>
        <w:ind w:firstLine="709"/>
        <w:jc w:val="both"/>
        <w:rPr>
          <w:rFonts w:ascii="Times New Roman" w:hAnsi="Times New Roman"/>
          <w:color w:val="000000"/>
          <w:sz w:val="28"/>
          <w:szCs w:val="28"/>
        </w:rPr>
      </w:pPr>
    </w:p>
    <w:p w:rsidR="0019156A" w:rsidRPr="009E5686" w:rsidRDefault="0019156A" w:rsidP="0019156A">
      <w:pPr>
        <w:pStyle w:val="a5"/>
        <w:numPr>
          <w:ilvl w:val="0"/>
          <w:numId w:val="17"/>
        </w:numPr>
        <w:jc w:val="center"/>
        <w:rPr>
          <w:rFonts w:ascii="Times New Roman" w:hAnsi="Times New Roman"/>
          <w:b/>
          <w:sz w:val="28"/>
          <w:szCs w:val="28"/>
        </w:rPr>
      </w:pPr>
      <w:r w:rsidRPr="009E5686">
        <w:rPr>
          <w:rFonts w:ascii="Times New Roman" w:hAnsi="Times New Roman"/>
          <w:b/>
          <w:sz w:val="28"/>
          <w:szCs w:val="28"/>
        </w:rPr>
        <w:t>Состав, последовательность и сроки выполнения административных процедур и действий (бездействия) органа, предоставляющего муниципальную услугу</w:t>
      </w:r>
    </w:p>
    <w:p w:rsidR="0019156A" w:rsidRPr="009E5686" w:rsidRDefault="0019156A" w:rsidP="0019156A">
      <w:pPr>
        <w:pStyle w:val="a5"/>
        <w:jc w:val="both"/>
        <w:rPr>
          <w:rFonts w:ascii="Times New Roman" w:hAnsi="Times New Roman"/>
          <w:b/>
          <w:sz w:val="28"/>
          <w:szCs w:val="28"/>
        </w:rPr>
      </w:pPr>
    </w:p>
    <w:p w:rsidR="0019156A" w:rsidRPr="009E5686" w:rsidRDefault="0019156A" w:rsidP="0019156A">
      <w:pPr>
        <w:pStyle w:val="a3"/>
        <w:numPr>
          <w:ilvl w:val="1"/>
          <w:numId w:val="17"/>
        </w:numPr>
        <w:spacing w:after="0" w:line="240" w:lineRule="auto"/>
        <w:ind w:left="567" w:firstLine="142"/>
        <w:jc w:val="both"/>
        <w:rPr>
          <w:rFonts w:ascii="Times New Roman" w:hAnsi="Times New Roman"/>
          <w:sz w:val="28"/>
          <w:szCs w:val="28"/>
        </w:rPr>
      </w:pPr>
      <w:r w:rsidRPr="009E5686">
        <w:rPr>
          <w:rFonts w:ascii="Times New Roman" w:hAnsi="Times New Roman"/>
          <w:sz w:val="28"/>
          <w:szCs w:val="28"/>
        </w:rPr>
        <w:t>Перечень административных процедур и их последовательность.</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Предоставление муниципальной услуги включает в себя следующие административные процедуры:</w:t>
      </w:r>
    </w:p>
    <w:p w:rsidR="0019156A" w:rsidRPr="009E5686" w:rsidRDefault="0019156A" w:rsidP="0019156A">
      <w:pPr>
        <w:pStyle w:val="a5"/>
        <w:tabs>
          <w:tab w:val="left" w:pos="851"/>
          <w:tab w:val="left" w:pos="1276"/>
        </w:tabs>
        <w:ind w:firstLine="567"/>
        <w:jc w:val="both"/>
        <w:rPr>
          <w:rFonts w:ascii="Times New Roman" w:hAnsi="Times New Roman"/>
          <w:color w:val="000000"/>
          <w:sz w:val="28"/>
          <w:szCs w:val="28"/>
        </w:rPr>
      </w:pPr>
      <w:r w:rsidRPr="009E5686">
        <w:rPr>
          <w:rFonts w:ascii="Times New Roman" w:hAnsi="Times New Roman"/>
          <w:color w:val="000000"/>
          <w:sz w:val="28"/>
          <w:szCs w:val="28"/>
        </w:rPr>
        <w:lastRenderedPageBreak/>
        <w:t xml:space="preserve">  3.1.1. прием и регистрация заявления установленного образца с приложением пакета документов в приемной</w:t>
      </w:r>
      <w:r w:rsidR="005528BD">
        <w:rPr>
          <w:rFonts w:ascii="Times New Roman" w:hAnsi="Times New Roman"/>
          <w:color w:val="000000"/>
          <w:sz w:val="28"/>
          <w:szCs w:val="28"/>
        </w:rPr>
        <w:t xml:space="preserve"> Администрации</w:t>
      </w:r>
      <w:r w:rsidRPr="009E5686">
        <w:rPr>
          <w:rFonts w:ascii="Times New Roman" w:hAnsi="Times New Roman"/>
          <w:color w:val="000000"/>
          <w:sz w:val="28"/>
          <w:szCs w:val="28"/>
        </w:rPr>
        <w:t>;</w:t>
      </w:r>
    </w:p>
    <w:p w:rsidR="0019156A" w:rsidRPr="009E5686" w:rsidRDefault="0019156A" w:rsidP="0019156A">
      <w:pPr>
        <w:pStyle w:val="a5"/>
        <w:tabs>
          <w:tab w:val="left" w:pos="851"/>
          <w:tab w:val="left" w:pos="1276"/>
        </w:tabs>
        <w:ind w:firstLine="709"/>
        <w:jc w:val="both"/>
        <w:rPr>
          <w:rFonts w:ascii="Times New Roman" w:hAnsi="Times New Roman"/>
          <w:color w:val="000000"/>
          <w:sz w:val="28"/>
          <w:szCs w:val="28"/>
        </w:rPr>
      </w:pPr>
      <w:r w:rsidRPr="009E5686">
        <w:rPr>
          <w:rFonts w:ascii="Times New Roman" w:hAnsi="Times New Roman"/>
          <w:color w:val="000000"/>
          <w:sz w:val="28"/>
          <w:szCs w:val="28"/>
        </w:rPr>
        <w:t xml:space="preserve">3.1.2.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w:t>
      </w:r>
    </w:p>
    <w:p w:rsidR="0019156A" w:rsidRPr="009E5686" w:rsidRDefault="0019156A" w:rsidP="0019156A">
      <w:pPr>
        <w:pStyle w:val="a5"/>
        <w:tabs>
          <w:tab w:val="left" w:pos="851"/>
          <w:tab w:val="left" w:pos="1276"/>
        </w:tabs>
        <w:ind w:firstLine="709"/>
        <w:jc w:val="both"/>
        <w:rPr>
          <w:rFonts w:ascii="Times New Roman" w:hAnsi="Times New Roman"/>
          <w:color w:val="000000"/>
          <w:sz w:val="28"/>
          <w:szCs w:val="28"/>
        </w:rPr>
      </w:pPr>
      <w:r w:rsidRPr="009E5686">
        <w:rPr>
          <w:rFonts w:ascii="Times New Roman" w:hAnsi="Times New Roman"/>
          <w:color w:val="000000"/>
          <w:sz w:val="28"/>
          <w:szCs w:val="28"/>
        </w:rPr>
        <w:t xml:space="preserve">3.1.3. подписание </w:t>
      </w:r>
      <w:r w:rsidRPr="00D3781F">
        <w:rPr>
          <w:rFonts w:ascii="Times New Roman" w:hAnsi="Times New Roman"/>
          <w:color w:val="000000"/>
          <w:sz w:val="28"/>
          <w:szCs w:val="28"/>
        </w:rPr>
        <w:t>ордера-договора</w:t>
      </w:r>
      <w:r w:rsidR="00D3781F" w:rsidRPr="00D3781F">
        <w:rPr>
          <w:rFonts w:ascii="Times New Roman" w:hAnsi="Times New Roman"/>
          <w:color w:val="000000"/>
          <w:sz w:val="28"/>
          <w:szCs w:val="28"/>
        </w:rPr>
        <w:t xml:space="preserve"> </w:t>
      </w:r>
      <w:r w:rsidR="00472D1C">
        <w:rPr>
          <w:rFonts w:ascii="Times New Roman" w:hAnsi="Times New Roman"/>
          <w:color w:val="000000"/>
          <w:sz w:val="28"/>
          <w:szCs w:val="28"/>
        </w:rPr>
        <w:t>руководителем администрации сельского поселения «Улётовское» мунциипального района «Улётовский район» Забайкальского края</w:t>
      </w:r>
      <w:r w:rsidRPr="00D3781F">
        <w:rPr>
          <w:rFonts w:ascii="Times New Roman" w:hAnsi="Times New Roman"/>
          <w:color w:val="000000"/>
          <w:sz w:val="28"/>
          <w:szCs w:val="28"/>
        </w:rPr>
        <w:t>;</w:t>
      </w:r>
    </w:p>
    <w:p w:rsidR="0019156A" w:rsidRPr="009E5686" w:rsidRDefault="0019156A" w:rsidP="0019156A">
      <w:pPr>
        <w:pStyle w:val="a5"/>
        <w:tabs>
          <w:tab w:val="left" w:pos="851"/>
          <w:tab w:val="left" w:pos="1276"/>
        </w:tabs>
        <w:ind w:firstLine="709"/>
        <w:jc w:val="both"/>
        <w:rPr>
          <w:rFonts w:ascii="Times New Roman" w:hAnsi="Times New Roman"/>
          <w:color w:val="000000"/>
          <w:sz w:val="28"/>
          <w:szCs w:val="28"/>
        </w:rPr>
      </w:pPr>
      <w:r w:rsidRPr="009E5686">
        <w:rPr>
          <w:rFonts w:ascii="Times New Roman" w:hAnsi="Times New Roman"/>
          <w:color w:val="000000"/>
          <w:sz w:val="28"/>
          <w:szCs w:val="28"/>
        </w:rPr>
        <w:t>3.1.4. выдача разрешения на проведение земляных работ;</w:t>
      </w:r>
    </w:p>
    <w:p w:rsidR="0019156A" w:rsidRPr="009E5686" w:rsidRDefault="0019156A" w:rsidP="0019156A">
      <w:pPr>
        <w:pStyle w:val="a5"/>
        <w:tabs>
          <w:tab w:val="left" w:pos="851"/>
          <w:tab w:val="left" w:pos="1276"/>
        </w:tabs>
        <w:ind w:firstLine="709"/>
        <w:jc w:val="both"/>
        <w:rPr>
          <w:rFonts w:ascii="Times New Roman" w:hAnsi="Times New Roman"/>
          <w:color w:val="000000"/>
          <w:sz w:val="28"/>
          <w:szCs w:val="28"/>
        </w:rPr>
      </w:pPr>
      <w:r w:rsidRPr="009E5686">
        <w:rPr>
          <w:rFonts w:ascii="Times New Roman" w:hAnsi="Times New Roman"/>
          <w:color w:val="000000"/>
          <w:sz w:val="28"/>
          <w:szCs w:val="28"/>
        </w:rPr>
        <w:t>3.1.5. отказ в выдаче разрешения на проведение земляных работ.</w:t>
      </w:r>
    </w:p>
    <w:p w:rsidR="0019156A" w:rsidRPr="009E5686" w:rsidRDefault="0019156A" w:rsidP="0019156A">
      <w:pPr>
        <w:pStyle w:val="a3"/>
        <w:numPr>
          <w:ilvl w:val="1"/>
          <w:numId w:val="17"/>
        </w:numPr>
        <w:tabs>
          <w:tab w:val="left" w:pos="1276"/>
        </w:tabs>
        <w:spacing w:after="0" w:line="240" w:lineRule="auto"/>
        <w:ind w:left="567" w:firstLine="142"/>
        <w:jc w:val="both"/>
        <w:rPr>
          <w:rFonts w:ascii="Times New Roman" w:hAnsi="Times New Roman"/>
          <w:sz w:val="28"/>
          <w:szCs w:val="28"/>
        </w:rPr>
      </w:pPr>
      <w:r w:rsidRPr="009E5686">
        <w:rPr>
          <w:rFonts w:ascii="Times New Roman" w:hAnsi="Times New Roman"/>
          <w:sz w:val="28"/>
          <w:szCs w:val="28"/>
        </w:rPr>
        <w:t>Основания для начала административной процедуры.</w:t>
      </w:r>
    </w:p>
    <w:p w:rsidR="0019156A" w:rsidRPr="009E5686" w:rsidRDefault="0019156A" w:rsidP="0019156A">
      <w:pPr>
        <w:pStyle w:val="a5"/>
        <w:tabs>
          <w:tab w:val="left" w:pos="851"/>
        </w:tabs>
        <w:ind w:firstLine="709"/>
        <w:jc w:val="both"/>
        <w:rPr>
          <w:rFonts w:ascii="Times New Roman" w:hAnsi="Times New Roman"/>
          <w:color w:val="000000"/>
          <w:sz w:val="28"/>
          <w:szCs w:val="28"/>
        </w:rPr>
      </w:pPr>
      <w:r w:rsidRPr="009E5686">
        <w:rPr>
          <w:rFonts w:ascii="Times New Roman" w:hAnsi="Times New Roman"/>
          <w:color w:val="000000"/>
          <w:sz w:val="28"/>
          <w:szCs w:val="28"/>
        </w:rPr>
        <w:t xml:space="preserve">3.2.1.Основанием для начала административной процедуры – прием и регистрация заявления установленного образца с приложением пакета документов в приемной </w:t>
      </w:r>
      <w:r w:rsidR="005528BD">
        <w:rPr>
          <w:rFonts w:ascii="Times New Roman" w:hAnsi="Times New Roman"/>
          <w:color w:val="000000"/>
          <w:sz w:val="28"/>
          <w:szCs w:val="28"/>
        </w:rPr>
        <w:t xml:space="preserve">Администрации </w:t>
      </w:r>
      <w:r w:rsidRPr="009E5686">
        <w:rPr>
          <w:rFonts w:ascii="Times New Roman" w:hAnsi="Times New Roman"/>
          <w:color w:val="000000"/>
          <w:sz w:val="28"/>
          <w:szCs w:val="28"/>
        </w:rPr>
        <w:t>является подача заявителем полного пакета необходимых документов, согласно пункта 2.6. настоящего регламента.</w:t>
      </w:r>
    </w:p>
    <w:p w:rsidR="0019156A" w:rsidRPr="009E5686" w:rsidRDefault="0019156A" w:rsidP="0019156A">
      <w:pPr>
        <w:pStyle w:val="a5"/>
        <w:tabs>
          <w:tab w:val="left" w:pos="851"/>
        </w:tabs>
        <w:ind w:firstLine="709"/>
        <w:jc w:val="both"/>
        <w:rPr>
          <w:rFonts w:ascii="Times New Roman" w:hAnsi="Times New Roman"/>
          <w:sz w:val="28"/>
          <w:szCs w:val="28"/>
        </w:rPr>
      </w:pPr>
      <w:r w:rsidRPr="009E5686">
        <w:rPr>
          <w:rFonts w:ascii="Times New Roman" w:hAnsi="Times New Roman"/>
          <w:color w:val="000000"/>
          <w:sz w:val="28"/>
          <w:szCs w:val="28"/>
        </w:rPr>
        <w:t xml:space="preserve">3.2.2. Основанием для начала административной процедуры – обследование места проведения земляных работ до начала их проведения с составлением акта обследования и проведением фотофиксации (в случае необходимости) является получение  специалистом </w:t>
      </w:r>
      <w:r w:rsidR="005528BD">
        <w:rPr>
          <w:rFonts w:ascii="Times New Roman" w:hAnsi="Times New Roman"/>
          <w:color w:val="000000"/>
          <w:sz w:val="28"/>
          <w:szCs w:val="28"/>
        </w:rPr>
        <w:t xml:space="preserve"> Администрации </w:t>
      </w:r>
      <w:r w:rsidRPr="009E5686">
        <w:rPr>
          <w:rFonts w:ascii="Times New Roman" w:hAnsi="Times New Roman"/>
          <w:sz w:val="28"/>
          <w:szCs w:val="28"/>
        </w:rPr>
        <w:t>(далее - должностное лицо) зарегистрированного в приемной пакета документов.</w:t>
      </w:r>
    </w:p>
    <w:p w:rsidR="0019156A" w:rsidRPr="009E5686" w:rsidRDefault="0019156A" w:rsidP="0019156A">
      <w:pPr>
        <w:pStyle w:val="a5"/>
        <w:tabs>
          <w:tab w:val="left" w:pos="851"/>
        </w:tabs>
        <w:ind w:firstLine="709"/>
        <w:jc w:val="both"/>
        <w:rPr>
          <w:rFonts w:ascii="Times New Roman" w:hAnsi="Times New Roman"/>
          <w:color w:val="000000"/>
          <w:sz w:val="28"/>
          <w:szCs w:val="28"/>
        </w:rPr>
      </w:pPr>
      <w:r w:rsidRPr="009E5686">
        <w:rPr>
          <w:rFonts w:ascii="Times New Roman" w:hAnsi="Times New Roman"/>
          <w:sz w:val="28"/>
          <w:szCs w:val="28"/>
        </w:rPr>
        <w:t xml:space="preserve">3.2.3. </w:t>
      </w:r>
      <w:r w:rsidRPr="009E5686">
        <w:rPr>
          <w:rFonts w:ascii="Times New Roman" w:hAnsi="Times New Roman"/>
          <w:color w:val="000000"/>
          <w:sz w:val="28"/>
          <w:szCs w:val="28"/>
        </w:rPr>
        <w:t xml:space="preserve">Основанием для начала административной процедуры – подписание ордера-договора </w:t>
      </w:r>
      <w:r w:rsidR="00472D1C">
        <w:rPr>
          <w:rFonts w:ascii="Times New Roman" w:hAnsi="Times New Roman"/>
          <w:color w:val="000000"/>
          <w:sz w:val="28"/>
          <w:szCs w:val="28"/>
        </w:rPr>
        <w:t>руководителем администрации сельского поселения «Улётовское» мунциипального района «Улётовский район» Забайкальского края</w:t>
      </w:r>
      <w:r w:rsidR="005528BD">
        <w:rPr>
          <w:rFonts w:ascii="Times New Roman" w:hAnsi="Times New Roman"/>
          <w:color w:val="000000"/>
          <w:sz w:val="28"/>
          <w:szCs w:val="28"/>
        </w:rPr>
        <w:t xml:space="preserve"> </w:t>
      </w:r>
      <w:r w:rsidRPr="009E5686">
        <w:rPr>
          <w:rFonts w:ascii="Times New Roman" w:hAnsi="Times New Roman"/>
          <w:color w:val="000000"/>
          <w:sz w:val="28"/>
          <w:szCs w:val="28"/>
        </w:rPr>
        <w:t xml:space="preserve">является передача последнему полного пакета документов с составленным должностным лицом </w:t>
      </w:r>
      <w:r w:rsidRPr="009E5686">
        <w:rPr>
          <w:rFonts w:ascii="Times New Roman" w:hAnsi="Times New Roman"/>
          <w:sz w:val="28"/>
          <w:szCs w:val="28"/>
        </w:rPr>
        <w:t xml:space="preserve">актом обследования </w:t>
      </w:r>
      <w:r w:rsidRPr="009E5686">
        <w:rPr>
          <w:rFonts w:ascii="Times New Roman" w:hAnsi="Times New Roman"/>
          <w:color w:val="000000"/>
          <w:sz w:val="28"/>
          <w:szCs w:val="28"/>
        </w:rPr>
        <w:t>места проведения земляных работ до начала их проведения.</w:t>
      </w:r>
    </w:p>
    <w:p w:rsidR="0019156A" w:rsidRPr="009E5686" w:rsidRDefault="0019156A" w:rsidP="0019156A">
      <w:pPr>
        <w:pStyle w:val="a5"/>
        <w:tabs>
          <w:tab w:val="left" w:pos="851"/>
        </w:tabs>
        <w:ind w:firstLine="709"/>
        <w:jc w:val="both"/>
        <w:rPr>
          <w:rFonts w:ascii="Times New Roman" w:hAnsi="Times New Roman"/>
          <w:sz w:val="28"/>
          <w:szCs w:val="28"/>
        </w:rPr>
      </w:pPr>
      <w:r w:rsidRPr="009E5686">
        <w:rPr>
          <w:rFonts w:ascii="Times New Roman" w:hAnsi="Times New Roman"/>
          <w:color w:val="000000"/>
          <w:sz w:val="28"/>
          <w:szCs w:val="28"/>
        </w:rPr>
        <w:t xml:space="preserve">3.2.4. Основанием для начала административной процедуры – выдача разрешения на проведение земляных работ является получение должностным лицом подписанного </w:t>
      </w:r>
      <w:r w:rsidR="00472D1C">
        <w:rPr>
          <w:rFonts w:ascii="Times New Roman" w:hAnsi="Times New Roman"/>
          <w:color w:val="000000"/>
          <w:sz w:val="28"/>
          <w:szCs w:val="28"/>
        </w:rPr>
        <w:t>руководителем администрации сельского поселения «Улётовское» мунциипального района «Улётовский район» Забайкальского края</w:t>
      </w:r>
      <w:r w:rsidR="004B37F0">
        <w:rPr>
          <w:rFonts w:ascii="Times New Roman" w:hAnsi="Times New Roman"/>
          <w:i/>
          <w:color w:val="000000"/>
          <w:sz w:val="28"/>
          <w:szCs w:val="28"/>
        </w:rPr>
        <w:t xml:space="preserve"> </w:t>
      </w:r>
      <w:r w:rsidRPr="009E5686">
        <w:rPr>
          <w:rFonts w:ascii="Times New Roman" w:hAnsi="Times New Roman"/>
          <w:sz w:val="28"/>
          <w:szCs w:val="28"/>
        </w:rPr>
        <w:t>ордера-договора с пакетом документов.</w:t>
      </w:r>
    </w:p>
    <w:p w:rsidR="0019156A" w:rsidRPr="009E5686" w:rsidRDefault="0019156A" w:rsidP="0019156A">
      <w:pPr>
        <w:pStyle w:val="a5"/>
        <w:tabs>
          <w:tab w:val="left" w:pos="851"/>
        </w:tabs>
        <w:ind w:firstLine="709"/>
        <w:jc w:val="both"/>
        <w:rPr>
          <w:rFonts w:ascii="Times New Roman" w:hAnsi="Times New Roman"/>
          <w:color w:val="000000"/>
          <w:sz w:val="28"/>
          <w:szCs w:val="28"/>
        </w:rPr>
      </w:pPr>
      <w:r w:rsidRPr="009E5686">
        <w:rPr>
          <w:rFonts w:ascii="Times New Roman" w:hAnsi="Times New Roman"/>
          <w:sz w:val="28"/>
          <w:szCs w:val="28"/>
        </w:rPr>
        <w:t xml:space="preserve">3.2.5. Основанием для начала административной процедуры – отказ в выдаче разрешения на проведение земляных работ является рассмотрение </w:t>
      </w:r>
      <w:r w:rsidRPr="009E5686">
        <w:rPr>
          <w:rFonts w:ascii="Times New Roman" w:hAnsi="Times New Roman"/>
          <w:color w:val="000000"/>
          <w:sz w:val="28"/>
          <w:szCs w:val="28"/>
        </w:rPr>
        <w:t>должностным лицом</w:t>
      </w:r>
      <w:r w:rsidRPr="009E5686">
        <w:rPr>
          <w:rFonts w:ascii="Times New Roman" w:hAnsi="Times New Roman"/>
          <w:sz w:val="28"/>
          <w:szCs w:val="28"/>
        </w:rPr>
        <w:t xml:space="preserve"> представленного пакета документов и установления в нем хотя бы одного из оснований, указанных в п. 2.9.</w:t>
      </w:r>
    </w:p>
    <w:p w:rsidR="0019156A" w:rsidRPr="009E5686" w:rsidRDefault="0019156A" w:rsidP="0019156A">
      <w:pPr>
        <w:pStyle w:val="a5"/>
        <w:numPr>
          <w:ilvl w:val="1"/>
          <w:numId w:val="17"/>
        </w:numPr>
        <w:tabs>
          <w:tab w:val="left" w:pos="1134"/>
        </w:tabs>
        <w:ind w:left="0" w:firstLine="709"/>
        <w:jc w:val="both"/>
        <w:rPr>
          <w:rFonts w:ascii="Times New Roman" w:hAnsi="Times New Roman"/>
          <w:sz w:val="28"/>
          <w:szCs w:val="28"/>
        </w:rPr>
      </w:pPr>
      <w:r w:rsidRPr="009E5686">
        <w:rPr>
          <w:rFonts w:ascii="Times New Roman" w:hAnsi="Times New Roman"/>
          <w:sz w:val="28"/>
          <w:szCs w:val="28"/>
        </w:rPr>
        <w:t>Содержание каждого административного действия, входящего в состав административной процедуры.</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Состав административных процедур:</w:t>
      </w:r>
    </w:p>
    <w:p w:rsidR="0019156A" w:rsidRPr="009E5686" w:rsidRDefault="0019156A" w:rsidP="0019156A">
      <w:pPr>
        <w:pStyle w:val="a5"/>
        <w:tabs>
          <w:tab w:val="left" w:pos="1134"/>
        </w:tabs>
        <w:ind w:firstLine="709"/>
        <w:jc w:val="both"/>
        <w:rPr>
          <w:rFonts w:ascii="Times New Roman" w:hAnsi="Times New Roman"/>
          <w:color w:val="000000"/>
          <w:sz w:val="28"/>
          <w:szCs w:val="28"/>
        </w:rPr>
      </w:pPr>
      <w:r w:rsidRPr="009E5686">
        <w:rPr>
          <w:rFonts w:ascii="Times New Roman" w:hAnsi="Times New Roman"/>
          <w:color w:val="000000"/>
          <w:sz w:val="28"/>
          <w:szCs w:val="28"/>
        </w:rPr>
        <w:t xml:space="preserve">3.3.1.Прием и регистрация заявления установленного образца с приложением пакета документов в приемной </w:t>
      </w:r>
      <w:r w:rsidR="004B37F0">
        <w:rPr>
          <w:rFonts w:ascii="Times New Roman" w:hAnsi="Times New Roman"/>
          <w:color w:val="000000"/>
          <w:sz w:val="28"/>
          <w:szCs w:val="28"/>
        </w:rPr>
        <w:t xml:space="preserve">Администрации </w:t>
      </w:r>
      <w:r w:rsidRPr="009E5686">
        <w:rPr>
          <w:rFonts w:ascii="Times New Roman" w:hAnsi="Times New Roman"/>
          <w:color w:val="000000"/>
          <w:sz w:val="28"/>
          <w:szCs w:val="28"/>
        </w:rPr>
        <w:t>включает в себя проверку должностным лицом полноты и соответствия необходимых документов. В случае соответствия предоставленного пакета документов требованиям настоящего регламента, производится регистрация документов в приемной</w:t>
      </w:r>
      <w:r w:rsidR="00D04753">
        <w:rPr>
          <w:rFonts w:ascii="Times New Roman" w:hAnsi="Times New Roman"/>
          <w:color w:val="000000"/>
          <w:sz w:val="28"/>
          <w:szCs w:val="28"/>
        </w:rPr>
        <w:t xml:space="preserve"> Администрации</w:t>
      </w:r>
      <w:r w:rsidRPr="009E5686">
        <w:rPr>
          <w:rFonts w:ascii="Times New Roman" w:hAnsi="Times New Roman"/>
          <w:color w:val="000000"/>
          <w:sz w:val="28"/>
          <w:szCs w:val="28"/>
        </w:rPr>
        <w:t>. Общий срок административной процедуры – 45 минут.</w:t>
      </w:r>
    </w:p>
    <w:p w:rsidR="0019156A" w:rsidRPr="009E5686" w:rsidRDefault="0019156A" w:rsidP="0019156A">
      <w:pPr>
        <w:pStyle w:val="a5"/>
        <w:tabs>
          <w:tab w:val="left" w:pos="1134"/>
        </w:tabs>
        <w:ind w:firstLine="567"/>
        <w:jc w:val="both"/>
        <w:rPr>
          <w:rFonts w:ascii="Times New Roman" w:hAnsi="Times New Roman"/>
          <w:color w:val="000000"/>
          <w:sz w:val="28"/>
          <w:szCs w:val="28"/>
        </w:rPr>
      </w:pPr>
      <w:r w:rsidRPr="009E5686">
        <w:rPr>
          <w:rFonts w:ascii="Times New Roman" w:hAnsi="Times New Roman"/>
          <w:color w:val="000000"/>
          <w:sz w:val="28"/>
          <w:szCs w:val="28"/>
        </w:rPr>
        <w:lastRenderedPageBreak/>
        <w:t>3.3.2.Обследование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включает в себя выезд должностного лица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Общий срок административной процедуры – не более 10 дней с момента регистрации пакета документов.</w:t>
      </w:r>
    </w:p>
    <w:p w:rsidR="0019156A" w:rsidRPr="009E5686" w:rsidRDefault="0019156A" w:rsidP="0019156A">
      <w:pPr>
        <w:pStyle w:val="a5"/>
        <w:tabs>
          <w:tab w:val="left" w:pos="1134"/>
        </w:tabs>
        <w:ind w:firstLine="567"/>
        <w:jc w:val="both"/>
        <w:rPr>
          <w:rFonts w:ascii="Times New Roman" w:hAnsi="Times New Roman"/>
          <w:color w:val="000000"/>
          <w:sz w:val="28"/>
          <w:szCs w:val="28"/>
        </w:rPr>
      </w:pPr>
      <w:r w:rsidRPr="009E5686">
        <w:rPr>
          <w:rFonts w:ascii="Times New Roman" w:hAnsi="Times New Roman"/>
          <w:color w:val="000000"/>
          <w:sz w:val="28"/>
          <w:szCs w:val="28"/>
        </w:rPr>
        <w:t>3.3.3. После рассмотрения ордера-договора, оформленного в полном объеме с приложением пакета документов, ордер-договор подписывается</w:t>
      </w:r>
      <w:r w:rsidR="00D04753">
        <w:rPr>
          <w:rFonts w:ascii="Times New Roman" w:hAnsi="Times New Roman"/>
          <w:color w:val="000000"/>
          <w:sz w:val="28"/>
          <w:szCs w:val="28"/>
        </w:rPr>
        <w:t xml:space="preserve"> </w:t>
      </w:r>
      <w:r w:rsidR="00472D1C">
        <w:rPr>
          <w:rFonts w:ascii="Times New Roman" w:hAnsi="Times New Roman"/>
          <w:color w:val="000000"/>
          <w:sz w:val="28"/>
          <w:szCs w:val="28"/>
        </w:rPr>
        <w:t>руководителем администрации сельского поселения «Улётовское» мунциипального района «Улётовский район» Забайкальского края</w:t>
      </w:r>
      <w:r w:rsidRPr="009E5686">
        <w:rPr>
          <w:rFonts w:ascii="Times New Roman" w:hAnsi="Times New Roman"/>
          <w:color w:val="000000"/>
          <w:sz w:val="28"/>
          <w:szCs w:val="28"/>
        </w:rPr>
        <w:t xml:space="preserve">.  Общий срок административной процедуры – не более 10 дней с момента получения </w:t>
      </w:r>
      <w:r w:rsidR="00472D1C">
        <w:rPr>
          <w:rFonts w:ascii="Times New Roman" w:hAnsi="Times New Roman"/>
          <w:color w:val="000000"/>
          <w:sz w:val="28"/>
          <w:szCs w:val="28"/>
        </w:rPr>
        <w:t>руководителем администрации сельского поселения «Улётовское» мунциипального района «Улётовский район» Забайкальского края</w:t>
      </w:r>
      <w:r w:rsidR="00D04753">
        <w:rPr>
          <w:rFonts w:ascii="Times New Roman" w:hAnsi="Times New Roman"/>
          <w:i/>
          <w:color w:val="000000"/>
          <w:sz w:val="28"/>
          <w:szCs w:val="28"/>
        </w:rPr>
        <w:t xml:space="preserve"> </w:t>
      </w:r>
      <w:r w:rsidRPr="009E5686">
        <w:rPr>
          <w:rFonts w:ascii="Times New Roman" w:hAnsi="Times New Roman"/>
          <w:color w:val="000000"/>
          <w:sz w:val="28"/>
          <w:szCs w:val="28"/>
        </w:rPr>
        <w:t>ордера-договора, оформленного в полном объеме с приложением пакета документов.</w:t>
      </w:r>
    </w:p>
    <w:p w:rsidR="0019156A" w:rsidRPr="009E5686" w:rsidRDefault="0019156A" w:rsidP="0019156A">
      <w:pPr>
        <w:pStyle w:val="a5"/>
        <w:tabs>
          <w:tab w:val="left" w:pos="1134"/>
        </w:tabs>
        <w:ind w:firstLine="567"/>
        <w:jc w:val="both"/>
        <w:rPr>
          <w:rFonts w:ascii="Times New Roman" w:hAnsi="Times New Roman"/>
          <w:sz w:val="28"/>
          <w:szCs w:val="28"/>
        </w:rPr>
      </w:pPr>
      <w:r w:rsidRPr="009E5686">
        <w:rPr>
          <w:rFonts w:ascii="Times New Roman" w:hAnsi="Times New Roman"/>
          <w:color w:val="000000"/>
          <w:sz w:val="28"/>
          <w:szCs w:val="28"/>
        </w:rPr>
        <w:t xml:space="preserve">3.3.4.Выдача разрешения на проведение земляных работ включает в себя регистрацию подписанного </w:t>
      </w:r>
      <w:r w:rsidR="00302610">
        <w:rPr>
          <w:rFonts w:ascii="Times New Roman" w:hAnsi="Times New Roman"/>
          <w:color w:val="000000"/>
          <w:sz w:val="28"/>
          <w:szCs w:val="28"/>
        </w:rPr>
        <w:t>руководителем администрации сельского поселения «Улётовское»</w:t>
      </w:r>
      <w:r w:rsidRPr="009E5686">
        <w:rPr>
          <w:rFonts w:ascii="Times New Roman" w:hAnsi="Times New Roman"/>
          <w:color w:val="000000"/>
          <w:sz w:val="28"/>
          <w:szCs w:val="28"/>
        </w:rPr>
        <w:t xml:space="preserve"> ордера-договора в книге учета выдачи ордеров-договоров и нанесение на ордер-договор штампа установленного образца. Общий срок административной процедуры – не более 10 дней с момента получения должностным лицом,</w:t>
      </w:r>
      <w:r w:rsidRPr="009E5686">
        <w:rPr>
          <w:rFonts w:ascii="Times New Roman" w:hAnsi="Times New Roman"/>
          <w:sz w:val="28"/>
          <w:szCs w:val="28"/>
        </w:rPr>
        <w:t xml:space="preserve"> </w:t>
      </w:r>
      <w:r w:rsidRPr="009E5686">
        <w:rPr>
          <w:rFonts w:ascii="Times New Roman" w:hAnsi="Times New Roman"/>
          <w:color w:val="000000"/>
          <w:sz w:val="28"/>
          <w:szCs w:val="28"/>
        </w:rPr>
        <w:t>подписанного</w:t>
      </w:r>
      <w:r w:rsidR="00D04753">
        <w:rPr>
          <w:rFonts w:ascii="Times New Roman" w:hAnsi="Times New Roman"/>
          <w:color w:val="000000"/>
          <w:sz w:val="28"/>
          <w:szCs w:val="28"/>
        </w:rPr>
        <w:t xml:space="preserve"> </w:t>
      </w:r>
      <w:r w:rsidR="00472D1C">
        <w:rPr>
          <w:rFonts w:ascii="Times New Roman" w:hAnsi="Times New Roman"/>
          <w:color w:val="000000"/>
          <w:sz w:val="28"/>
          <w:szCs w:val="28"/>
        </w:rPr>
        <w:t>руководителем администрации сельского поселения «Улётовское» мунциипального района «Улётовский район» Забайкальского края</w:t>
      </w:r>
      <w:r w:rsidRPr="009E5686">
        <w:rPr>
          <w:rFonts w:ascii="Times New Roman" w:hAnsi="Times New Roman"/>
          <w:sz w:val="28"/>
          <w:szCs w:val="28"/>
        </w:rPr>
        <w:t>, ордера-договора с пакетом документов.</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3.3.5.Отказ в выдаче разрешения включает в себя подготовку должностным лицом мотивированного отрицательного решения. Общий срок административной процедуры – не более 10 дней с момента приема и регистрации заявления установленного образца с приложением пакета документов в приемной </w:t>
      </w:r>
      <w:r w:rsidR="00D04753">
        <w:rPr>
          <w:rFonts w:ascii="Times New Roman" w:hAnsi="Times New Roman"/>
          <w:color w:val="000000"/>
          <w:sz w:val="28"/>
          <w:szCs w:val="28"/>
        </w:rPr>
        <w:t>Администрации</w:t>
      </w:r>
      <w:r w:rsidRPr="009E5686">
        <w:rPr>
          <w:rFonts w:ascii="Times New Roman" w:hAnsi="Times New Roman"/>
          <w:color w:val="000000"/>
          <w:sz w:val="28"/>
          <w:szCs w:val="28"/>
        </w:rPr>
        <w:t xml:space="preserve">. </w:t>
      </w:r>
    </w:p>
    <w:p w:rsidR="0019156A" w:rsidRPr="009E5686" w:rsidRDefault="0019156A" w:rsidP="0019156A">
      <w:pPr>
        <w:pStyle w:val="a3"/>
        <w:numPr>
          <w:ilvl w:val="1"/>
          <w:numId w:val="17"/>
        </w:numPr>
        <w:spacing w:after="0" w:line="240" w:lineRule="auto"/>
        <w:ind w:left="0" w:firstLine="567"/>
        <w:jc w:val="both"/>
        <w:rPr>
          <w:rFonts w:ascii="Times New Roman" w:hAnsi="Times New Roman"/>
          <w:sz w:val="28"/>
          <w:szCs w:val="28"/>
        </w:rPr>
      </w:pPr>
      <w:r w:rsidRPr="009E5686">
        <w:rPr>
          <w:rFonts w:ascii="Times New Roman" w:hAnsi="Times New Roman"/>
          <w:sz w:val="28"/>
          <w:szCs w:val="28"/>
        </w:rPr>
        <w:t>Сведения о должностном лице, ответственном за выполнение каждого действия.</w:t>
      </w:r>
    </w:p>
    <w:p w:rsidR="0019156A" w:rsidRPr="009E5686" w:rsidRDefault="0019156A" w:rsidP="0019156A">
      <w:pPr>
        <w:spacing w:after="0" w:line="240" w:lineRule="auto"/>
        <w:ind w:firstLine="567"/>
        <w:rPr>
          <w:rFonts w:ascii="Times New Roman" w:hAnsi="Times New Roman"/>
          <w:sz w:val="28"/>
          <w:szCs w:val="28"/>
        </w:rPr>
      </w:pPr>
      <w:r w:rsidRPr="009E5686">
        <w:rPr>
          <w:rFonts w:ascii="Times New Roman" w:hAnsi="Times New Roman"/>
          <w:sz w:val="28"/>
          <w:szCs w:val="28"/>
        </w:rPr>
        <w:t>Ответственными за проведение административных процедур являются:</w:t>
      </w:r>
    </w:p>
    <w:p w:rsidR="0019156A" w:rsidRPr="009E5686" w:rsidRDefault="0019156A" w:rsidP="0019156A">
      <w:pPr>
        <w:pStyle w:val="a3"/>
        <w:spacing w:after="0" w:line="240" w:lineRule="auto"/>
        <w:ind w:left="567"/>
        <w:jc w:val="both"/>
        <w:rPr>
          <w:rFonts w:ascii="Times New Roman" w:hAnsi="Times New Roman"/>
          <w:sz w:val="28"/>
          <w:szCs w:val="28"/>
        </w:rPr>
      </w:pPr>
      <w:r w:rsidRPr="009E5686">
        <w:rPr>
          <w:rFonts w:ascii="Times New Roman" w:hAnsi="Times New Roman"/>
          <w:sz w:val="28"/>
          <w:szCs w:val="28"/>
        </w:rPr>
        <w:t xml:space="preserve">3.4.1. за регистрацию документов в приемной </w:t>
      </w:r>
      <w:r w:rsidR="00D04753">
        <w:rPr>
          <w:rFonts w:ascii="Times New Roman" w:hAnsi="Times New Roman"/>
          <w:sz w:val="28"/>
          <w:szCs w:val="28"/>
        </w:rPr>
        <w:t>Администрации</w:t>
      </w:r>
      <w:r w:rsidRPr="009E5686">
        <w:rPr>
          <w:rFonts w:ascii="Times New Roman" w:hAnsi="Times New Roman"/>
          <w:sz w:val="28"/>
          <w:szCs w:val="28"/>
        </w:rPr>
        <w:t xml:space="preserve"> – секретарь;</w:t>
      </w:r>
    </w:p>
    <w:p w:rsidR="0019156A" w:rsidRPr="009E5686" w:rsidRDefault="0019156A" w:rsidP="0019156A">
      <w:pPr>
        <w:spacing w:after="0" w:line="240" w:lineRule="auto"/>
        <w:ind w:firstLine="567"/>
        <w:jc w:val="both"/>
        <w:rPr>
          <w:rFonts w:ascii="Times New Roman" w:hAnsi="Times New Roman"/>
          <w:sz w:val="28"/>
          <w:szCs w:val="28"/>
        </w:rPr>
      </w:pPr>
      <w:r w:rsidRPr="009E5686">
        <w:rPr>
          <w:rFonts w:ascii="Times New Roman" w:hAnsi="Times New Roman"/>
          <w:sz w:val="28"/>
          <w:szCs w:val="28"/>
        </w:rPr>
        <w:t xml:space="preserve">3.4.2. за проведение обследования места </w:t>
      </w:r>
      <w:r w:rsidRPr="009E5686">
        <w:rPr>
          <w:rFonts w:ascii="Times New Roman" w:hAnsi="Times New Roman"/>
          <w:color w:val="000000"/>
          <w:sz w:val="28"/>
          <w:szCs w:val="28"/>
        </w:rPr>
        <w:t>проведения земляных работ до начала их проведения с составлением акта обследования и проведением, в случае необходимости, фотофиксации, выдачу разрешения на проведение земляных работ, отказ в выдаче разрешения</w:t>
      </w:r>
      <w:r w:rsidRPr="009E5686">
        <w:rPr>
          <w:rFonts w:ascii="Times New Roman" w:hAnsi="Times New Roman"/>
          <w:sz w:val="28"/>
          <w:szCs w:val="28"/>
        </w:rPr>
        <w:t xml:space="preserve"> – специалист </w:t>
      </w:r>
      <w:r w:rsidR="00D04753">
        <w:rPr>
          <w:rFonts w:ascii="Times New Roman" w:hAnsi="Times New Roman"/>
          <w:sz w:val="28"/>
          <w:szCs w:val="28"/>
        </w:rPr>
        <w:t xml:space="preserve">Администрации </w:t>
      </w:r>
      <w:r w:rsidRPr="009E5686">
        <w:rPr>
          <w:rFonts w:ascii="Times New Roman" w:hAnsi="Times New Roman"/>
          <w:sz w:val="28"/>
          <w:szCs w:val="28"/>
        </w:rPr>
        <w:t>(должностное лицо);</w:t>
      </w:r>
    </w:p>
    <w:p w:rsidR="0019156A" w:rsidRPr="009E5686" w:rsidRDefault="0019156A" w:rsidP="0019156A">
      <w:pPr>
        <w:spacing w:after="0" w:line="240" w:lineRule="auto"/>
        <w:ind w:firstLine="567"/>
        <w:jc w:val="both"/>
        <w:rPr>
          <w:rFonts w:ascii="Times New Roman" w:hAnsi="Times New Roman"/>
          <w:sz w:val="28"/>
          <w:szCs w:val="28"/>
        </w:rPr>
      </w:pPr>
      <w:r w:rsidRPr="009E5686">
        <w:rPr>
          <w:rFonts w:ascii="Times New Roman" w:hAnsi="Times New Roman"/>
          <w:sz w:val="28"/>
          <w:szCs w:val="28"/>
        </w:rPr>
        <w:t>3.4.3</w:t>
      </w:r>
      <w:r w:rsidRPr="00075E13">
        <w:rPr>
          <w:rFonts w:ascii="Times New Roman" w:hAnsi="Times New Roman"/>
          <w:sz w:val="28"/>
          <w:szCs w:val="28"/>
        </w:rPr>
        <w:t xml:space="preserve">.  за подписание </w:t>
      </w:r>
      <w:r w:rsidRPr="00075E13">
        <w:rPr>
          <w:rFonts w:ascii="Times New Roman" w:hAnsi="Times New Roman"/>
          <w:color w:val="000000"/>
          <w:sz w:val="28"/>
          <w:szCs w:val="28"/>
        </w:rPr>
        <w:t xml:space="preserve">ордера-договора </w:t>
      </w:r>
      <w:r w:rsidR="00075E13" w:rsidRPr="00075E13">
        <w:rPr>
          <w:rFonts w:ascii="Times New Roman" w:hAnsi="Times New Roman"/>
          <w:color w:val="000000"/>
          <w:sz w:val="28"/>
          <w:szCs w:val="28"/>
        </w:rPr>
        <w:t>руководитель</w:t>
      </w:r>
      <w:r w:rsidR="00075E13">
        <w:rPr>
          <w:rFonts w:ascii="Times New Roman" w:hAnsi="Times New Roman"/>
          <w:color w:val="000000"/>
          <w:sz w:val="28"/>
          <w:szCs w:val="28"/>
        </w:rPr>
        <w:t xml:space="preserve"> администрации сельского поселения «Улётовское»</w:t>
      </w:r>
    </w:p>
    <w:p w:rsidR="0019156A" w:rsidRPr="009E5686" w:rsidRDefault="0019156A" w:rsidP="0019156A">
      <w:pPr>
        <w:pStyle w:val="a3"/>
        <w:numPr>
          <w:ilvl w:val="1"/>
          <w:numId w:val="17"/>
        </w:numPr>
        <w:tabs>
          <w:tab w:val="left" w:pos="1134"/>
        </w:tabs>
        <w:spacing w:after="0" w:line="240" w:lineRule="auto"/>
        <w:ind w:left="567" w:firstLine="0"/>
        <w:jc w:val="both"/>
        <w:rPr>
          <w:rFonts w:ascii="Times New Roman" w:hAnsi="Times New Roman"/>
          <w:sz w:val="28"/>
          <w:szCs w:val="28"/>
        </w:rPr>
      </w:pPr>
      <w:r w:rsidRPr="009E5686">
        <w:rPr>
          <w:rFonts w:ascii="Times New Roman" w:hAnsi="Times New Roman"/>
          <w:sz w:val="28"/>
          <w:szCs w:val="28"/>
        </w:rPr>
        <w:t>Результат административной процедуры.</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Результатом административной процедуры является:</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 регистрация документов в приемной </w:t>
      </w:r>
      <w:r w:rsidR="00D04753">
        <w:rPr>
          <w:rFonts w:ascii="Times New Roman" w:hAnsi="Times New Roman"/>
          <w:color w:val="000000"/>
          <w:sz w:val="28"/>
          <w:szCs w:val="28"/>
        </w:rPr>
        <w:t xml:space="preserve">Администрации </w:t>
      </w:r>
      <w:r w:rsidRPr="009E5686">
        <w:rPr>
          <w:rFonts w:ascii="Times New Roman" w:hAnsi="Times New Roman"/>
          <w:color w:val="000000"/>
          <w:sz w:val="28"/>
          <w:szCs w:val="28"/>
        </w:rPr>
        <w:t>– запись в журнале входящих документов о регистрации;</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 </w:t>
      </w:r>
      <w:r w:rsidRPr="009E5686">
        <w:rPr>
          <w:rFonts w:ascii="Times New Roman" w:hAnsi="Times New Roman"/>
          <w:sz w:val="28"/>
          <w:szCs w:val="28"/>
        </w:rPr>
        <w:t xml:space="preserve">обследование места </w:t>
      </w:r>
      <w:r w:rsidRPr="009E5686">
        <w:rPr>
          <w:rFonts w:ascii="Times New Roman" w:hAnsi="Times New Roman"/>
          <w:color w:val="000000"/>
          <w:sz w:val="28"/>
          <w:szCs w:val="28"/>
        </w:rPr>
        <w:t xml:space="preserve">проведения земляных работ до начала их проведения с составлением акта обследования и проведением, в случае необходимости, </w:t>
      </w:r>
      <w:r w:rsidRPr="009E5686">
        <w:rPr>
          <w:rFonts w:ascii="Times New Roman" w:hAnsi="Times New Roman"/>
          <w:color w:val="000000"/>
          <w:sz w:val="28"/>
          <w:szCs w:val="28"/>
        </w:rPr>
        <w:lastRenderedPageBreak/>
        <w:t>фотофиксации – заполнение п.7 «Акт обследования участка до начала проведения работ» ордера-договора на право проведения земляных работ на территории</w:t>
      </w:r>
      <w:r w:rsidR="00472D1C" w:rsidRPr="00472D1C">
        <w:rPr>
          <w:sz w:val="28"/>
          <w:szCs w:val="28"/>
        </w:rPr>
        <w:t xml:space="preserve"> </w:t>
      </w:r>
      <w:r w:rsidR="00472D1C" w:rsidRPr="00472D1C">
        <w:rPr>
          <w:rFonts w:ascii="Times New Roman" w:hAnsi="Times New Roman"/>
          <w:sz w:val="28"/>
          <w:szCs w:val="28"/>
        </w:rPr>
        <w:t>сельского поселения «Улётовское»</w:t>
      </w:r>
      <w:r w:rsidRPr="00472D1C">
        <w:rPr>
          <w:rFonts w:ascii="Times New Roman" w:hAnsi="Times New Roman"/>
          <w:color w:val="000000"/>
          <w:sz w:val="28"/>
          <w:szCs w:val="28"/>
        </w:rPr>
        <w:t>;</w:t>
      </w:r>
    </w:p>
    <w:p w:rsidR="0019156A" w:rsidRPr="00075E13" w:rsidRDefault="0019156A" w:rsidP="0019156A">
      <w:pPr>
        <w:pStyle w:val="a5"/>
        <w:ind w:firstLine="567"/>
        <w:jc w:val="both"/>
        <w:rPr>
          <w:rFonts w:ascii="Times New Roman" w:hAnsi="Times New Roman"/>
          <w:color w:val="000000"/>
          <w:sz w:val="28"/>
          <w:szCs w:val="28"/>
        </w:rPr>
      </w:pPr>
      <w:r w:rsidRPr="00075E13">
        <w:rPr>
          <w:rFonts w:ascii="Times New Roman" w:hAnsi="Times New Roman"/>
          <w:sz w:val="28"/>
          <w:szCs w:val="28"/>
        </w:rPr>
        <w:t xml:space="preserve">- </w:t>
      </w:r>
      <w:r w:rsidRPr="00075E13">
        <w:rPr>
          <w:rFonts w:ascii="Times New Roman" w:hAnsi="Times New Roman"/>
          <w:color w:val="000000"/>
          <w:sz w:val="28"/>
          <w:szCs w:val="28"/>
        </w:rPr>
        <w:t xml:space="preserve">подписание ордера-договора на проведение земляных работ на территории </w:t>
      </w:r>
      <w:r w:rsidR="00075E13" w:rsidRPr="00075E13">
        <w:rPr>
          <w:rFonts w:ascii="Times New Roman" w:hAnsi="Times New Roman"/>
          <w:sz w:val="28"/>
          <w:szCs w:val="28"/>
        </w:rPr>
        <w:t xml:space="preserve">администрации сельского поселения «Улётовское» </w:t>
      </w:r>
      <w:r w:rsidR="00075E13" w:rsidRPr="00075E13">
        <w:rPr>
          <w:rFonts w:ascii="Times New Roman" w:hAnsi="Times New Roman"/>
          <w:color w:val="000000"/>
          <w:sz w:val="28"/>
          <w:szCs w:val="28"/>
        </w:rPr>
        <w:t xml:space="preserve">руководителем </w:t>
      </w:r>
      <w:r w:rsidR="00075E13" w:rsidRPr="00075E13">
        <w:rPr>
          <w:rFonts w:ascii="Times New Roman" w:hAnsi="Times New Roman"/>
          <w:sz w:val="28"/>
          <w:szCs w:val="28"/>
        </w:rPr>
        <w:t>администрации сельского поселения «Улётовское»;</w:t>
      </w:r>
    </w:p>
    <w:p w:rsidR="0019156A" w:rsidRPr="009E5686" w:rsidRDefault="0019156A" w:rsidP="0019156A">
      <w:pPr>
        <w:pStyle w:val="a5"/>
        <w:tabs>
          <w:tab w:val="left" w:pos="851"/>
        </w:tabs>
        <w:ind w:firstLine="567"/>
        <w:jc w:val="both"/>
        <w:rPr>
          <w:rFonts w:ascii="Times New Roman" w:hAnsi="Times New Roman"/>
          <w:color w:val="000000"/>
          <w:sz w:val="28"/>
          <w:szCs w:val="28"/>
        </w:rPr>
      </w:pPr>
      <w:r w:rsidRPr="009E5686">
        <w:rPr>
          <w:rFonts w:ascii="Times New Roman" w:hAnsi="Times New Roman"/>
          <w:color w:val="000000"/>
          <w:sz w:val="28"/>
          <w:szCs w:val="28"/>
        </w:rPr>
        <w:t>- выдача разрешения на проведение земляных работ ведется в книге учета выдачи ордеров-договоров на проведение земляных работ о регистрации ордера-договора с присвоением порядкового номера и нанесением на ордер-договор штампа установленного образца;</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отказ в выдаче разрешения направляется письмом в адрес заявителя.</w:t>
      </w:r>
    </w:p>
    <w:p w:rsidR="0019156A" w:rsidRPr="009E5686" w:rsidRDefault="0019156A" w:rsidP="0019156A">
      <w:pPr>
        <w:pStyle w:val="a3"/>
        <w:numPr>
          <w:ilvl w:val="1"/>
          <w:numId w:val="17"/>
        </w:numPr>
        <w:tabs>
          <w:tab w:val="left" w:pos="1134"/>
        </w:tabs>
        <w:spacing w:after="0" w:line="240" w:lineRule="auto"/>
        <w:ind w:left="0" w:firstLine="567"/>
        <w:jc w:val="both"/>
        <w:rPr>
          <w:rFonts w:ascii="Times New Roman" w:hAnsi="Times New Roman"/>
          <w:sz w:val="28"/>
          <w:szCs w:val="28"/>
        </w:rPr>
      </w:pPr>
      <w:r w:rsidRPr="009E5686">
        <w:rPr>
          <w:rFonts w:ascii="Times New Roman" w:hAnsi="Times New Roman"/>
          <w:sz w:val="28"/>
          <w:szCs w:val="28"/>
        </w:rPr>
        <w:t>Способ фиксации результата выполнения административной процедуры.</w:t>
      </w:r>
    </w:p>
    <w:p w:rsidR="0019156A" w:rsidRPr="009E5686" w:rsidRDefault="0019156A" w:rsidP="0019156A">
      <w:pPr>
        <w:pStyle w:val="a3"/>
        <w:spacing w:after="0" w:line="240" w:lineRule="auto"/>
        <w:ind w:left="0" w:firstLine="567"/>
        <w:rPr>
          <w:rFonts w:ascii="Times New Roman" w:hAnsi="Times New Roman"/>
          <w:sz w:val="28"/>
          <w:szCs w:val="28"/>
        </w:rPr>
      </w:pPr>
      <w:r w:rsidRPr="009E5686">
        <w:rPr>
          <w:rFonts w:ascii="Times New Roman" w:hAnsi="Times New Roman"/>
          <w:sz w:val="28"/>
          <w:szCs w:val="28"/>
        </w:rPr>
        <w:t>Способом фиксации выполнения административных процедур является:</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 регистрация документов в приемной </w:t>
      </w:r>
      <w:r w:rsidR="00D04753">
        <w:rPr>
          <w:rFonts w:ascii="Times New Roman" w:hAnsi="Times New Roman"/>
          <w:color w:val="000000"/>
          <w:sz w:val="28"/>
          <w:szCs w:val="28"/>
        </w:rPr>
        <w:t xml:space="preserve">Администрации </w:t>
      </w:r>
      <w:r w:rsidRPr="009E5686">
        <w:rPr>
          <w:rFonts w:ascii="Times New Roman" w:hAnsi="Times New Roman"/>
          <w:color w:val="000000"/>
          <w:sz w:val="28"/>
          <w:szCs w:val="28"/>
        </w:rPr>
        <w:t>– наличие записи в журнале входящих документов о регистрации;</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визуальный осмотр места проведения земляных работ, наличие записи в п.7 ордера-договора на право проведения земляных работ на территории  </w:t>
      </w:r>
      <w:r w:rsidR="00472D1C" w:rsidRPr="00472D1C">
        <w:rPr>
          <w:rFonts w:ascii="Times New Roman" w:hAnsi="Times New Roman"/>
          <w:sz w:val="28"/>
          <w:szCs w:val="28"/>
        </w:rPr>
        <w:t>сельского поселения «Улётовское»</w:t>
      </w:r>
      <w:r w:rsidR="00D04753" w:rsidRPr="009E5686">
        <w:rPr>
          <w:rFonts w:ascii="Times New Roman" w:hAnsi="Times New Roman"/>
          <w:color w:val="000000"/>
          <w:sz w:val="28"/>
          <w:szCs w:val="28"/>
        </w:rPr>
        <w:t xml:space="preserve"> </w:t>
      </w:r>
      <w:r w:rsidRPr="009E5686">
        <w:rPr>
          <w:rFonts w:ascii="Times New Roman" w:hAnsi="Times New Roman"/>
          <w:color w:val="000000"/>
          <w:sz w:val="28"/>
          <w:szCs w:val="28"/>
        </w:rPr>
        <w:t>«Акт обследования участка до начала проведения работ»;</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sz w:val="28"/>
          <w:szCs w:val="28"/>
        </w:rPr>
        <w:t>- в</w:t>
      </w:r>
      <w:r w:rsidRPr="009E5686">
        <w:rPr>
          <w:rFonts w:ascii="Times New Roman" w:hAnsi="Times New Roman"/>
          <w:color w:val="000000"/>
          <w:sz w:val="28"/>
          <w:szCs w:val="28"/>
        </w:rPr>
        <w:t xml:space="preserve">изирование ордера-договора </w:t>
      </w:r>
      <w:r w:rsidR="00302610">
        <w:rPr>
          <w:rFonts w:ascii="Times New Roman" w:hAnsi="Times New Roman"/>
          <w:color w:val="000000"/>
          <w:sz w:val="28"/>
          <w:szCs w:val="28"/>
        </w:rPr>
        <w:t>руководителем администрации сельского поселения «Улётовское»</w:t>
      </w:r>
      <w:r w:rsidRPr="009E5686">
        <w:rPr>
          <w:rFonts w:ascii="Times New Roman" w:hAnsi="Times New Roman"/>
          <w:color w:val="000000"/>
          <w:sz w:val="28"/>
          <w:szCs w:val="28"/>
        </w:rPr>
        <w:t xml:space="preserve"> осуществляется в п.11 ордера-договора в графе  «Реквизиты сторон»;</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выдача разрешения на проведение земляных работ  регистрируется в книге учета выдачи ордеров-договоров на проведение земляных работ с присвоением порядкового номера, наличием надписи порядкового номера и даты регистрации на 1-ой странице ордера-договора, наличие штампа установленного образца на 4-ой странице ордера-договора;</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отказ в выдаче разрешения фиксируется в журнале исходящих документов о регистрации.</w:t>
      </w:r>
    </w:p>
    <w:p w:rsidR="0019156A" w:rsidRPr="009E5686" w:rsidRDefault="0019156A" w:rsidP="0019156A">
      <w:pPr>
        <w:pStyle w:val="a5"/>
        <w:ind w:firstLine="567"/>
        <w:jc w:val="both"/>
        <w:rPr>
          <w:rFonts w:ascii="Times New Roman" w:hAnsi="Times New Roman"/>
          <w:color w:val="000000"/>
          <w:sz w:val="28"/>
          <w:szCs w:val="28"/>
        </w:rPr>
      </w:pPr>
    </w:p>
    <w:p w:rsidR="0019156A" w:rsidRPr="009E5686" w:rsidRDefault="0019156A" w:rsidP="0019156A">
      <w:pPr>
        <w:pStyle w:val="a3"/>
        <w:numPr>
          <w:ilvl w:val="0"/>
          <w:numId w:val="17"/>
        </w:numPr>
        <w:spacing w:after="0" w:line="240" w:lineRule="auto"/>
        <w:jc w:val="center"/>
        <w:rPr>
          <w:rFonts w:ascii="Times New Roman" w:hAnsi="Times New Roman"/>
          <w:b/>
          <w:sz w:val="28"/>
          <w:szCs w:val="28"/>
        </w:rPr>
      </w:pPr>
      <w:r w:rsidRPr="009E5686">
        <w:rPr>
          <w:rFonts w:ascii="Times New Roman" w:hAnsi="Times New Roman"/>
          <w:b/>
          <w:sz w:val="28"/>
          <w:szCs w:val="28"/>
        </w:rPr>
        <w:t>Формы контроля за исполнением регламента</w:t>
      </w:r>
    </w:p>
    <w:p w:rsidR="0019156A" w:rsidRPr="009E5686" w:rsidRDefault="0019156A" w:rsidP="0019156A">
      <w:pPr>
        <w:pStyle w:val="a3"/>
        <w:spacing w:after="0" w:line="240" w:lineRule="auto"/>
        <w:ind w:left="450"/>
        <w:rPr>
          <w:rFonts w:ascii="Times New Roman" w:hAnsi="Times New Roman"/>
          <w:b/>
          <w:sz w:val="28"/>
          <w:szCs w:val="28"/>
        </w:rPr>
      </w:pPr>
    </w:p>
    <w:p w:rsidR="0019156A" w:rsidRPr="009E5686" w:rsidRDefault="0019156A" w:rsidP="0019156A">
      <w:pPr>
        <w:pStyle w:val="a3"/>
        <w:numPr>
          <w:ilvl w:val="1"/>
          <w:numId w:val="17"/>
        </w:numPr>
        <w:tabs>
          <w:tab w:val="left" w:pos="1134"/>
        </w:tabs>
        <w:spacing w:after="0" w:line="240" w:lineRule="auto"/>
        <w:ind w:left="0" w:firstLine="567"/>
        <w:jc w:val="both"/>
        <w:rPr>
          <w:rFonts w:ascii="Times New Roman" w:hAnsi="Times New Roman"/>
          <w:sz w:val="28"/>
          <w:szCs w:val="28"/>
        </w:rPr>
      </w:pPr>
      <w:r w:rsidRPr="009E5686">
        <w:rPr>
          <w:rFonts w:ascii="Times New Roman" w:hAnsi="Times New Roman"/>
          <w:sz w:val="28"/>
          <w:szCs w:val="28"/>
        </w:rPr>
        <w:t>Порядок осуществления текущего контроля, соблюдения и исполнения должностными лицами регламента.</w:t>
      </w:r>
    </w:p>
    <w:p w:rsidR="0019156A" w:rsidRPr="00D04753"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Контроль за соблюдением и исполнением специалистами </w:t>
      </w:r>
      <w:r w:rsidR="00D04753">
        <w:rPr>
          <w:rFonts w:ascii="Times New Roman" w:hAnsi="Times New Roman"/>
          <w:color w:val="000000"/>
          <w:sz w:val="28"/>
          <w:szCs w:val="28"/>
        </w:rPr>
        <w:t xml:space="preserve">Администрации </w:t>
      </w:r>
      <w:r w:rsidRPr="009E5686">
        <w:rPr>
          <w:rFonts w:ascii="Times New Roman" w:hAnsi="Times New Roman"/>
          <w:color w:val="000000"/>
          <w:sz w:val="28"/>
          <w:szCs w:val="28"/>
        </w:rPr>
        <w:t xml:space="preserve">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w:t>
      </w:r>
      <w:r w:rsidR="00D04753">
        <w:rPr>
          <w:rFonts w:ascii="Times New Roman" w:hAnsi="Times New Roman"/>
          <w:color w:val="000000"/>
          <w:sz w:val="28"/>
          <w:szCs w:val="28"/>
        </w:rPr>
        <w:t xml:space="preserve"> </w:t>
      </w:r>
      <w:r w:rsidR="001842CF" w:rsidRPr="00075E13">
        <w:rPr>
          <w:rFonts w:ascii="Times New Roman" w:hAnsi="Times New Roman"/>
          <w:color w:val="000000"/>
          <w:sz w:val="28"/>
          <w:szCs w:val="28"/>
        </w:rPr>
        <w:t>руководитель администрации сельского поселения «Улётовское»</w:t>
      </w:r>
      <w:r w:rsidR="00D04753" w:rsidRPr="00075E13">
        <w:rPr>
          <w:rFonts w:ascii="Times New Roman" w:hAnsi="Times New Roman"/>
          <w:color w:val="000000"/>
          <w:sz w:val="28"/>
          <w:szCs w:val="28"/>
        </w:rPr>
        <w:t>.</w:t>
      </w:r>
    </w:p>
    <w:p w:rsidR="0019156A" w:rsidRPr="009E5686" w:rsidRDefault="0019156A" w:rsidP="0019156A">
      <w:pPr>
        <w:pStyle w:val="a3"/>
        <w:numPr>
          <w:ilvl w:val="1"/>
          <w:numId w:val="17"/>
        </w:numPr>
        <w:tabs>
          <w:tab w:val="left" w:pos="1134"/>
          <w:tab w:val="left" w:pos="1418"/>
        </w:tabs>
        <w:spacing w:after="0" w:line="240" w:lineRule="auto"/>
        <w:ind w:left="0" w:firstLine="567"/>
        <w:jc w:val="both"/>
        <w:rPr>
          <w:rFonts w:ascii="Times New Roman" w:hAnsi="Times New Roman"/>
          <w:sz w:val="28"/>
          <w:szCs w:val="28"/>
        </w:rPr>
      </w:pPr>
      <w:r w:rsidRPr="009E5686">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Контроль осуществляется путем проведения </w:t>
      </w:r>
      <w:r w:rsidR="00075E13" w:rsidRPr="00075E13">
        <w:rPr>
          <w:rFonts w:ascii="Times New Roman" w:hAnsi="Times New Roman"/>
          <w:color w:val="000000"/>
          <w:sz w:val="28"/>
          <w:szCs w:val="28"/>
        </w:rPr>
        <w:t>руководител</w:t>
      </w:r>
      <w:r w:rsidR="00302610">
        <w:rPr>
          <w:rFonts w:ascii="Times New Roman" w:hAnsi="Times New Roman"/>
          <w:color w:val="000000"/>
          <w:sz w:val="28"/>
          <w:szCs w:val="28"/>
        </w:rPr>
        <w:t>ем</w:t>
      </w:r>
      <w:r w:rsidR="00075E13" w:rsidRPr="00075E13">
        <w:rPr>
          <w:rFonts w:ascii="Times New Roman" w:hAnsi="Times New Roman"/>
          <w:color w:val="000000"/>
          <w:sz w:val="28"/>
          <w:szCs w:val="28"/>
        </w:rPr>
        <w:t xml:space="preserve"> администрации сельского поселения «Улётовское»</w:t>
      </w:r>
      <w:r w:rsidR="00472D1C">
        <w:rPr>
          <w:rFonts w:ascii="Times New Roman" w:hAnsi="Times New Roman"/>
          <w:i/>
          <w:color w:val="000000"/>
          <w:sz w:val="28"/>
          <w:szCs w:val="28"/>
        </w:rPr>
        <w:t xml:space="preserve"> </w:t>
      </w:r>
      <w:r w:rsidRPr="009E5686">
        <w:rPr>
          <w:rFonts w:ascii="Times New Roman" w:hAnsi="Times New Roman"/>
          <w:color w:val="000000"/>
          <w:sz w:val="28"/>
          <w:szCs w:val="28"/>
        </w:rPr>
        <w:t xml:space="preserve">проверок полноты и качества предоставления </w:t>
      </w:r>
      <w:r w:rsidRPr="009E5686">
        <w:rPr>
          <w:rFonts w:ascii="Times New Roman" w:hAnsi="Times New Roman"/>
          <w:color w:val="000000"/>
          <w:sz w:val="28"/>
          <w:szCs w:val="28"/>
        </w:rPr>
        <w:lastRenderedPageBreak/>
        <w:t xml:space="preserve">муниципальной услуги, соблюдения и выполнения специалистами отдела положений нормативных правовых актов Российской Федерации, </w:t>
      </w:r>
      <w:r w:rsidR="00D04753">
        <w:rPr>
          <w:rFonts w:ascii="Times New Roman" w:hAnsi="Times New Roman"/>
          <w:color w:val="000000"/>
          <w:sz w:val="28"/>
          <w:szCs w:val="28"/>
        </w:rPr>
        <w:t>А</w:t>
      </w:r>
      <w:r w:rsidRPr="009E5686">
        <w:rPr>
          <w:rFonts w:ascii="Times New Roman" w:hAnsi="Times New Roman"/>
          <w:color w:val="000000"/>
          <w:sz w:val="28"/>
          <w:szCs w:val="28"/>
        </w:rPr>
        <w:t>дминистрации.</w:t>
      </w:r>
    </w:p>
    <w:p w:rsidR="0019156A" w:rsidRPr="009E5686" w:rsidRDefault="0019156A" w:rsidP="0019156A">
      <w:pPr>
        <w:pStyle w:val="a3"/>
        <w:numPr>
          <w:ilvl w:val="1"/>
          <w:numId w:val="17"/>
        </w:numPr>
        <w:tabs>
          <w:tab w:val="left" w:pos="1134"/>
        </w:tabs>
        <w:spacing w:after="0" w:line="240" w:lineRule="auto"/>
        <w:ind w:left="0" w:firstLine="567"/>
        <w:jc w:val="both"/>
        <w:rPr>
          <w:rFonts w:ascii="Times New Roman" w:hAnsi="Times New Roman"/>
          <w:sz w:val="28"/>
          <w:szCs w:val="28"/>
        </w:rPr>
      </w:pPr>
      <w:r w:rsidRPr="009E5686">
        <w:rPr>
          <w:rFonts w:ascii="Times New Roman" w:hAnsi="Times New Roman"/>
          <w:sz w:val="28"/>
          <w:szCs w:val="28"/>
        </w:rPr>
        <w:t>Ответственность должностных лиц за решения и действия (бездействие), принимаемые ими в ходе предоставления муниципальной услуги.</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Ответственность специалистов </w:t>
      </w:r>
      <w:r w:rsidR="00302610">
        <w:rPr>
          <w:rFonts w:ascii="Times New Roman" w:hAnsi="Times New Roman"/>
          <w:color w:val="000000"/>
          <w:sz w:val="28"/>
          <w:szCs w:val="28"/>
        </w:rPr>
        <w:t>администрации</w:t>
      </w:r>
      <w:r w:rsidRPr="009E5686">
        <w:rPr>
          <w:rFonts w:ascii="Times New Roman" w:hAnsi="Times New Roman"/>
          <w:color w:val="000000"/>
          <w:sz w:val="28"/>
          <w:szCs w:val="28"/>
        </w:rPr>
        <w:t xml:space="preserve">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 </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По результатам проведенных проверок, в случае выявления нарушений прав заявителей, </w:t>
      </w:r>
      <w:r w:rsidR="00302610">
        <w:rPr>
          <w:rFonts w:ascii="Times New Roman" w:hAnsi="Times New Roman"/>
          <w:color w:val="000000"/>
          <w:sz w:val="28"/>
          <w:szCs w:val="28"/>
        </w:rPr>
        <w:t>руководителем администрации</w:t>
      </w:r>
      <w:r w:rsidRPr="009E5686">
        <w:rPr>
          <w:rFonts w:ascii="Times New Roman" w:hAnsi="Times New Roman"/>
          <w:color w:val="000000"/>
          <w:sz w:val="28"/>
          <w:szCs w:val="28"/>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19156A" w:rsidRPr="009E5686" w:rsidRDefault="0019156A" w:rsidP="0019156A">
      <w:pPr>
        <w:pStyle w:val="a3"/>
        <w:numPr>
          <w:ilvl w:val="1"/>
          <w:numId w:val="17"/>
        </w:numPr>
        <w:tabs>
          <w:tab w:val="left" w:pos="1134"/>
        </w:tabs>
        <w:spacing w:after="0" w:line="240" w:lineRule="auto"/>
        <w:ind w:left="0" w:firstLine="567"/>
        <w:jc w:val="both"/>
        <w:rPr>
          <w:rFonts w:ascii="Times New Roman" w:hAnsi="Times New Roman"/>
          <w:sz w:val="28"/>
          <w:szCs w:val="28"/>
        </w:rPr>
      </w:pPr>
      <w:r w:rsidRPr="009E5686">
        <w:rPr>
          <w:rFonts w:ascii="Times New Roman" w:hAnsi="Times New Roman"/>
          <w:sz w:val="28"/>
          <w:szCs w:val="28"/>
        </w:rPr>
        <w:t>Положения, характеризующие требования к порядку и формам контроля исполнения административного регламента.</w:t>
      </w:r>
    </w:p>
    <w:p w:rsidR="0019156A" w:rsidRPr="009E5686" w:rsidRDefault="0019156A" w:rsidP="0019156A">
      <w:pPr>
        <w:pStyle w:val="a3"/>
        <w:spacing w:after="0" w:line="240" w:lineRule="auto"/>
        <w:ind w:left="0" w:firstLine="567"/>
        <w:jc w:val="both"/>
        <w:rPr>
          <w:rFonts w:ascii="Times New Roman" w:hAnsi="Times New Roman"/>
          <w:sz w:val="28"/>
          <w:szCs w:val="28"/>
        </w:rPr>
      </w:pPr>
      <w:r w:rsidRPr="009E5686">
        <w:rPr>
          <w:rFonts w:ascii="Times New Roman" w:hAnsi="Times New Roman"/>
          <w:sz w:val="28"/>
          <w:szCs w:val="28"/>
        </w:rPr>
        <w:t xml:space="preserve">Граждане и организации имеют право осуществлять контроль за соблюдением и исполнением должностными лицами </w:t>
      </w:r>
      <w:r w:rsidR="00D04753">
        <w:rPr>
          <w:rFonts w:ascii="Times New Roman" w:hAnsi="Times New Roman"/>
          <w:sz w:val="28"/>
          <w:szCs w:val="28"/>
        </w:rPr>
        <w:t xml:space="preserve">Администрации </w:t>
      </w:r>
      <w:r w:rsidRPr="009E5686">
        <w:rPr>
          <w:rFonts w:ascii="Times New Roman" w:hAnsi="Times New Roman"/>
          <w:sz w:val="28"/>
          <w:szCs w:val="28"/>
        </w:rPr>
        <w:t xml:space="preserve"> положений административного регламента по предоставлению муниципальной услуги, в соответствии с действующим законодательством.</w:t>
      </w:r>
    </w:p>
    <w:p w:rsidR="0019156A" w:rsidRPr="009E5686" w:rsidRDefault="0019156A" w:rsidP="0019156A">
      <w:pPr>
        <w:pStyle w:val="a3"/>
        <w:spacing w:after="0" w:line="240" w:lineRule="auto"/>
        <w:ind w:left="0" w:firstLine="567"/>
        <w:jc w:val="both"/>
        <w:rPr>
          <w:rFonts w:ascii="Times New Roman" w:hAnsi="Times New Roman"/>
          <w:sz w:val="28"/>
          <w:szCs w:val="28"/>
        </w:rPr>
      </w:pPr>
      <w:r w:rsidRPr="009E5686">
        <w:rPr>
          <w:rFonts w:ascii="Times New Roman" w:hAnsi="Times New Roman"/>
          <w:sz w:val="28"/>
          <w:szCs w:val="28"/>
        </w:rPr>
        <w:t xml:space="preserve">О своем намерении осуществить контроль гражданин или организация обязаны уведомить </w:t>
      </w:r>
      <w:r w:rsidR="00D04753">
        <w:rPr>
          <w:rFonts w:ascii="Times New Roman" w:hAnsi="Times New Roman"/>
          <w:sz w:val="28"/>
          <w:szCs w:val="28"/>
        </w:rPr>
        <w:t>Администрацию</w:t>
      </w:r>
      <w:r w:rsidRPr="009E5686">
        <w:rPr>
          <w:rFonts w:ascii="Times New Roman" w:hAnsi="Times New Roman"/>
          <w:sz w:val="28"/>
          <w:szCs w:val="28"/>
        </w:rPr>
        <w:t>, предоставляющ</w:t>
      </w:r>
      <w:r w:rsidR="00D04753">
        <w:rPr>
          <w:rFonts w:ascii="Times New Roman" w:hAnsi="Times New Roman"/>
          <w:sz w:val="28"/>
          <w:szCs w:val="28"/>
        </w:rPr>
        <w:t>ую</w:t>
      </w:r>
      <w:r w:rsidRPr="009E5686">
        <w:rPr>
          <w:rFonts w:ascii="Times New Roman" w:hAnsi="Times New Roman"/>
          <w:sz w:val="28"/>
          <w:szCs w:val="28"/>
        </w:rPr>
        <w:t xml:space="preserve"> муниципальную услугу.</w:t>
      </w:r>
    </w:p>
    <w:p w:rsidR="0019156A" w:rsidRPr="009E5686" w:rsidRDefault="0019156A" w:rsidP="0019156A">
      <w:pPr>
        <w:pStyle w:val="a3"/>
        <w:spacing w:after="0" w:line="240" w:lineRule="auto"/>
        <w:ind w:left="0" w:firstLine="567"/>
        <w:jc w:val="both"/>
        <w:rPr>
          <w:rFonts w:ascii="Times New Roman" w:hAnsi="Times New Roman"/>
          <w:sz w:val="28"/>
          <w:szCs w:val="28"/>
        </w:rPr>
      </w:pPr>
      <w:r w:rsidRPr="009E5686">
        <w:rPr>
          <w:rFonts w:ascii="Times New Roman" w:hAnsi="Times New Roman"/>
          <w:sz w:val="28"/>
          <w:szCs w:val="28"/>
        </w:rPr>
        <w:t xml:space="preserve"> </w:t>
      </w:r>
    </w:p>
    <w:p w:rsidR="0019156A" w:rsidRPr="009E5686" w:rsidRDefault="0019156A" w:rsidP="0019156A">
      <w:pPr>
        <w:pStyle w:val="a3"/>
        <w:numPr>
          <w:ilvl w:val="0"/>
          <w:numId w:val="17"/>
        </w:numPr>
        <w:spacing w:after="0" w:line="240" w:lineRule="auto"/>
        <w:jc w:val="center"/>
        <w:rPr>
          <w:rFonts w:ascii="Times New Roman" w:hAnsi="Times New Roman"/>
          <w:b/>
          <w:sz w:val="28"/>
          <w:szCs w:val="28"/>
        </w:rPr>
      </w:pPr>
      <w:r w:rsidRPr="009E5686">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9156A" w:rsidRPr="009E5686" w:rsidRDefault="0019156A" w:rsidP="0019156A">
      <w:pPr>
        <w:pStyle w:val="a3"/>
        <w:numPr>
          <w:ilvl w:val="1"/>
          <w:numId w:val="17"/>
        </w:numPr>
        <w:tabs>
          <w:tab w:val="left" w:pos="1134"/>
        </w:tabs>
        <w:spacing w:after="0" w:line="240" w:lineRule="auto"/>
        <w:ind w:left="0" w:firstLine="567"/>
        <w:jc w:val="both"/>
        <w:rPr>
          <w:rFonts w:ascii="Times New Roman" w:hAnsi="Times New Roman"/>
          <w:sz w:val="28"/>
          <w:szCs w:val="28"/>
        </w:rPr>
      </w:pPr>
      <w:r w:rsidRPr="009E5686">
        <w:rPr>
          <w:rFonts w:ascii="Times New Roman" w:hAnsi="Times New Roman"/>
          <w:sz w:val="28"/>
          <w:szCs w:val="28"/>
        </w:rPr>
        <w:t>Информация для заинтересованных лиц об их праве на досудебное (внесудебное) обжалование действий и решений, органа предоставляющего муниципальную услугу.</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Заявитель имеет право на судебное и досудебное (внесудебное) обжалование решений, действий (бездействия), принятых (осуществленных) в ходе предоставления муниципальной услуги.</w:t>
      </w:r>
    </w:p>
    <w:p w:rsidR="0019156A" w:rsidRPr="009E5686" w:rsidRDefault="0019156A" w:rsidP="0019156A">
      <w:pPr>
        <w:pStyle w:val="a5"/>
        <w:ind w:firstLine="567"/>
        <w:jc w:val="both"/>
        <w:rPr>
          <w:rFonts w:ascii="Times New Roman" w:hAnsi="Times New Roman"/>
          <w:color w:val="000000"/>
          <w:sz w:val="28"/>
          <w:szCs w:val="28"/>
        </w:rPr>
      </w:pPr>
      <w:r w:rsidRPr="009E5686">
        <w:rPr>
          <w:rFonts w:ascii="Times New Roman" w:hAnsi="Times New Roman"/>
          <w:color w:val="000000"/>
          <w:sz w:val="28"/>
          <w:szCs w:val="28"/>
        </w:rPr>
        <w:t xml:space="preserve">Информация для заявителей об их праве на досудебное (внесудебное)  обжалование решений, действий (бездействия), принятых (осуществленных)  в ходе предоставления муниципальной услуги, размещается на официальном сайте </w:t>
      </w:r>
      <w:r w:rsidR="00D04753">
        <w:rPr>
          <w:rFonts w:ascii="Times New Roman" w:hAnsi="Times New Roman"/>
          <w:color w:val="000000"/>
          <w:sz w:val="28"/>
          <w:szCs w:val="28"/>
        </w:rPr>
        <w:t>А</w:t>
      </w:r>
      <w:r w:rsidRPr="009E5686">
        <w:rPr>
          <w:rFonts w:ascii="Times New Roman" w:hAnsi="Times New Roman"/>
          <w:color w:val="000000"/>
          <w:sz w:val="28"/>
          <w:szCs w:val="28"/>
        </w:rPr>
        <w:t xml:space="preserve">дминистрации и информационных стендах </w:t>
      </w:r>
      <w:r w:rsidR="00D04753">
        <w:rPr>
          <w:rFonts w:ascii="Times New Roman" w:hAnsi="Times New Roman"/>
          <w:color w:val="000000"/>
          <w:sz w:val="28"/>
          <w:szCs w:val="28"/>
        </w:rPr>
        <w:t>Администарции</w:t>
      </w:r>
      <w:r w:rsidRPr="009E5686">
        <w:rPr>
          <w:rFonts w:ascii="Times New Roman" w:hAnsi="Times New Roman"/>
          <w:color w:val="000000"/>
          <w:sz w:val="28"/>
          <w:szCs w:val="28"/>
        </w:rPr>
        <w:t>.</w:t>
      </w:r>
    </w:p>
    <w:p w:rsidR="0019156A" w:rsidRPr="009E5686" w:rsidRDefault="0019156A" w:rsidP="0019156A">
      <w:pPr>
        <w:pStyle w:val="a3"/>
        <w:numPr>
          <w:ilvl w:val="1"/>
          <w:numId w:val="17"/>
        </w:numPr>
        <w:tabs>
          <w:tab w:val="left" w:pos="1134"/>
        </w:tabs>
        <w:spacing w:after="0" w:line="240" w:lineRule="auto"/>
        <w:ind w:left="567" w:firstLine="0"/>
        <w:jc w:val="both"/>
        <w:rPr>
          <w:rFonts w:ascii="Times New Roman" w:hAnsi="Times New Roman"/>
          <w:sz w:val="28"/>
          <w:szCs w:val="28"/>
        </w:rPr>
      </w:pPr>
      <w:r w:rsidRPr="009E5686">
        <w:rPr>
          <w:rFonts w:ascii="Times New Roman" w:hAnsi="Times New Roman"/>
          <w:color w:val="000000"/>
          <w:sz w:val="28"/>
          <w:szCs w:val="28"/>
        </w:rPr>
        <w:t>Предмет досудебного (внесудеб</w:t>
      </w:r>
      <w:r w:rsidRPr="009E5686">
        <w:rPr>
          <w:rFonts w:ascii="Times New Roman" w:hAnsi="Times New Roman"/>
          <w:sz w:val="28"/>
          <w:szCs w:val="28"/>
        </w:rPr>
        <w:t>ного обжалования).</w:t>
      </w:r>
    </w:p>
    <w:p w:rsidR="0019156A" w:rsidRPr="009E5686" w:rsidRDefault="0019156A" w:rsidP="00D04753">
      <w:pPr>
        <w:pStyle w:val="a3"/>
        <w:spacing w:after="0" w:line="240" w:lineRule="auto"/>
        <w:ind w:left="0" w:firstLine="567"/>
        <w:jc w:val="both"/>
        <w:rPr>
          <w:rFonts w:ascii="Times New Roman" w:hAnsi="Times New Roman"/>
          <w:color w:val="000000"/>
          <w:sz w:val="28"/>
          <w:szCs w:val="28"/>
          <w:lang w:eastAsia="ru-RU"/>
        </w:rPr>
      </w:pPr>
      <w:r w:rsidRPr="009E5686">
        <w:rPr>
          <w:rFonts w:ascii="Times New Roman" w:hAnsi="Times New Roman"/>
          <w:color w:val="000000"/>
          <w:sz w:val="28"/>
          <w:szCs w:val="28"/>
          <w:lang w:eastAsia="ru-RU"/>
        </w:rPr>
        <w:t>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w:t>
      </w:r>
    </w:p>
    <w:p w:rsidR="00031BE3" w:rsidRPr="009E5686" w:rsidRDefault="00031BE3" w:rsidP="00D04753">
      <w:pPr>
        <w:autoSpaceDE w:val="0"/>
        <w:autoSpaceDN w:val="0"/>
        <w:adjustRightInd w:val="0"/>
        <w:spacing w:after="0" w:line="240" w:lineRule="auto"/>
        <w:ind w:firstLine="540"/>
        <w:jc w:val="both"/>
        <w:outlineLvl w:val="1"/>
        <w:rPr>
          <w:rFonts w:ascii="Times New Roman" w:hAnsi="Times New Roman"/>
          <w:sz w:val="28"/>
          <w:szCs w:val="28"/>
        </w:rPr>
      </w:pPr>
      <w:r w:rsidRPr="009E5686">
        <w:rPr>
          <w:rFonts w:ascii="Times New Roman" w:hAnsi="Times New Roman"/>
          <w:sz w:val="28"/>
          <w:szCs w:val="28"/>
        </w:rPr>
        <w:t xml:space="preserve">Жалоба подается в </w:t>
      </w:r>
      <w:r w:rsidR="00DF7C70" w:rsidRPr="009E5686">
        <w:rPr>
          <w:rFonts w:ascii="Times New Roman" w:hAnsi="Times New Roman"/>
          <w:sz w:val="28"/>
          <w:szCs w:val="28"/>
        </w:rPr>
        <w:t xml:space="preserve">устной форме, </w:t>
      </w:r>
      <w:r w:rsidRPr="009E5686">
        <w:rPr>
          <w:rFonts w:ascii="Times New Roman" w:hAnsi="Times New Roman"/>
          <w:sz w:val="28"/>
          <w:szCs w:val="28"/>
        </w:rPr>
        <w:t xml:space="preserve">письменной форме на бумажном носителе, в форме электронного документа. </w:t>
      </w:r>
    </w:p>
    <w:p w:rsidR="0019156A" w:rsidRPr="009E5686" w:rsidRDefault="0019156A" w:rsidP="00D04753">
      <w:pPr>
        <w:pStyle w:val="a3"/>
        <w:numPr>
          <w:ilvl w:val="1"/>
          <w:numId w:val="17"/>
        </w:numPr>
        <w:tabs>
          <w:tab w:val="left" w:pos="1134"/>
        </w:tabs>
        <w:spacing w:after="0" w:line="240" w:lineRule="auto"/>
        <w:ind w:left="0" w:firstLine="567"/>
        <w:jc w:val="both"/>
        <w:rPr>
          <w:rFonts w:ascii="Times New Roman" w:hAnsi="Times New Roman"/>
          <w:sz w:val="28"/>
          <w:szCs w:val="28"/>
        </w:rPr>
      </w:pPr>
      <w:r w:rsidRPr="009E5686">
        <w:rPr>
          <w:rFonts w:ascii="Times New Roman" w:hAnsi="Times New Roman"/>
          <w:sz w:val="28"/>
          <w:szCs w:val="28"/>
        </w:rPr>
        <w:t>Исчерпывающий перечень оснований для приостановления рассмотрения жалобы (претензии) и случаев, в которых ответ на жалобу не дается.</w:t>
      </w:r>
    </w:p>
    <w:p w:rsidR="0019156A" w:rsidRPr="009E5686" w:rsidRDefault="0019156A" w:rsidP="00D04753">
      <w:pPr>
        <w:pStyle w:val="ae"/>
        <w:ind w:firstLine="567"/>
        <w:jc w:val="both"/>
        <w:rPr>
          <w:rFonts w:ascii="Times New Roman" w:hAnsi="Times New Roman"/>
          <w:sz w:val="28"/>
          <w:szCs w:val="28"/>
        </w:rPr>
      </w:pPr>
      <w:r w:rsidRPr="009E5686">
        <w:rPr>
          <w:rFonts w:ascii="Times New Roman" w:hAnsi="Times New Roman"/>
          <w:sz w:val="28"/>
          <w:szCs w:val="28"/>
        </w:rPr>
        <w:t>Перечень оснований для отказа в рассмотрении жалобы либо о приостановлении ее рассмотрения:</w:t>
      </w:r>
    </w:p>
    <w:p w:rsidR="0019156A" w:rsidRPr="001F5925" w:rsidRDefault="0019156A" w:rsidP="00D04753">
      <w:pPr>
        <w:pStyle w:val="ae"/>
        <w:ind w:firstLine="567"/>
        <w:jc w:val="both"/>
        <w:rPr>
          <w:rFonts w:ascii="Times New Roman" w:hAnsi="Times New Roman"/>
          <w:sz w:val="27"/>
          <w:szCs w:val="27"/>
        </w:rPr>
      </w:pPr>
      <w:r w:rsidRPr="001F5925">
        <w:rPr>
          <w:rFonts w:ascii="Times New Roman" w:hAnsi="Times New Roman"/>
          <w:sz w:val="27"/>
          <w:szCs w:val="27"/>
        </w:rPr>
        <w:lastRenderedPageBreak/>
        <w:t>- ответ на жалобу заявителя дается в письменном виде в форме электронного документа, направляемого по адресу электронной почты, указанному в жалобе, либо в письменной форме, направляемого по почтовому адресу, указанному в жалобе;</w:t>
      </w:r>
    </w:p>
    <w:p w:rsidR="0019156A" w:rsidRPr="001F5925" w:rsidRDefault="0019156A" w:rsidP="00D04753">
      <w:pPr>
        <w:pStyle w:val="a3"/>
        <w:spacing w:after="0" w:line="240" w:lineRule="auto"/>
        <w:ind w:left="0" w:firstLine="567"/>
        <w:jc w:val="both"/>
        <w:rPr>
          <w:rFonts w:ascii="Times New Roman" w:hAnsi="Times New Roman"/>
          <w:color w:val="000000"/>
          <w:sz w:val="27"/>
          <w:szCs w:val="27"/>
          <w:lang w:eastAsia="ru-RU"/>
        </w:rPr>
      </w:pPr>
      <w:r w:rsidRPr="001F5925">
        <w:rPr>
          <w:rFonts w:ascii="Times New Roman" w:hAnsi="Times New Roman"/>
          <w:color w:val="000000"/>
          <w:sz w:val="27"/>
          <w:szCs w:val="27"/>
          <w:lang w:eastAsia="ru-RU"/>
        </w:rPr>
        <w:t>- отсутствие фамилии заявителя, направившего жалобу, и почтового адреса, по которому должен быть направлен ответ;</w:t>
      </w:r>
    </w:p>
    <w:p w:rsidR="0019156A" w:rsidRPr="001F5925" w:rsidRDefault="0019156A" w:rsidP="00D04753">
      <w:pPr>
        <w:pStyle w:val="a3"/>
        <w:spacing w:after="0" w:line="240" w:lineRule="auto"/>
        <w:ind w:left="0" w:firstLine="567"/>
        <w:jc w:val="both"/>
        <w:rPr>
          <w:rFonts w:ascii="Times New Roman" w:hAnsi="Times New Roman"/>
          <w:color w:val="000000"/>
          <w:sz w:val="27"/>
          <w:szCs w:val="27"/>
          <w:lang w:eastAsia="ru-RU"/>
        </w:rPr>
      </w:pPr>
      <w:r w:rsidRPr="001F5925">
        <w:rPr>
          <w:rFonts w:ascii="Times New Roman" w:hAnsi="Times New Roman"/>
          <w:color w:val="000000"/>
          <w:sz w:val="27"/>
          <w:szCs w:val="27"/>
          <w:lang w:eastAsia="ru-RU"/>
        </w:rPr>
        <w:t>- содержание в жалобе нецензурных либо оскорбительных выражений, угрозы жизни, здоровью и имуществу должностного лица, а также членов его семьи;</w:t>
      </w:r>
    </w:p>
    <w:p w:rsidR="0019156A" w:rsidRPr="001F5925" w:rsidRDefault="0019156A" w:rsidP="00D04753">
      <w:pPr>
        <w:pStyle w:val="a3"/>
        <w:spacing w:after="0" w:line="240" w:lineRule="auto"/>
        <w:ind w:left="0" w:firstLine="567"/>
        <w:jc w:val="both"/>
        <w:rPr>
          <w:rFonts w:ascii="Times New Roman" w:hAnsi="Times New Roman"/>
          <w:color w:val="000000"/>
          <w:sz w:val="27"/>
          <w:szCs w:val="27"/>
          <w:lang w:eastAsia="ru-RU"/>
        </w:rPr>
      </w:pPr>
      <w:r w:rsidRPr="001F5925">
        <w:rPr>
          <w:rFonts w:ascii="Times New Roman" w:hAnsi="Times New Roman"/>
          <w:color w:val="000000"/>
          <w:sz w:val="27"/>
          <w:szCs w:val="27"/>
          <w:lang w:eastAsia="ru-RU"/>
        </w:rPr>
        <w:t>- текст жалобы не поддается прочтению;</w:t>
      </w:r>
    </w:p>
    <w:p w:rsidR="0019156A" w:rsidRPr="001F5925" w:rsidRDefault="0019156A" w:rsidP="00D04753">
      <w:pPr>
        <w:pStyle w:val="a3"/>
        <w:spacing w:after="0" w:line="240" w:lineRule="auto"/>
        <w:ind w:left="0" w:firstLine="567"/>
        <w:jc w:val="both"/>
        <w:rPr>
          <w:rFonts w:ascii="Times New Roman" w:hAnsi="Times New Roman"/>
          <w:color w:val="000000"/>
          <w:sz w:val="27"/>
          <w:szCs w:val="27"/>
          <w:lang w:eastAsia="ru-RU"/>
        </w:rPr>
      </w:pPr>
      <w:r w:rsidRPr="001F5925">
        <w:rPr>
          <w:rFonts w:ascii="Times New Roman" w:hAnsi="Times New Roman"/>
          <w:color w:val="000000"/>
          <w:sz w:val="27"/>
          <w:szCs w:val="27"/>
          <w:lang w:eastAsia="ru-RU"/>
        </w:rPr>
        <w:t>- содержание в жалобе вопроса,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19156A" w:rsidRPr="001F5925" w:rsidRDefault="0019156A" w:rsidP="00D04753">
      <w:pPr>
        <w:pStyle w:val="a3"/>
        <w:spacing w:after="0" w:line="240" w:lineRule="auto"/>
        <w:ind w:left="0" w:firstLine="567"/>
        <w:jc w:val="both"/>
        <w:rPr>
          <w:rFonts w:ascii="Times New Roman" w:hAnsi="Times New Roman"/>
          <w:color w:val="000000"/>
          <w:sz w:val="27"/>
          <w:szCs w:val="27"/>
          <w:lang w:eastAsia="ru-RU"/>
        </w:rPr>
      </w:pPr>
      <w:r w:rsidRPr="001F5925">
        <w:rPr>
          <w:rFonts w:ascii="Times New Roman" w:hAnsi="Times New Roman"/>
          <w:color w:val="000000"/>
          <w:sz w:val="27"/>
          <w:szCs w:val="27"/>
          <w:lang w:eastAsia="ru-RU"/>
        </w:rPr>
        <w:t>- если в жалобе обжалуется судебное решение;</w:t>
      </w:r>
    </w:p>
    <w:p w:rsidR="0019156A" w:rsidRPr="001F5925" w:rsidRDefault="0019156A" w:rsidP="00D04753">
      <w:pPr>
        <w:pStyle w:val="a3"/>
        <w:spacing w:after="0" w:line="240" w:lineRule="auto"/>
        <w:ind w:left="0" w:firstLine="567"/>
        <w:jc w:val="both"/>
        <w:rPr>
          <w:rFonts w:ascii="Times New Roman" w:hAnsi="Times New Roman"/>
          <w:color w:val="000000"/>
          <w:sz w:val="27"/>
          <w:szCs w:val="27"/>
          <w:lang w:eastAsia="ru-RU"/>
        </w:rPr>
      </w:pPr>
      <w:r w:rsidRPr="001F5925">
        <w:rPr>
          <w:rFonts w:ascii="Times New Roman" w:hAnsi="Times New Roman"/>
          <w:color w:val="000000"/>
          <w:sz w:val="27"/>
          <w:szCs w:val="27"/>
          <w:lang w:eastAsia="ru-RU"/>
        </w:rPr>
        <w:t>- содержание жалобы не относится к компетенции, органа, в который она направлена.</w:t>
      </w:r>
    </w:p>
    <w:p w:rsidR="0019156A" w:rsidRPr="001F5925" w:rsidRDefault="0019156A" w:rsidP="00D04753">
      <w:pPr>
        <w:pStyle w:val="a3"/>
        <w:numPr>
          <w:ilvl w:val="1"/>
          <w:numId w:val="17"/>
        </w:numPr>
        <w:tabs>
          <w:tab w:val="left" w:pos="1134"/>
        </w:tabs>
        <w:spacing w:after="0" w:line="240" w:lineRule="auto"/>
        <w:ind w:left="0" w:firstLine="567"/>
        <w:jc w:val="both"/>
        <w:rPr>
          <w:rFonts w:ascii="Times New Roman" w:hAnsi="Times New Roman"/>
          <w:sz w:val="27"/>
          <w:szCs w:val="27"/>
        </w:rPr>
      </w:pPr>
      <w:r w:rsidRPr="001F5925">
        <w:rPr>
          <w:rFonts w:ascii="Times New Roman" w:hAnsi="Times New Roman"/>
          <w:sz w:val="27"/>
          <w:szCs w:val="27"/>
        </w:rPr>
        <w:t>Основания для начала процедуры досудебного (несудебного) обжалования.</w:t>
      </w:r>
    </w:p>
    <w:p w:rsidR="0019156A" w:rsidRPr="001F5925" w:rsidRDefault="0019156A" w:rsidP="00D04753">
      <w:pPr>
        <w:pStyle w:val="a3"/>
        <w:spacing w:after="0" w:line="240" w:lineRule="auto"/>
        <w:ind w:left="0" w:firstLine="567"/>
        <w:jc w:val="both"/>
        <w:rPr>
          <w:rFonts w:ascii="Times New Roman" w:hAnsi="Times New Roman"/>
          <w:color w:val="000000"/>
          <w:sz w:val="27"/>
          <w:szCs w:val="27"/>
          <w:lang w:eastAsia="ru-RU"/>
        </w:rPr>
      </w:pPr>
      <w:r w:rsidRPr="001F5925">
        <w:rPr>
          <w:rFonts w:ascii="Times New Roman" w:hAnsi="Times New Roman"/>
          <w:color w:val="000000"/>
          <w:sz w:val="27"/>
          <w:szCs w:val="27"/>
          <w:lang w:eastAsia="ru-RU"/>
        </w:rPr>
        <w:t xml:space="preserve">Основанием для начала досудебного обжалования является поступление обращения в </w:t>
      </w:r>
      <w:r w:rsidR="00302610">
        <w:rPr>
          <w:rFonts w:ascii="Times New Roman" w:hAnsi="Times New Roman"/>
          <w:color w:val="000000"/>
          <w:sz w:val="27"/>
          <w:szCs w:val="27"/>
          <w:lang w:eastAsia="ru-RU"/>
        </w:rPr>
        <w:t>администрацию</w:t>
      </w:r>
      <w:r w:rsidRPr="001F5925">
        <w:rPr>
          <w:rFonts w:ascii="Times New Roman" w:hAnsi="Times New Roman"/>
          <w:color w:val="000000"/>
          <w:sz w:val="27"/>
          <w:szCs w:val="27"/>
          <w:lang w:eastAsia="ru-RU"/>
        </w:rPr>
        <w:t>, поступившего лично от заинтересованного (уполномоченного) лица или направленного в виде почтового отправления, в том числе в форме электронного документа на решения, действия (бездействия) должностных лиц отдела (администрации).</w:t>
      </w:r>
    </w:p>
    <w:p w:rsidR="0019156A" w:rsidRPr="001F5925" w:rsidRDefault="0019156A" w:rsidP="0019156A">
      <w:pPr>
        <w:pStyle w:val="a3"/>
        <w:numPr>
          <w:ilvl w:val="1"/>
          <w:numId w:val="17"/>
        </w:numPr>
        <w:tabs>
          <w:tab w:val="left" w:pos="1134"/>
        </w:tabs>
        <w:spacing w:after="0" w:line="240" w:lineRule="auto"/>
        <w:ind w:left="0" w:firstLine="567"/>
        <w:jc w:val="both"/>
        <w:rPr>
          <w:rFonts w:ascii="Times New Roman" w:hAnsi="Times New Roman"/>
          <w:sz w:val="27"/>
          <w:szCs w:val="27"/>
        </w:rPr>
      </w:pPr>
      <w:r w:rsidRPr="001F5925">
        <w:rPr>
          <w:rFonts w:ascii="Times New Roman" w:hAnsi="Times New Roman"/>
          <w:sz w:val="27"/>
          <w:szCs w:val="27"/>
        </w:rPr>
        <w:t>Права заинтересованных лиц на получение информации и документов, необходимых для обоснования и рассмотрения жалобы.</w:t>
      </w:r>
    </w:p>
    <w:p w:rsidR="0019156A" w:rsidRPr="001F5925" w:rsidRDefault="0019156A" w:rsidP="0019156A">
      <w:pPr>
        <w:pStyle w:val="a3"/>
        <w:spacing w:after="0" w:line="240" w:lineRule="auto"/>
        <w:ind w:left="0" w:firstLine="567"/>
        <w:jc w:val="both"/>
        <w:rPr>
          <w:rFonts w:ascii="Times New Roman" w:hAnsi="Times New Roman"/>
          <w:color w:val="000000"/>
          <w:sz w:val="27"/>
          <w:szCs w:val="27"/>
          <w:lang w:eastAsia="ru-RU"/>
        </w:rPr>
      </w:pPr>
      <w:r w:rsidRPr="001F5925">
        <w:rPr>
          <w:rFonts w:ascii="Times New Roman" w:hAnsi="Times New Roman"/>
          <w:color w:val="000000"/>
          <w:sz w:val="27"/>
          <w:szCs w:val="27"/>
          <w:lang w:eastAsia="ru-RU"/>
        </w:rPr>
        <w:t xml:space="preserve">Заявитель имеет право запросить, в письменной или электронной форме, и получить в </w:t>
      </w:r>
      <w:r w:rsidR="00D04753" w:rsidRPr="001F5925">
        <w:rPr>
          <w:rFonts w:ascii="Times New Roman" w:hAnsi="Times New Roman"/>
          <w:color w:val="000000"/>
          <w:sz w:val="27"/>
          <w:szCs w:val="27"/>
          <w:lang w:eastAsia="ru-RU"/>
        </w:rPr>
        <w:t xml:space="preserve">Администрации </w:t>
      </w:r>
      <w:r w:rsidRPr="001F5925">
        <w:rPr>
          <w:rFonts w:ascii="Times New Roman" w:hAnsi="Times New Roman"/>
          <w:color w:val="000000"/>
          <w:sz w:val="27"/>
          <w:szCs w:val="27"/>
          <w:lang w:eastAsia="ru-RU"/>
        </w:rPr>
        <w:t>информацию и документы, необходимые для обоснования и рассмотрения жалобы.</w:t>
      </w:r>
    </w:p>
    <w:p w:rsidR="0019156A" w:rsidRPr="001F5925" w:rsidRDefault="0019156A" w:rsidP="0019156A">
      <w:pPr>
        <w:pStyle w:val="a3"/>
        <w:numPr>
          <w:ilvl w:val="1"/>
          <w:numId w:val="17"/>
        </w:numPr>
        <w:tabs>
          <w:tab w:val="left" w:pos="1134"/>
        </w:tabs>
        <w:spacing w:after="0" w:line="240" w:lineRule="auto"/>
        <w:ind w:left="567" w:firstLine="0"/>
        <w:jc w:val="both"/>
        <w:rPr>
          <w:rFonts w:ascii="Times New Roman" w:hAnsi="Times New Roman"/>
          <w:sz w:val="27"/>
          <w:szCs w:val="27"/>
        </w:rPr>
      </w:pPr>
      <w:r w:rsidRPr="001F5925">
        <w:rPr>
          <w:rFonts w:ascii="Times New Roman" w:hAnsi="Times New Roman"/>
          <w:sz w:val="27"/>
          <w:szCs w:val="27"/>
        </w:rPr>
        <w:t>Сроки рассмотрения жалобы (претензии).</w:t>
      </w:r>
    </w:p>
    <w:p w:rsidR="0019156A" w:rsidRPr="001F5925" w:rsidRDefault="0019156A" w:rsidP="0019156A">
      <w:pPr>
        <w:pStyle w:val="a3"/>
        <w:spacing w:after="0" w:line="240" w:lineRule="auto"/>
        <w:ind w:left="0" w:firstLine="567"/>
        <w:jc w:val="both"/>
        <w:rPr>
          <w:rFonts w:ascii="Times New Roman" w:hAnsi="Times New Roman"/>
          <w:color w:val="000000"/>
          <w:sz w:val="27"/>
          <w:szCs w:val="27"/>
          <w:lang w:eastAsia="ru-RU"/>
        </w:rPr>
      </w:pPr>
      <w:r w:rsidRPr="001F5925">
        <w:rPr>
          <w:rFonts w:ascii="Times New Roman" w:hAnsi="Times New Roman"/>
          <w:color w:val="000000"/>
          <w:sz w:val="27"/>
          <w:szCs w:val="27"/>
          <w:lang w:eastAsia="ru-RU"/>
        </w:rPr>
        <w:t>Все поступившие жалобы рассматриваются в порядке, установленном Федеральным законом от 02.05.2006 № 59-ФЗ «О порядке рассмотрения обращений граждан Российской Федерации» в срок, не превышающий тридцати дней с момента регистрации такой жалобы.</w:t>
      </w:r>
    </w:p>
    <w:p w:rsidR="0019156A" w:rsidRPr="001F5925" w:rsidRDefault="0019156A" w:rsidP="0019156A">
      <w:pPr>
        <w:pStyle w:val="a3"/>
        <w:numPr>
          <w:ilvl w:val="1"/>
          <w:numId w:val="17"/>
        </w:numPr>
        <w:tabs>
          <w:tab w:val="left" w:pos="1134"/>
        </w:tabs>
        <w:spacing w:after="0" w:line="240" w:lineRule="auto"/>
        <w:ind w:left="0" w:firstLine="567"/>
        <w:jc w:val="both"/>
        <w:rPr>
          <w:rFonts w:ascii="Times New Roman" w:hAnsi="Times New Roman"/>
          <w:sz w:val="27"/>
          <w:szCs w:val="27"/>
        </w:rPr>
      </w:pPr>
      <w:r w:rsidRPr="001F5925">
        <w:rPr>
          <w:rFonts w:ascii="Times New Roman" w:hAnsi="Times New Roman"/>
          <w:sz w:val="27"/>
          <w:szCs w:val="27"/>
        </w:rPr>
        <w:t>Результат досудебного (внесудебного) обжалования применительно к каждой процедуре либо инстанции обжалования.</w:t>
      </w:r>
    </w:p>
    <w:p w:rsidR="0019156A" w:rsidRPr="001F5925" w:rsidRDefault="0019156A" w:rsidP="0019156A">
      <w:pPr>
        <w:pStyle w:val="a5"/>
        <w:ind w:firstLine="567"/>
        <w:jc w:val="both"/>
        <w:rPr>
          <w:rFonts w:ascii="Times New Roman" w:hAnsi="Times New Roman"/>
          <w:color w:val="000000"/>
          <w:sz w:val="27"/>
          <w:szCs w:val="27"/>
        </w:rPr>
      </w:pPr>
      <w:r w:rsidRPr="001F5925">
        <w:rPr>
          <w:rFonts w:ascii="Times New Roman" w:hAnsi="Times New Roman"/>
          <w:color w:val="000000"/>
          <w:sz w:val="27"/>
          <w:szCs w:val="27"/>
        </w:rPr>
        <w:t>Результатом досудебного (внесудебного) обжалования является удовлетворение жалобы заявителя либо отказ в удовлетворении жалобы в соответствии с п. 6.3 настоящего регламента.</w:t>
      </w:r>
    </w:p>
    <w:p w:rsidR="00031BE3" w:rsidRPr="001F5925" w:rsidRDefault="00031BE3" w:rsidP="00031BE3">
      <w:pPr>
        <w:autoSpaceDE w:val="0"/>
        <w:autoSpaceDN w:val="0"/>
        <w:adjustRightInd w:val="0"/>
        <w:spacing w:after="0" w:line="240" w:lineRule="auto"/>
        <w:ind w:firstLine="540"/>
        <w:jc w:val="both"/>
        <w:outlineLvl w:val="1"/>
        <w:rPr>
          <w:rFonts w:ascii="Times New Roman" w:hAnsi="Times New Roman"/>
          <w:sz w:val="27"/>
          <w:szCs w:val="27"/>
        </w:rPr>
      </w:pPr>
      <w:r w:rsidRPr="001F5925">
        <w:rPr>
          <w:rFonts w:ascii="Times New Roman" w:hAnsi="Times New Roman"/>
          <w:sz w:val="27"/>
          <w:szCs w:val="27"/>
        </w:rPr>
        <w:t>Не позднее дня, следующего за днем принятия решения, указанного в пункте 5.7.</w:t>
      </w:r>
      <w:r w:rsidR="007C69CA" w:rsidRPr="001F5925">
        <w:rPr>
          <w:rFonts w:ascii="Times New Roman" w:hAnsi="Times New Roman"/>
          <w:sz w:val="27"/>
          <w:szCs w:val="27"/>
        </w:rPr>
        <w:t xml:space="preserve"> настоящего р</w:t>
      </w:r>
      <w:r w:rsidRPr="001F5925">
        <w:rPr>
          <w:rFonts w:ascii="Times New Roman" w:hAnsi="Times New Roman"/>
          <w:sz w:val="27"/>
          <w:szCs w:val="27"/>
        </w:rPr>
        <w:t>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19156A" w:rsidRPr="001F5925" w:rsidRDefault="0019156A" w:rsidP="0019156A">
      <w:pPr>
        <w:pStyle w:val="a5"/>
        <w:ind w:firstLine="567"/>
        <w:jc w:val="both"/>
        <w:rPr>
          <w:rFonts w:ascii="Times New Roman" w:hAnsi="Times New Roman"/>
          <w:color w:val="000000"/>
          <w:sz w:val="27"/>
          <w:szCs w:val="27"/>
        </w:rPr>
      </w:pPr>
      <w:r w:rsidRPr="001F5925">
        <w:rPr>
          <w:rFonts w:ascii="Times New Roman" w:hAnsi="Times New Roman"/>
          <w:color w:val="000000"/>
          <w:sz w:val="27"/>
          <w:szCs w:val="27"/>
        </w:rPr>
        <w:t>Заявитель вправе оспорить решение, действие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w:t>
      </w:r>
    </w:p>
    <w:p w:rsidR="0019156A" w:rsidRPr="001F5925" w:rsidRDefault="0019156A" w:rsidP="0019156A">
      <w:pPr>
        <w:pStyle w:val="a5"/>
        <w:ind w:firstLine="567"/>
        <w:jc w:val="both"/>
        <w:rPr>
          <w:rFonts w:ascii="Times New Roman" w:hAnsi="Times New Roman"/>
          <w:color w:val="000000"/>
          <w:sz w:val="27"/>
          <w:szCs w:val="27"/>
        </w:rPr>
      </w:pPr>
    </w:p>
    <w:p w:rsidR="0019156A" w:rsidRPr="009E5686" w:rsidRDefault="0019156A" w:rsidP="001F5925">
      <w:pPr>
        <w:pStyle w:val="a3"/>
        <w:spacing w:after="0" w:line="240" w:lineRule="auto"/>
        <w:ind w:left="0"/>
        <w:jc w:val="center"/>
        <w:rPr>
          <w:rFonts w:ascii="Times New Roman" w:hAnsi="Times New Roman"/>
          <w:sz w:val="28"/>
          <w:szCs w:val="28"/>
        </w:rPr>
      </w:pPr>
      <w:r w:rsidRPr="001F5925">
        <w:rPr>
          <w:rFonts w:ascii="Times New Roman" w:hAnsi="Times New Roman"/>
          <w:sz w:val="27"/>
          <w:szCs w:val="27"/>
        </w:rPr>
        <w:t>__________________________</w:t>
      </w:r>
    </w:p>
    <w:p w:rsidR="008153F4" w:rsidRPr="009E5686" w:rsidRDefault="008153F4" w:rsidP="008153F4">
      <w:pPr>
        <w:pStyle w:val="a3"/>
        <w:spacing w:after="0" w:line="240" w:lineRule="auto"/>
        <w:jc w:val="right"/>
        <w:rPr>
          <w:rFonts w:ascii="Times New Roman" w:hAnsi="Times New Roman"/>
          <w:sz w:val="24"/>
          <w:szCs w:val="24"/>
        </w:rPr>
      </w:pPr>
      <w:r w:rsidRPr="009E5686">
        <w:rPr>
          <w:rFonts w:ascii="Times New Roman" w:hAnsi="Times New Roman"/>
          <w:sz w:val="24"/>
          <w:szCs w:val="24"/>
        </w:rPr>
        <w:lastRenderedPageBreak/>
        <w:t>Приложение №1</w:t>
      </w:r>
    </w:p>
    <w:p w:rsidR="008153F4" w:rsidRPr="009E5686" w:rsidRDefault="008153F4" w:rsidP="008153F4">
      <w:pPr>
        <w:pStyle w:val="a3"/>
        <w:spacing w:after="0" w:line="240" w:lineRule="auto"/>
        <w:jc w:val="right"/>
        <w:rPr>
          <w:rFonts w:ascii="Times New Roman" w:hAnsi="Times New Roman"/>
          <w:sz w:val="24"/>
          <w:szCs w:val="24"/>
        </w:rPr>
      </w:pPr>
      <w:r w:rsidRPr="009E5686">
        <w:rPr>
          <w:rFonts w:ascii="Times New Roman" w:hAnsi="Times New Roman"/>
          <w:sz w:val="24"/>
          <w:szCs w:val="24"/>
        </w:rPr>
        <w:t>к административному регламенту</w:t>
      </w:r>
    </w:p>
    <w:p w:rsidR="008153F4" w:rsidRPr="009E5686" w:rsidRDefault="008153F4" w:rsidP="008153F4">
      <w:pPr>
        <w:pStyle w:val="a3"/>
        <w:spacing w:after="0" w:line="240" w:lineRule="auto"/>
        <w:ind w:left="709"/>
        <w:jc w:val="right"/>
        <w:rPr>
          <w:rFonts w:ascii="Times New Roman" w:hAnsi="Times New Roman"/>
          <w:sz w:val="24"/>
          <w:szCs w:val="24"/>
        </w:rPr>
      </w:pPr>
      <w:r w:rsidRPr="009E5686">
        <w:rPr>
          <w:rFonts w:ascii="Times New Roman" w:hAnsi="Times New Roman"/>
          <w:sz w:val="24"/>
          <w:szCs w:val="24"/>
        </w:rPr>
        <w:t>«Выдача ордеров на  проведение</w:t>
      </w:r>
    </w:p>
    <w:p w:rsidR="008153F4" w:rsidRPr="009E5686" w:rsidRDefault="008153F4" w:rsidP="008153F4">
      <w:pPr>
        <w:pStyle w:val="a3"/>
        <w:spacing w:after="0" w:line="240" w:lineRule="auto"/>
        <w:ind w:left="709"/>
        <w:jc w:val="right"/>
        <w:rPr>
          <w:rFonts w:ascii="Times New Roman" w:hAnsi="Times New Roman"/>
          <w:sz w:val="24"/>
          <w:szCs w:val="24"/>
        </w:rPr>
      </w:pPr>
      <w:r w:rsidRPr="009E5686">
        <w:rPr>
          <w:rFonts w:ascii="Times New Roman" w:hAnsi="Times New Roman"/>
          <w:sz w:val="24"/>
          <w:szCs w:val="24"/>
        </w:rPr>
        <w:t xml:space="preserve"> земляных работ»</w:t>
      </w:r>
    </w:p>
    <w:p w:rsidR="00D549E9" w:rsidRPr="009E5686" w:rsidRDefault="00D549E9" w:rsidP="008765C4">
      <w:pPr>
        <w:pStyle w:val="a3"/>
        <w:spacing w:after="0" w:line="240" w:lineRule="auto"/>
        <w:ind w:left="1080"/>
        <w:rPr>
          <w:rFonts w:ascii="Times New Roman" w:hAnsi="Times New Roman"/>
          <w:sz w:val="28"/>
          <w:szCs w:val="28"/>
        </w:rPr>
      </w:pPr>
    </w:p>
    <w:p w:rsidR="00EE63F5" w:rsidRPr="009E5686" w:rsidRDefault="00CB2BB0" w:rsidP="00724729">
      <w:pPr>
        <w:jc w:val="center"/>
        <w:rPr>
          <w:b/>
        </w:rPr>
      </w:pPr>
      <w:r w:rsidRPr="009E5686">
        <w:rPr>
          <w:b/>
        </w:rPr>
        <w:t>Бло</w:t>
      </w:r>
      <w:r w:rsidR="00EE63F5" w:rsidRPr="009E5686">
        <w:rPr>
          <w:b/>
        </w:rPr>
        <w:t>к-схема последовательности при приеме документов</w:t>
      </w:r>
    </w:p>
    <w:p w:rsidR="00EE63F5" w:rsidRPr="009E5686" w:rsidRDefault="00091D81" w:rsidP="00EE63F5">
      <w:pPr>
        <w:tabs>
          <w:tab w:val="center" w:pos="4677"/>
        </w:tabs>
      </w:pPr>
      <w:r>
        <w:rPr>
          <w:noProof/>
          <w:lang w:eastAsia="ru-RU"/>
        </w:rPr>
        <w:pict>
          <v:line id="_x0000_s1026" style="position:absolute;z-index:251659264" from="54pt,11.35pt" to="54pt,286pt"/>
        </w:pict>
      </w:r>
      <w:r>
        <w:rPr>
          <w:noProof/>
          <w:lang w:eastAsia="ru-RU"/>
        </w:rPr>
        <w:pict>
          <v:roundrect id="_x0000_s1027" style="position:absolute;margin-left:2in;margin-top:1.7pt;width:186pt;height:32.35pt;z-index:251648000" arcsize="10923f">
            <v:textbox style="mso-next-textbox:#_x0000_s1027" inset=".5mm,.3mm,.5mm,.3mm">
              <w:txbxContent>
                <w:p w:rsidR="00D3781F" w:rsidRPr="00D81CEE" w:rsidRDefault="00D3781F"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251657216" from="54pt,10.7pt" to="2in,10.7pt">
            <v:stroke endarrow="block"/>
          </v:line>
        </w:pict>
      </w:r>
      <w:r w:rsidR="00EE63F5" w:rsidRPr="009E5686">
        <w:tab/>
      </w:r>
    </w:p>
    <w:p w:rsidR="00EE63F5" w:rsidRPr="009E5686" w:rsidRDefault="00091D81" w:rsidP="00EE63F5">
      <w:pPr>
        <w:jc w:val="center"/>
      </w:pPr>
      <w:r>
        <w:rPr>
          <w:noProof/>
          <w:lang w:eastAsia="ru-RU"/>
        </w:rPr>
        <w:pict>
          <v:line id="_x0000_s1029" style="position:absolute;left:0;text-align:left;z-index:251653120" from="234pt,21.2pt" to="234pt,39.2pt">
            <v:stroke endarrow="classic" endarrowwidth="narrow" endarrowlength="long"/>
          </v:line>
        </w:pict>
      </w:r>
    </w:p>
    <w:p w:rsidR="00EE63F5" w:rsidRPr="009E5686" w:rsidRDefault="00091D81" w:rsidP="00EE63F5">
      <w:r>
        <w:rPr>
          <w:noProof/>
          <w:lang w:eastAsia="ru-RU"/>
        </w:rPr>
        <w:pict>
          <v:shapetype id="_x0000_t109" coordsize="21600,21600" o:spt="109" path="m,l,21600r21600,l21600,xe">
            <v:stroke joinstyle="miter"/>
            <v:path gradientshapeok="t" o:connecttype="rect"/>
          </v:shapetype>
          <v:shape id="_x0000_s1030" type="#_x0000_t109" style="position:absolute;margin-left:117pt;margin-top:19.1pt;width:252pt;height:37.5pt;z-index:251649024" filled="f" fillcolor="silver">
            <v:textbox style="mso-next-textbox:#_x0000_s1030" inset=".5mm,.5mm,.5mm,.5mm">
              <w:txbxContent>
                <w:p w:rsidR="00D3781F" w:rsidRPr="00FF12AB" w:rsidRDefault="00D3781F" w:rsidP="00EE63F5">
                  <w:pPr>
                    <w:jc w:val="center"/>
                    <w:rPr>
                      <w:b/>
                      <w:sz w:val="20"/>
                    </w:rPr>
                  </w:pPr>
                  <w:r>
                    <w:rPr>
                      <w:sz w:val="20"/>
                    </w:rPr>
                    <w:t xml:space="preserve">Специалист проверяет наличие всех необходимых документов. </w:t>
                  </w:r>
                </w:p>
              </w:txbxContent>
            </v:textbox>
          </v:shape>
        </w:pict>
      </w:r>
    </w:p>
    <w:p w:rsidR="00EE63F5" w:rsidRPr="009E5686" w:rsidRDefault="00EE63F5" w:rsidP="00EE63F5"/>
    <w:p w:rsidR="00EE63F5" w:rsidRPr="009E5686" w:rsidRDefault="00091D81" w:rsidP="00EE63F5">
      <w:pPr>
        <w:jc w:val="center"/>
      </w:pPr>
      <w:r>
        <w:rPr>
          <w:noProof/>
          <w:lang w:eastAsia="ru-RU"/>
        </w:rPr>
        <w:pict>
          <v:line id="_x0000_s1031" style="position:absolute;left:0;text-align:left;z-index:251654144" from="234pt,17.8pt" to="234pt,59.8pt">
            <v:stroke endarrow="classic" endarrowwidth="narrow" endarrowlength="long"/>
          </v:line>
        </w:pict>
      </w:r>
    </w:p>
    <w:p w:rsidR="00EE63F5" w:rsidRPr="009E5686" w:rsidRDefault="00EE63F5" w:rsidP="00EE63F5"/>
    <w:p w:rsidR="00EE63F5" w:rsidRPr="009E5686" w:rsidRDefault="00091D81"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21.65pt;width:148.75pt;height:120pt;z-index:251650048" filled="f" fillcolor="silver">
            <o:lock v:ext="edit" aspectratio="t"/>
            <v:textbox style="mso-next-textbox:#_x0000_s1032">
              <w:txbxContent>
                <w:p w:rsidR="00D3781F" w:rsidRDefault="00D3781F" w:rsidP="00EE63F5">
                  <w:pPr>
                    <w:jc w:val="center"/>
                    <w:rPr>
                      <w:sz w:val="20"/>
                    </w:rPr>
                  </w:pPr>
                  <w:r>
                    <w:rPr>
                      <w:sz w:val="20"/>
                    </w:rPr>
                    <w:t>Все документы в наличии, соответствуют требованиям</w:t>
                  </w:r>
                </w:p>
              </w:txbxContent>
            </v:textbox>
          </v:shape>
        </w:pict>
      </w:r>
    </w:p>
    <w:p w:rsidR="00EE63F5" w:rsidRPr="009E5686" w:rsidRDefault="00EE63F5" w:rsidP="00EE63F5"/>
    <w:p w:rsidR="00EE63F5" w:rsidRPr="009E5686" w:rsidRDefault="00091D81" w:rsidP="00EE63F5">
      <w:r>
        <w:rPr>
          <w:noProof/>
          <w:lang w:eastAsia="ru-RU"/>
        </w:rPr>
        <w:pict>
          <v:group id="_x0000_s1033" style="position:absolute;margin-left:310.75pt;margin-top:23.85pt;width:58.25pt;height:58.65pt;flip:x;z-index:251656192"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D3781F" w:rsidRDefault="00D3781F" w:rsidP="00EE63F5">
                    <w:pPr>
                      <w:jc w:val="center"/>
                      <w:rPr>
                        <w:sz w:val="20"/>
                      </w:rPr>
                    </w:pPr>
                    <w:r>
                      <w:rPr>
                        <w:sz w:val="20"/>
                      </w:rPr>
                      <w:t>Да</w:t>
                    </w:r>
                  </w:p>
                </w:txbxContent>
              </v:textbox>
            </v:shape>
          </v:group>
        </w:pict>
      </w:r>
      <w:r>
        <w:rPr>
          <w:noProof/>
          <w:lang w:eastAsia="ru-RU"/>
        </w:rPr>
        <w:pict>
          <v:group id="_x0000_s1036" style="position:absolute;margin-left:86.55pt;margin-top:23.85pt;width:75.45pt;height:58.65pt;z-index:25165516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D3781F" w:rsidRDefault="00D3781F" w:rsidP="00EE63F5">
                    <w:pPr>
                      <w:jc w:val="center"/>
                      <w:rPr>
                        <w:sz w:val="20"/>
                      </w:rPr>
                    </w:pPr>
                    <w:r>
                      <w:rPr>
                        <w:sz w:val="20"/>
                      </w:rPr>
                      <w:t>Нет</w:t>
                    </w:r>
                  </w:p>
                </w:txbxContent>
              </v:textbox>
            </v:shape>
          </v:group>
        </w:pict>
      </w:r>
    </w:p>
    <w:p w:rsidR="00EE63F5" w:rsidRPr="009E5686" w:rsidRDefault="00EE63F5" w:rsidP="00EE63F5"/>
    <w:p w:rsidR="00EE63F5" w:rsidRPr="009E5686" w:rsidRDefault="00EE63F5" w:rsidP="00EE63F5"/>
    <w:p w:rsidR="00EE63F5" w:rsidRPr="009E5686" w:rsidRDefault="00091D81" w:rsidP="00EE63F5">
      <w:r>
        <w:rPr>
          <w:noProof/>
          <w:lang w:eastAsia="ru-RU"/>
        </w:rPr>
        <w:pict>
          <v:shape id="_x0000_s1039" type="#_x0000_t109" style="position:absolute;margin-left:289.95pt;margin-top:6.15pt;width:168pt;height:62.3pt;z-index:251652096" filled="f" fillcolor="silver">
            <v:textbox style="mso-next-textbox:#_x0000_s1039" inset=".5mm,.5mm,.5mm,.5mm">
              <w:txbxContent>
                <w:p w:rsidR="00D3781F" w:rsidRPr="00B75B9C" w:rsidRDefault="00D3781F" w:rsidP="00B75B9C">
                  <w:pPr>
                    <w:jc w:val="center"/>
                    <w:rPr>
                      <w:sz w:val="20"/>
                      <w:szCs w:val="20"/>
                    </w:rPr>
                  </w:pPr>
                  <w:r w:rsidRPr="00B75B9C">
                    <w:rPr>
                      <w:color w:val="000000"/>
                      <w:sz w:val="20"/>
                      <w:szCs w:val="20"/>
                    </w:rPr>
                    <w:t xml:space="preserve">Прием и регистрация заявления установленного образца с приложением пакета документов в приемной </w:t>
                  </w:r>
                  <w:r w:rsidR="00302610">
                    <w:rPr>
                      <w:color w:val="000000"/>
                      <w:sz w:val="20"/>
                      <w:szCs w:val="20"/>
                    </w:rPr>
                    <w:t>Администрации</w:t>
                  </w:r>
                </w:p>
              </w:txbxContent>
            </v:textbox>
          </v:shape>
        </w:pict>
      </w:r>
      <w:r>
        <w:rPr>
          <w:noProof/>
          <w:lang w:eastAsia="ru-RU"/>
        </w:rPr>
        <w:pict>
          <v:shape id="_x0000_s1040" type="#_x0000_t109" style="position:absolute;margin-left:18pt;margin-top:6.15pt;width:2in;height:76.55pt;z-index:251651072" filled="f" fillcolor="silver">
            <v:textbox style="mso-next-textbox:#_x0000_s1040" inset=".5mm,.5mm,.5mm,.5mm">
              <w:txbxContent>
                <w:p w:rsidR="00D3781F" w:rsidRPr="00586834" w:rsidRDefault="00D3781F" w:rsidP="00EE63F5">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p>
    <w:p w:rsidR="00EE63F5" w:rsidRPr="009E5686" w:rsidRDefault="00EE63F5" w:rsidP="00EE63F5"/>
    <w:p w:rsidR="00EE63F5" w:rsidRPr="009E5686" w:rsidRDefault="00091D81" w:rsidP="00EE63F5">
      <w:pPr>
        <w:tabs>
          <w:tab w:val="left" w:pos="2385"/>
          <w:tab w:val="left" w:pos="3960"/>
        </w:tabs>
      </w:pPr>
      <w:r>
        <w:rPr>
          <w:noProof/>
          <w:lang w:eastAsia="ru-RU"/>
        </w:rPr>
        <w:pict>
          <v:line id="_x0000_s1041" style="position:absolute;z-index:251662336" from="374.7pt,19.1pt" to="374.7pt,61.1pt">
            <v:stroke endarrow="classic" endarrowwidth="narrow" endarrowlength="long"/>
          </v:line>
        </w:pict>
      </w:r>
      <w:r w:rsidR="00EE63F5" w:rsidRPr="009E5686">
        <w:tab/>
      </w:r>
    </w:p>
    <w:p w:rsidR="00EE63F5" w:rsidRPr="009E5686" w:rsidRDefault="00091D81" w:rsidP="00EE63F5">
      <w:r>
        <w:rPr>
          <w:noProof/>
          <w:lang w:eastAsia="ru-RU"/>
        </w:rPr>
        <w:pict>
          <v:line id="_x0000_s1042" style="position:absolute;z-index:251661312" from="86.55pt,11.65pt" to="86.55pt,29.65pt">
            <v:stroke endarrow="classic" endarrowwidth="narrow" endarrowlength="long"/>
          </v:line>
        </w:pict>
      </w:r>
    </w:p>
    <w:p w:rsidR="00EE63F5" w:rsidRPr="009E5686" w:rsidRDefault="00091D81" w:rsidP="00EE63F5">
      <w:r>
        <w:rPr>
          <w:noProof/>
          <w:lang w:eastAsia="ru-RU"/>
        </w:rPr>
        <w:pict>
          <v:shape id="_x0000_s1043" type="#_x0000_t109" style="position:absolute;margin-left:281.7pt;margin-top:10.2pt;width:195.75pt;height:76.5pt;z-index:251663360" filled="f" fillcolor="silver">
            <v:textbox style="mso-next-textbox:#_x0000_s1043" inset=".5mm,.5mm,.5mm,.5mm">
              <w:txbxContent>
                <w:p w:rsidR="00D3781F" w:rsidRPr="00EE63F5" w:rsidRDefault="00D3781F" w:rsidP="00B75B9C">
                  <w:pPr>
                    <w:jc w:val="center"/>
                    <w:rPr>
                      <w:sz w:val="20"/>
                      <w:szCs w:val="20"/>
                    </w:rPr>
                  </w:pPr>
                  <w:r w:rsidRPr="00EE63F5">
                    <w:rPr>
                      <w:sz w:val="20"/>
                      <w:szCs w:val="20"/>
                    </w:rPr>
                    <w:t xml:space="preserve">Обследование места </w:t>
                  </w:r>
                  <w:r w:rsidRPr="00EE63F5">
                    <w:rPr>
                      <w:color w:val="000000"/>
                      <w:sz w:val="20"/>
                      <w:szCs w:val="20"/>
                    </w:rPr>
                    <w:t>проведения земляных работ до начала их проведения с составлением акта обследования и проведением, в случае необходимости, фотофиксации</w:t>
                  </w:r>
                </w:p>
                <w:p w:rsidR="00D3781F" w:rsidRPr="00B75B9C" w:rsidRDefault="00D3781F" w:rsidP="00B75B9C"/>
              </w:txbxContent>
            </v:textbox>
          </v:shape>
        </w:pict>
      </w:r>
      <w:r>
        <w:rPr>
          <w:noProof/>
          <w:lang w:eastAsia="ru-RU"/>
        </w:rPr>
        <w:pict>
          <v:shape id="_x0000_s1044" type="#_x0000_t109" style="position:absolute;margin-left:18pt;margin-top:9.45pt;width:2in;height:35.25pt;z-index:251660288" filled="f" fillcolor="silver">
            <v:textbox style="mso-next-textbox:#_x0000_s1044" inset=".5mm,.5mm,.5mm,.5mm">
              <w:txbxContent>
                <w:p w:rsidR="00D3781F" w:rsidRPr="00B75B9C" w:rsidRDefault="00D3781F"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p>
    <w:p w:rsidR="00EE63F5" w:rsidRPr="009E5686" w:rsidRDefault="00091D81" w:rsidP="00EE63F5">
      <w:r>
        <w:rPr>
          <w:noProof/>
          <w:lang w:eastAsia="ru-RU"/>
        </w:rPr>
        <w:pict>
          <v:line id="_x0000_s1045" style="position:absolute;z-index:251658240" from="99pt,.35pt" to="99pt,.35pt"/>
        </w:pict>
      </w:r>
    </w:p>
    <w:p w:rsidR="00EE63F5" w:rsidRPr="009E5686" w:rsidRDefault="00EE63F5" w:rsidP="00EE63F5"/>
    <w:p w:rsidR="00EE63F5" w:rsidRPr="009E5686" w:rsidRDefault="00091D81" w:rsidP="00EE63F5">
      <w:r>
        <w:rPr>
          <w:noProof/>
          <w:lang w:eastAsia="ru-RU"/>
        </w:rPr>
        <w:pict>
          <v:line id="_x0000_s1046" style="position:absolute;z-index:251665408" from="378.45pt,10.35pt" to="378.45pt,52.35pt">
            <v:stroke endarrow="classic" endarrowwidth="narrow" endarrowlength="long"/>
          </v:line>
        </w:pict>
      </w:r>
    </w:p>
    <w:p w:rsidR="00EE63F5" w:rsidRPr="009E5686" w:rsidRDefault="00EE63F5" w:rsidP="00EE63F5"/>
    <w:p w:rsidR="00EE63F5" w:rsidRPr="009E5686" w:rsidRDefault="00091D81" w:rsidP="00EE63F5">
      <w:pPr>
        <w:tabs>
          <w:tab w:val="left" w:pos="7545"/>
        </w:tabs>
      </w:pPr>
      <w:r>
        <w:rPr>
          <w:noProof/>
          <w:lang w:eastAsia="ru-RU"/>
        </w:rPr>
        <w:pict>
          <v:shape id="_x0000_s1047" type="#_x0000_t109" style="position:absolute;margin-left:281.7pt;margin-top:1.55pt;width:195.75pt;height:36.95pt;z-index:251664384" filled="f" fillcolor="silver">
            <v:textbox style="mso-next-textbox:#_x0000_s1047" inset=".5mm,.5mm,.5mm,.5mm">
              <w:txbxContent>
                <w:p w:rsidR="00D3781F" w:rsidRPr="00B75B9C" w:rsidRDefault="00D3781F" w:rsidP="00B75B9C">
                  <w:pPr>
                    <w:jc w:val="center"/>
                    <w:rPr>
                      <w:sz w:val="20"/>
                      <w:szCs w:val="20"/>
                    </w:rPr>
                  </w:pPr>
                  <w:r w:rsidRPr="00B75B9C">
                    <w:rPr>
                      <w:color w:val="000000"/>
                      <w:sz w:val="20"/>
                      <w:szCs w:val="20"/>
                    </w:rPr>
                    <w:t xml:space="preserve">Подписание ордера-договора </w:t>
                  </w:r>
                  <w:r w:rsidR="0074290B">
                    <w:rPr>
                      <w:color w:val="000000"/>
                      <w:sz w:val="20"/>
                      <w:szCs w:val="20"/>
                    </w:rPr>
                    <w:t>должностным лицом Администрации</w:t>
                  </w:r>
                </w:p>
              </w:txbxContent>
            </v:textbox>
          </v:shape>
        </w:pict>
      </w:r>
      <w:r w:rsidR="00EE63F5" w:rsidRPr="009E5686">
        <w:tab/>
      </w:r>
    </w:p>
    <w:p w:rsidR="00EE63F5" w:rsidRPr="009E5686" w:rsidRDefault="00091D81" w:rsidP="00EE63F5">
      <w:r>
        <w:rPr>
          <w:noProof/>
          <w:lang w:eastAsia="ru-RU"/>
        </w:rPr>
        <w:pict>
          <v:line id="_x0000_s1048" style="position:absolute;z-index:251666432" from="378.45pt,13.05pt" to="378.45pt,55.05pt">
            <v:stroke endarrow="classic" endarrowwidth="narrow" endarrowlength="long"/>
          </v:line>
        </w:pict>
      </w:r>
    </w:p>
    <w:p w:rsidR="00EE63F5" w:rsidRPr="009E5686" w:rsidRDefault="00EE63F5" w:rsidP="00EE63F5">
      <w:pPr>
        <w:tabs>
          <w:tab w:val="left" w:pos="1545"/>
        </w:tabs>
      </w:pPr>
      <w:r w:rsidRPr="009E5686">
        <w:tab/>
      </w:r>
    </w:p>
    <w:p w:rsidR="00494FE9" w:rsidRPr="009E5686" w:rsidRDefault="00091D81">
      <w:pPr>
        <w:rPr>
          <w:rFonts w:ascii="Times New Roman" w:hAnsi="Times New Roman"/>
          <w:sz w:val="28"/>
          <w:szCs w:val="28"/>
        </w:rPr>
      </w:pPr>
      <w:r w:rsidRPr="00091D81">
        <w:rPr>
          <w:noProof/>
          <w:lang w:eastAsia="ru-RU"/>
        </w:rPr>
        <w:pict>
          <v:shape id="_x0000_s1049" type="#_x0000_t109" style="position:absolute;margin-left:281.7pt;margin-top:4.15pt;width:195.75pt;height:35.85pt;z-index:251667456" filled="f" fillcolor="silver">
            <v:textbox style="mso-next-textbox:#_x0000_s1049" inset=".5mm,.5mm,.5mm,.5mm">
              <w:txbxContent>
                <w:p w:rsidR="00D3781F" w:rsidRPr="00B75B9C" w:rsidRDefault="00D3781F" w:rsidP="00B75B9C">
                  <w:pPr>
                    <w:jc w:val="center"/>
                    <w:rPr>
                      <w:sz w:val="20"/>
                      <w:szCs w:val="20"/>
                    </w:rPr>
                  </w:pPr>
                  <w:r>
                    <w:rPr>
                      <w:color w:val="000000"/>
                      <w:sz w:val="20"/>
                      <w:szCs w:val="20"/>
                    </w:rPr>
                    <w:t>Выдача разрешения на проведение земляных работ</w:t>
                  </w:r>
                </w:p>
              </w:txbxContent>
            </v:textbox>
          </v:shape>
        </w:pict>
      </w:r>
    </w:p>
    <w:p w:rsidR="00494FE9" w:rsidRPr="00075E13" w:rsidRDefault="00494FE9">
      <w:pPr>
        <w:rPr>
          <w:rFonts w:ascii="Times New Roman" w:hAnsi="Times New Roman"/>
          <w:sz w:val="20"/>
          <w:szCs w:val="20"/>
        </w:rPr>
      </w:pPr>
    </w:p>
    <w:p w:rsidR="008153F4" w:rsidRPr="00075E13" w:rsidRDefault="008153F4" w:rsidP="008153F4">
      <w:pPr>
        <w:pStyle w:val="a3"/>
        <w:spacing w:after="0" w:line="240" w:lineRule="auto"/>
        <w:jc w:val="right"/>
        <w:rPr>
          <w:rFonts w:ascii="Times New Roman" w:hAnsi="Times New Roman"/>
          <w:sz w:val="20"/>
          <w:szCs w:val="20"/>
        </w:rPr>
      </w:pPr>
      <w:r w:rsidRPr="00075E13">
        <w:rPr>
          <w:rFonts w:ascii="Times New Roman" w:hAnsi="Times New Roman"/>
          <w:sz w:val="20"/>
          <w:szCs w:val="20"/>
        </w:rPr>
        <w:lastRenderedPageBreak/>
        <w:t>Приложение №</w:t>
      </w:r>
      <w:r w:rsidR="0019156A" w:rsidRPr="00075E13">
        <w:rPr>
          <w:rFonts w:ascii="Times New Roman" w:hAnsi="Times New Roman"/>
          <w:sz w:val="20"/>
          <w:szCs w:val="20"/>
        </w:rPr>
        <w:t>2</w:t>
      </w:r>
    </w:p>
    <w:p w:rsidR="008153F4" w:rsidRPr="00075E13" w:rsidRDefault="008153F4" w:rsidP="008153F4">
      <w:pPr>
        <w:pStyle w:val="a3"/>
        <w:spacing w:after="0" w:line="240" w:lineRule="auto"/>
        <w:jc w:val="right"/>
        <w:rPr>
          <w:rFonts w:ascii="Times New Roman" w:hAnsi="Times New Roman"/>
          <w:sz w:val="20"/>
          <w:szCs w:val="20"/>
        </w:rPr>
      </w:pPr>
      <w:r w:rsidRPr="00075E13">
        <w:rPr>
          <w:rFonts w:ascii="Times New Roman" w:hAnsi="Times New Roman"/>
          <w:sz w:val="20"/>
          <w:szCs w:val="20"/>
        </w:rPr>
        <w:t>к административному регламенту</w:t>
      </w:r>
    </w:p>
    <w:p w:rsidR="008153F4" w:rsidRPr="00075E13" w:rsidRDefault="008153F4" w:rsidP="008153F4">
      <w:pPr>
        <w:pStyle w:val="a3"/>
        <w:spacing w:after="0" w:line="240" w:lineRule="auto"/>
        <w:ind w:left="709"/>
        <w:jc w:val="right"/>
        <w:rPr>
          <w:rFonts w:ascii="Times New Roman" w:hAnsi="Times New Roman"/>
          <w:sz w:val="20"/>
          <w:szCs w:val="20"/>
        </w:rPr>
      </w:pPr>
      <w:r w:rsidRPr="00075E13">
        <w:rPr>
          <w:rFonts w:ascii="Times New Roman" w:hAnsi="Times New Roman"/>
          <w:sz w:val="20"/>
          <w:szCs w:val="20"/>
        </w:rPr>
        <w:t>«Выдача ордеров на  проведение</w:t>
      </w:r>
    </w:p>
    <w:p w:rsidR="008153F4" w:rsidRPr="00075E13" w:rsidRDefault="008153F4" w:rsidP="008153F4">
      <w:pPr>
        <w:pStyle w:val="a3"/>
        <w:spacing w:after="0" w:line="240" w:lineRule="auto"/>
        <w:ind w:left="709"/>
        <w:jc w:val="right"/>
        <w:rPr>
          <w:rFonts w:ascii="Times New Roman" w:hAnsi="Times New Roman"/>
          <w:sz w:val="20"/>
          <w:szCs w:val="20"/>
        </w:rPr>
      </w:pPr>
      <w:r w:rsidRPr="00075E13">
        <w:rPr>
          <w:rFonts w:ascii="Times New Roman" w:hAnsi="Times New Roman"/>
          <w:sz w:val="20"/>
          <w:szCs w:val="20"/>
        </w:rPr>
        <w:t xml:space="preserve"> земляных работ»</w:t>
      </w:r>
    </w:p>
    <w:p w:rsidR="001F5925" w:rsidRPr="00075E13" w:rsidRDefault="001F5925" w:rsidP="009E5686">
      <w:pPr>
        <w:pStyle w:val="ae"/>
        <w:jc w:val="right"/>
        <w:rPr>
          <w:rFonts w:ascii="Times New Roman" w:hAnsi="Times New Roman"/>
          <w:sz w:val="20"/>
          <w:szCs w:val="20"/>
        </w:rPr>
      </w:pPr>
      <w:r w:rsidRPr="00075E13">
        <w:rPr>
          <w:rFonts w:ascii="Times New Roman" w:hAnsi="Times New Roman"/>
          <w:sz w:val="20"/>
          <w:szCs w:val="20"/>
        </w:rPr>
        <w:t xml:space="preserve">Руководителю администрации </w:t>
      </w:r>
    </w:p>
    <w:p w:rsidR="009E5686" w:rsidRPr="00075E13" w:rsidRDefault="001F5925" w:rsidP="009E5686">
      <w:pPr>
        <w:pStyle w:val="ae"/>
        <w:jc w:val="right"/>
        <w:rPr>
          <w:rFonts w:ascii="Times New Roman" w:hAnsi="Times New Roman"/>
          <w:sz w:val="20"/>
          <w:szCs w:val="20"/>
        </w:rPr>
      </w:pPr>
      <w:r w:rsidRPr="00075E13">
        <w:rPr>
          <w:rFonts w:ascii="Times New Roman" w:hAnsi="Times New Roman"/>
          <w:sz w:val="20"/>
          <w:szCs w:val="20"/>
        </w:rPr>
        <w:t>сельского поселения «Улётовское»</w:t>
      </w:r>
    </w:p>
    <w:p w:rsidR="009E5686" w:rsidRPr="009E5686" w:rsidRDefault="009E5686" w:rsidP="009E5686">
      <w:pPr>
        <w:pStyle w:val="ae"/>
        <w:jc w:val="right"/>
        <w:rPr>
          <w:rFonts w:ascii="Times New Roman" w:hAnsi="Times New Roman"/>
          <w:sz w:val="20"/>
          <w:szCs w:val="20"/>
        </w:rPr>
      </w:pPr>
      <w:r w:rsidRPr="009E5686">
        <w:rPr>
          <w:rFonts w:ascii="Times New Roman" w:hAnsi="Times New Roman"/>
          <w:sz w:val="20"/>
          <w:szCs w:val="20"/>
        </w:rPr>
        <w:t>_____________________________________________</w:t>
      </w:r>
    </w:p>
    <w:p w:rsidR="009E5686" w:rsidRPr="009E5686" w:rsidRDefault="009E5686" w:rsidP="009E5686">
      <w:pPr>
        <w:pStyle w:val="ae"/>
        <w:jc w:val="right"/>
        <w:rPr>
          <w:rFonts w:ascii="Times New Roman" w:hAnsi="Times New Roman"/>
          <w:sz w:val="20"/>
          <w:szCs w:val="20"/>
        </w:rPr>
      </w:pPr>
      <w:r w:rsidRPr="009E5686">
        <w:rPr>
          <w:rFonts w:ascii="Times New Roman" w:hAnsi="Times New Roman"/>
          <w:sz w:val="20"/>
          <w:szCs w:val="20"/>
        </w:rPr>
        <w:t>(Ф.И.О.)</w:t>
      </w:r>
    </w:p>
    <w:p w:rsidR="009E5686" w:rsidRPr="009E5686" w:rsidRDefault="009E5686" w:rsidP="009E5686">
      <w:pPr>
        <w:pStyle w:val="ae"/>
        <w:jc w:val="right"/>
        <w:rPr>
          <w:rFonts w:ascii="Times New Roman" w:hAnsi="Times New Roman"/>
          <w:sz w:val="20"/>
          <w:szCs w:val="20"/>
        </w:rPr>
      </w:pPr>
      <w:r w:rsidRPr="009E5686">
        <w:rPr>
          <w:rFonts w:ascii="Times New Roman" w:hAnsi="Times New Roman"/>
          <w:sz w:val="20"/>
          <w:szCs w:val="20"/>
        </w:rPr>
        <w:t>от ___________________________________________</w:t>
      </w:r>
    </w:p>
    <w:p w:rsidR="009E5686" w:rsidRPr="009E5686" w:rsidRDefault="009E5686" w:rsidP="009E5686">
      <w:pPr>
        <w:pStyle w:val="ae"/>
        <w:jc w:val="right"/>
        <w:rPr>
          <w:rFonts w:ascii="Times New Roman" w:hAnsi="Times New Roman"/>
          <w:sz w:val="20"/>
          <w:szCs w:val="20"/>
        </w:rPr>
      </w:pPr>
      <w:r w:rsidRPr="009E5686">
        <w:rPr>
          <w:rFonts w:ascii="Times New Roman" w:hAnsi="Times New Roman"/>
          <w:sz w:val="20"/>
          <w:szCs w:val="20"/>
        </w:rPr>
        <w:t xml:space="preserve">               (наименование организации заказчика, </w:t>
      </w:r>
    </w:p>
    <w:p w:rsidR="009E5686" w:rsidRPr="009E5686" w:rsidRDefault="009E5686" w:rsidP="009E5686">
      <w:pPr>
        <w:pStyle w:val="ae"/>
        <w:jc w:val="right"/>
        <w:rPr>
          <w:rFonts w:ascii="Times New Roman" w:hAnsi="Times New Roman"/>
          <w:sz w:val="20"/>
          <w:szCs w:val="20"/>
        </w:rPr>
      </w:pPr>
      <w:r w:rsidRPr="009E5686">
        <w:rPr>
          <w:rFonts w:ascii="Times New Roman" w:hAnsi="Times New Roman"/>
          <w:sz w:val="20"/>
          <w:szCs w:val="20"/>
        </w:rPr>
        <w:t>_____________________________________________</w:t>
      </w:r>
    </w:p>
    <w:p w:rsidR="009E5686" w:rsidRPr="009E5686" w:rsidRDefault="009E5686" w:rsidP="009E5686">
      <w:pPr>
        <w:pStyle w:val="ae"/>
        <w:jc w:val="right"/>
        <w:rPr>
          <w:rFonts w:ascii="Times New Roman" w:hAnsi="Times New Roman"/>
          <w:sz w:val="20"/>
          <w:szCs w:val="20"/>
        </w:rPr>
      </w:pPr>
      <w:r w:rsidRPr="009E5686">
        <w:rPr>
          <w:rFonts w:ascii="Times New Roman" w:hAnsi="Times New Roman"/>
          <w:sz w:val="20"/>
          <w:szCs w:val="20"/>
        </w:rPr>
        <w:t xml:space="preserve">                                адрес, № тел./факс</w:t>
      </w:r>
    </w:p>
    <w:p w:rsidR="009E5686" w:rsidRPr="009E5686" w:rsidRDefault="009E5686" w:rsidP="009E5686">
      <w:pPr>
        <w:pStyle w:val="ae"/>
        <w:jc w:val="right"/>
        <w:rPr>
          <w:rFonts w:ascii="Times New Roman" w:hAnsi="Times New Roman"/>
          <w:sz w:val="20"/>
          <w:szCs w:val="20"/>
        </w:rPr>
      </w:pPr>
      <w:r w:rsidRPr="009E5686">
        <w:rPr>
          <w:rFonts w:ascii="Times New Roman" w:hAnsi="Times New Roman"/>
          <w:sz w:val="20"/>
          <w:szCs w:val="20"/>
        </w:rPr>
        <w:t>_____________________________________________</w:t>
      </w:r>
    </w:p>
    <w:p w:rsidR="009E5686" w:rsidRPr="009E5686" w:rsidRDefault="009E5686" w:rsidP="009E5686">
      <w:pPr>
        <w:pStyle w:val="ae"/>
        <w:jc w:val="right"/>
        <w:rPr>
          <w:rFonts w:ascii="Times New Roman" w:hAnsi="Times New Roman"/>
          <w:sz w:val="20"/>
          <w:szCs w:val="20"/>
        </w:rPr>
      </w:pPr>
      <w:r w:rsidRPr="009E5686">
        <w:rPr>
          <w:rFonts w:ascii="Times New Roman" w:hAnsi="Times New Roman"/>
          <w:sz w:val="20"/>
          <w:szCs w:val="20"/>
        </w:rPr>
        <w:t xml:space="preserve">                       должность и Ф.И.О. руководителя)</w:t>
      </w:r>
    </w:p>
    <w:p w:rsidR="009E5686" w:rsidRPr="009E5686" w:rsidRDefault="009E5686" w:rsidP="009E5686">
      <w:pPr>
        <w:pStyle w:val="ae"/>
        <w:jc w:val="right"/>
        <w:rPr>
          <w:rFonts w:ascii="Times New Roman" w:hAnsi="Times New Roman"/>
          <w:sz w:val="20"/>
          <w:szCs w:val="20"/>
        </w:rPr>
      </w:pPr>
    </w:p>
    <w:p w:rsidR="009E5686" w:rsidRPr="009E5686" w:rsidRDefault="009E5686" w:rsidP="00494FE9">
      <w:pPr>
        <w:pStyle w:val="ae"/>
        <w:jc w:val="center"/>
        <w:rPr>
          <w:rFonts w:ascii="Times New Roman" w:hAnsi="Times New Roman"/>
        </w:rPr>
      </w:pPr>
      <w:r w:rsidRPr="009E5686">
        <w:rPr>
          <w:rFonts w:ascii="Times New Roman" w:hAnsi="Times New Roman"/>
        </w:rPr>
        <w:t>ЗАЯВЛЕНИЕ</w:t>
      </w:r>
    </w:p>
    <w:p w:rsidR="00494FE9" w:rsidRPr="009E5686" w:rsidRDefault="00494FE9" w:rsidP="00494FE9">
      <w:pPr>
        <w:pStyle w:val="ae"/>
        <w:jc w:val="both"/>
        <w:rPr>
          <w:rFonts w:ascii="Times New Roman" w:hAnsi="Times New Roman"/>
          <w:sz w:val="8"/>
          <w:szCs w:val="8"/>
        </w:rPr>
      </w:pPr>
    </w:p>
    <w:p w:rsidR="00494FE9" w:rsidRPr="009E5686" w:rsidRDefault="00494FE9" w:rsidP="00494FE9">
      <w:pPr>
        <w:pStyle w:val="ae"/>
        <w:jc w:val="both"/>
        <w:rPr>
          <w:rFonts w:ascii="Times New Roman" w:hAnsi="Times New Roman"/>
          <w:sz w:val="28"/>
          <w:szCs w:val="28"/>
        </w:rPr>
      </w:pPr>
      <w:r w:rsidRPr="009E5686">
        <w:rPr>
          <w:rFonts w:ascii="Times New Roman" w:hAnsi="Times New Roman"/>
          <w:sz w:val="24"/>
        </w:rPr>
        <w:t>Прошу выдать разрешен</w:t>
      </w:r>
      <w:r w:rsidR="0007482D" w:rsidRPr="009E5686">
        <w:rPr>
          <w:rFonts w:ascii="Times New Roman" w:hAnsi="Times New Roman"/>
          <w:sz w:val="24"/>
        </w:rPr>
        <w:t xml:space="preserve">ие на проведение земляных работ </w:t>
      </w:r>
      <w:r w:rsidRPr="009E5686">
        <w:rPr>
          <w:rFonts w:ascii="Times New Roman" w:hAnsi="Times New Roman"/>
          <w:sz w:val="24"/>
        </w:rPr>
        <w:t xml:space="preserve">по адресу: </w:t>
      </w:r>
      <w:r w:rsidRPr="009E5686">
        <w:rPr>
          <w:rFonts w:ascii="Times New Roman" w:hAnsi="Times New Roman"/>
          <w:sz w:val="28"/>
          <w:szCs w:val="28"/>
        </w:rPr>
        <w:t>___________________________________</w:t>
      </w:r>
      <w:r w:rsidR="0007482D" w:rsidRPr="009E5686">
        <w:rPr>
          <w:rFonts w:ascii="Times New Roman" w:hAnsi="Times New Roman"/>
          <w:sz w:val="28"/>
          <w:szCs w:val="28"/>
        </w:rPr>
        <w:t>________</w:t>
      </w:r>
      <w:r w:rsidRPr="009E5686">
        <w:rPr>
          <w:rFonts w:ascii="Times New Roman" w:hAnsi="Times New Roman"/>
          <w:sz w:val="28"/>
          <w:szCs w:val="28"/>
        </w:rPr>
        <w:t>___________________</w:t>
      </w:r>
    </w:p>
    <w:p w:rsidR="00494FE9" w:rsidRPr="009E5686" w:rsidRDefault="00494FE9" w:rsidP="00494FE9">
      <w:pPr>
        <w:pStyle w:val="ae"/>
        <w:jc w:val="center"/>
        <w:rPr>
          <w:rFonts w:ascii="Times New Roman" w:hAnsi="Times New Roman"/>
          <w:b/>
          <w:bCs/>
          <w:sz w:val="16"/>
          <w:szCs w:val="28"/>
        </w:rPr>
      </w:pPr>
      <w:r w:rsidRPr="009E5686">
        <w:rPr>
          <w:rFonts w:ascii="Times New Roman" w:hAnsi="Times New Roman"/>
          <w:b/>
          <w:bCs/>
          <w:sz w:val="16"/>
        </w:rPr>
        <w:t>(Полный адрес места проведения</w:t>
      </w:r>
      <w:r w:rsidRPr="009E5686">
        <w:rPr>
          <w:rFonts w:ascii="Times New Roman" w:hAnsi="Times New Roman"/>
          <w:b/>
          <w:bCs/>
          <w:sz w:val="16"/>
          <w:szCs w:val="28"/>
        </w:rPr>
        <w:t xml:space="preserve"> работ)</w:t>
      </w:r>
    </w:p>
    <w:p w:rsidR="0007482D" w:rsidRPr="009E5686" w:rsidRDefault="0007482D" w:rsidP="0007482D">
      <w:pPr>
        <w:pStyle w:val="ae"/>
        <w:jc w:val="both"/>
        <w:rPr>
          <w:rFonts w:ascii="Times New Roman" w:hAnsi="Times New Roman"/>
          <w:sz w:val="24"/>
          <w:szCs w:val="28"/>
        </w:rPr>
      </w:pPr>
      <w:r w:rsidRPr="009E5686">
        <w:rPr>
          <w:rFonts w:ascii="Times New Roman" w:hAnsi="Times New Roman"/>
          <w:sz w:val="24"/>
          <w:szCs w:val="28"/>
        </w:rPr>
        <w:t>Проведение работ необходимо для ________________________________________________</w:t>
      </w:r>
    </w:p>
    <w:p w:rsidR="0007482D" w:rsidRPr="009E5686" w:rsidRDefault="0007482D" w:rsidP="0007482D">
      <w:pPr>
        <w:pStyle w:val="ae"/>
        <w:jc w:val="both"/>
        <w:rPr>
          <w:rFonts w:ascii="Times New Roman" w:hAnsi="Times New Roman"/>
          <w:sz w:val="10"/>
          <w:szCs w:val="10"/>
        </w:rPr>
      </w:pPr>
    </w:p>
    <w:p w:rsidR="00494FE9" w:rsidRPr="009E5686" w:rsidRDefault="0007482D" w:rsidP="0007482D">
      <w:pPr>
        <w:pStyle w:val="ae"/>
        <w:jc w:val="center"/>
        <w:rPr>
          <w:rFonts w:ascii="Times New Roman" w:hAnsi="Times New Roman"/>
          <w:sz w:val="24"/>
          <w:szCs w:val="28"/>
        </w:rPr>
      </w:pPr>
      <w:r w:rsidRPr="009E5686">
        <w:rPr>
          <w:rFonts w:ascii="Times New Roman" w:hAnsi="Times New Roman"/>
          <w:sz w:val="24"/>
          <w:szCs w:val="28"/>
        </w:rPr>
        <w:t>_</w:t>
      </w:r>
      <w:r w:rsidR="00494FE9" w:rsidRPr="009E5686">
        <w:rPr>
          <w:rFonts w:ascii="Times New Roman" w:hAnsi="Times New Roman"/>
          <w:sz w:val="24"/>
          <w:szCs w:val="28"/>
        </w:rPr>
        <w:t>___________________________________</w:t>
      </w:r>
      <w:r w:rsidRPr="009E5686">
        <w:rPr>
          <w:rFonts w:ascii="Times New Roman" w:hAnsi="Times New Roman"/>
          <w:sz w:val="24"/>
          <w:szCs w:val="28"/>
        </w:rPr>
        <w:t>___________________________</w:t>
      </w:r>
      <w:r w:rsidR="00494FE9" w:rsidRPr="009E5686">
        <w:rPr>
          <w:rFonts w:ascii="Times New Roman" w:hAnsi="Times New Roman"/>
          <w:sz w:val="24"/>
          <w:szCs w:val="28"/>
        </w:rPr>
        <w:t>________________</w:t>
      </w:r>
    </w:p>
    <w:p w:rsidR="00494FE9" w:rsidRPr="009E5686" w:rsidRDefault="00494FE9" w:rsidP="0007482D">
      <w:pPr>
        <w:pStyle w:val="ae"/>
        <w:jc w:val="center"/>
        <w:rPr>
          <w:rFonts w:ascii="Times New Roman" w:hAnsi="Times New Roman"/>
          <w:b/>
          <w:bCs/>
          <w:sz w:val="16"/>
          <w:szCs w:val="28"/>
        </w:rPr>
      </w:pPr>
      <w:r w:rsidRPr="009E5686">
        <w:rPr>
          <w:rFonts w:ascii="Times New Roman" w:hAnsi="Times New Roman"/>
          <w:b/>
          <w:bCs/>
          <w:sz w:val="16"/>
          <w:szCs w:val="28"/>
        </w:rPr>
        <w:t>(проведения восстановительных или аварийных работ, монтаж тепловой трассы</w:t>
      </w:r>
      <w:r w:rsidR="0007482D" w:rsidRPr="009E5686">
        <w:rPr>
          <w:rFonts w:ascii="Times New Roman" w:hAnsi="Times New Roman"/>
          <w:b/>
          <w:bCs/>
          <w:sz w:val="16"/>
          <w:szCs w:val="28"/>
        </w:rPr>
        <w:t>, прокладки кабельной линии,</w:t>
      </w:r>
    </w:p>
    <w:p w:rsidR="0007482D" w:rsidRPr="009E5686" w:rsidRDefault="00494FE9" w:rsidP="0007482D">
      <w:pPr>
        <w:pStyle w:val="ae"/>
        <w:jc w:val="center"/>
        <w:rPr>
          <w:rFonts w:ascii="Times New Roman" w:hAnsi="Times New Roman"/>
          <w:b/>
          <w:bCs/>
          <w:sz w:val="16"/>
          <w:szCs w:val="28"/>
        </w:rPr>
      </w:pPr>
      <w:r w:rsidRPr="009E5686">
        <w:rPr>
          <w:rFonts w:ascii="Times New Roman" w:hAnsi="Times New Roman"/>
          <w:szCs w:val="28"/>
        </w:rPr>
        <w:t>______________________________________________________________________________________</w:t>
      </w:r>
      <w:r w:rsidRPr="009E5686">
        <w:rPr>
          <w:rFonts w:ascii="Times New Roman" w:hAnsi="Times New Roman"/>
          <w:b/>
          <w:bCs/>
          <w:sz w:val="16"/>
          <w:szCs w:val="28"/>
        </w:rPr>
        <w:t xml:space="preserve"> телефонной канализации, системы водоснабжения или других работ, с указанием</w:t>
      </w:r>
      <w:r w:rsidR="0007482D" w:rsidRPr="009E5686">
        <w:rPr>
          <w:rFonts w:ascii="Times New Roman" w:hAnsi="Times New Roman"/>
          <w:b/>
          <w:bCs/>
          <w:sz w:val="16"/>
          <w:szCs w:val="28"/>
        </w:rPr>
        <w:t xml:space="preserve"> объема выполняемых работ)</w:t>
      </w:r>
    </w:p>
    <w:p w:rsidR="0007482D" w:rsidRPr="009E5686" w:rsidRDefault="00494FE9" w:rsidP="00494FE9">
      <w:pPr>
        <w:pStyle w:val="ae"/>
        <w:jc w:val="both"/>
        <w:rPr>
          <w:rFonts w:ascii="Times New Roman" w:hAnsi="Times New Roman"/>
          <w:sz w:val="24"/>
          <w:szCs w:val="28"/>
        </w:rPr>
      </w:pPr>
      <w:r w:rsidRPr="009E5686">
        <w:rPr>
          <w:rFonts w:ascii="Times New Roman" w:hAnsi="Times New Roman"/>
          <w:sz w:val="24"/>
          <w:szCs w:val="28"/>
        </w:rPr>
        <w:t>Работы будут выполняться подрядной</w:t>
      </w:r>
      <w:r w:rsidR="0007482D" w:rsidRPr="009E5686">
        <w:rPr>
          <w:rFonts w:ascii="Times New Roman" w:hAnsi="Times New Roman"/>
          <w:sz w:val="24"/>
          <w:szCs w:val="28"/>
        </w:rPr>
        <w:t xml:space="preserve"> </w:t>
      </w:r>
      <w:r w:rsidRPr="009E5686">
        <w:rPr>
          <w:rFonts w:ascii="Times New Roman" w:hAnsi="Times New Roman"/>
          <w:sz w:val="24"/>
          <w:szCs w:val="28"/>
        </w:rPr>
        <w:t>организацией</w:t>
      </w:r>
      <w:r w:rsidR="0007482D" w:rsidRPr="009E5686">
        <w:rPr>
          <w:rFonts w:ascii="Times New Roman" w:hAnsi="Times New Roman"/>
          <w:sz w:val="24"/>
          <w:szCs w:val="28"/>
        </w:rPr>
        <w:t xml:space="preserve"> _________________________________</w:t>
      </w:r>
    </w:p>
    <w:p w:rsidR="00494FE9" w:rsidRPr="009E5686" w:rsidRDefault="00494FE9" w:rsidP="0007482D">
      <w:pPr>
        <w:pStyle w:val="ae"/>
        <w:jc w:val="center"/>
        <w:rPr>
          <w:rFonts w:ascii="Times New Roman" w:hAnsi="Times New Roman"/>
          <w:sz w:val="16"/>
          <w:szCs w:val="28"/>
        </w:rPr>
      </w:pPr>
      <w:r w:rsidRPr="009E5686">
        <w:rPr>
          <w:rFonts w:ascii="Times New Roman" w:hAnsi="Times New Roman"/>
          <w:sz w:val="24"/>
          <w:szCs w:val="28"/>
        </w:rPr>
        <w:t>_____________________________________</w:t>
      </w:r>
      <w:r w:rsidR="0007482D" w:rsidRPr="009E5686">
        <w:rPr>
          <w:rFonts w:ascii="Times New Roman" w:hAnsi="Times New Roman"/>
          <w:sz w:val="24"/>
          <w:szCs w:val="28"/>
        </w:rPr>
        <w:t>__________________________________________</w:t>
      </w:r>
      <w:r w:rsidRPr="009E5686">
        <w:rPr>
          <w:rFonts w:ascii="Times New Roman" w:hAnsi="Times New Roman"/>
          <w:b/>
          <w:bCs/>
          <w:sz w:val="16"/>
          <w:szCs w:val="28"/>
        </w:rPr>
        <w:t xml:space="preserve">                                                                                                                                                       (</w:t>
      </w:r>
      <w:r w:rsidR="0007482D" w:rsidRPr="009E5686">
        <w:rPr>
          <w:rFonts w:ascii="Times New Roman" w:hAnsi="Times New Roman"/>
          <w:b/>
          <w:bCs/>
          <w:sz w:val="16"/>
          <w:szCs w:val="28"/>
        </w:rPr>
        <w:t>Н</w:t>
      </w:r>
      <w:r w:rsidRPr="009E5686">
        <w:rPr>
          <w:rFonts w:ascii="Times New Roman" w:hAnsi="Times New Roman"/>
          <w:b/>
          <w:bCs/>
          <w:sz w:val="16"/>
          <w:szCs w:val="28"/>
        </w:rPr>
        <w:t>аименование организации с указанием юр</w:t>
      </w:r>
      <w:r w:rsidR="0007482D" w:rsidRPr="009E5686">
        <w:rPr>
          <w:rFonts w:ascii="Times New Roman" w:hAnsi="Times New Roman"/>
          <w:b/>
          <w:bCs/>
          <w:sz w:val="16"/>
          <w:szCs w:val="28"/>
        </w:rPr>
        <w:t>.</w:t>
      </w:r>
      <w:r w:rsidRPr="009E5686">
        <w:rPr>
          <w:rFonts w:ascii="Times New Roman" w:hAnsi="Times New Roman"/>
          <w:b/>
          <w:bCs/>
          <w:sz w:val="16"/>
          <w:szCs w:val="28"/>
        </w:rPr>
        <w:t>адреса предприятия, № тел/факс, ФИО  руководителя</w:t>
      </w:r>
      <w:r w:rsidRPr="009E5686">
        <w:rPr>
          <w:rFonts w:ascii="Times New Roman" w:hAnsi="Times New Roman"/>
          <w:sz w:val="16"/>
          <w:szCs w:val="28"/>
        </w:rPr>
        <w:t>)</w:t>
      </w:r>
    </w:p>
    <w:p w:rsidR="00494FE9" w:rsidRPr="009E5686" w:rsidRDefault="00494FE9" w:rsidP="00494FE9">
      <w:pPr>
        <w:pStyle w:val="ae"/>
        <w:jc w:val="both"/>
        <w:rPr>
          <w:rFonts w:ascii="Times New Roman" w:hAnsi="Times New Roman"/>
          <w:sz w:val="24"/>
          <w:szCs w:val="28"/>
        </w:rPr>
      </w:pPr>
      <w:r w:rsidRPr="009E5686">
        <w:rPr>
          <w:rFonts w:ascii="Times New Roman" w:hAnsi="Times New Roman"/>
          <w:sz w:val="24"/>
          <w:szCs w:val="28"/>
        </w:rPr>
        <w:t xml:space="preserve">В ходе проведения вышеуказанных работ нарушаются следующие элементы благоустройства муниципального образования </w:t>
      </w:r>
      <w:r w:rsidR="001F5925" w:rsidRPr="001F5925">
        <w:rPr>
          <w:rFonts w:ascii="Times New Roman" w:hAnsi="Times New Roman"/>
          <w:sz w:val="24"/>
          <w:szCs w:val="24"/>
        </w:rPr>
        <w:t xml:space="preserve">сельского поселения «Улётовское» </w:t>
      </w:r>
      <w:r w:rsidRPr="009E5686">
        <w:rPr>
          <w:rFonts w:ascii="Times New Roman" w:hAnsi="Times New Roman"/>
          <w:sz w:val="24"/>
          <w:szCs w:val="28"/>
        </w:rPr>
        <w:t>в виде:</w:t>
      </w:r>
    </w:p>
    <w:p w:rsidR="00494FE9" w:rsidRPr="009E5686" w:rsidRDefault="00494FE9" w:rsidP="00494FE9">
      <w:pPr>
        <w:pStyle w:val="ae"/>
        <w:jc w:val="both"/>
        <w:rPr>
          <w:rFonts w:ascii="Times New Roman" w:hAnsi="Times New Roman"/>
          <w:sz w:val="14"/>
          <w:szCs w:val="14"/>
        </w:rPr>
      </w:pPr>
    </w:p>
    <w:p w:rsidR="00494FE9" w:rsidRPr="009E5686" w:rsidRDefault="00494FE9" w:rsidP="00494FE9">
      <w:pPr>
        <w:pStyle w:val="ae"/>
        <w:jc w:val="both"/>
        <w:rPr>
          <w:rFonts w:ascii="Times New Roman" w:hAnsi="Times New Roman"/>
          <w:sz w:val="16"/>
          <w:szCs w:val="28"/>
        </w:rPr>
      </w:pPr>
      <w:r w:rsidRPr="009E5686">
        <w:rPr>
          <w:rFonts w:ascii="Times New Roman" w:hAnsi="Times New Roman"/>
          <w:sz w:val="16"/>
          <w:szCs w:val="28"/>
        </w:rPr>
        <w:t>_____________________________________________________________________________________________</w:t>
      </w:r>
      <w:r w:rsidR="0007482D" w:rsidRPr="009E5686">
        <w:rPr>
          <w:rFonts w:ascii="Times New Roman" w:hAnsi="Times New Roman"/>
          <w:sz w:val="16"/>
          <w:szCs w:val="28"/>
        </w:rPr>
        <w:t>_________________________</w:t>
      </w:r>
    </w:p>
    <w:p w:rsidR="00494FE9" w:rsidRPr="009E5686" w:rsidRDefault="00494FE9" w:rsidP="00494FE9">
      <w:pPr>
        <w:pStyle w:val="ae"/>
        <w:jc w:val="both"/>
        <w:rPr>
          <w:rFonts w:ascii="Times New Roman" w:hAnsi="Times New Roman"/>
          <w:sz w:val="24"/>
          <w:szCs w:val="28"/>
        </w:rPr>
      </w:pPr>
      <w:r w:rsidRPr="009E5686">
        <w:rPr>
          <w:rFonts w:ascii="Times New Roman" w:hAnsi="Times New Roman"/>
          <w:bCs/>
          <w:sz w:val="16"/>
          <w:szCs w:val="28"/>
        </w:rPr>
        <w:t>(</w:t>
      </w:r>
      <w:r w:rsidRPr="009E5686">
        <w:rPr>
          <w:rFonts w:ascii="Times New Roman" w:hAnsi="Times New Roman"/>
          <w:sz w:val="16"/>
          <w:szCs w:val="28"/>
        </w:rPr>
        <w:t xml:space="preserve">При нарушении асфальтового покрытия  проезжей части указывается характер нарушения- переход проезжей части, вдоль проезжей </w:t>
      </w:r>
      <w:r w:rsidRPr="009E5686">
        <w:rPr>
          <w:rFonts w:ascii="Times New Roman" w:hAnsi="Times New Roman"/>
          <w:sz w:val="24"/>
          <w:szCs w:val="28"/>
        </w:rPr>
        <w:t>________________________________________________________</w:t>
      </w:r>
      <w:r w:rsidR="0007482D" w:rsidRPr="009E5686">
        <w:rPr>
          <w:rFonts w:ascii="Times New Roman" w:hAnsi="Times New Roman"/>
          <w:sz w:val="24"/>
          <w:szCs w:val="28"/>
        </w:rPr>
        <w:t>_______________________</w:t>
      </w:r>
    </w:p>
    <w:p w:rsidR="00494FE9" w:rsidRPr="009E5686" w:rsidRDefault="0007482D" w:rsidP="00494FE9">
      <w:pPr>
        <w:pStyle w:val="ae"/>
        <w:jc w:val="both"/>
        <w:rPr>
          <w:rFonts w:ascii="Times New Roman" w:hAnsi="Times New Roman"/>
          <w:bCs/>
          <w:sz w:val="16"/>
          <w:szCs w:val="28"/>
        </w:rPr>
      </w:pPr>
      <w:r w:rsidRPr="009E5686">
        <w:rPr>
          <w:rFonts w:ascii="Times New Roman" w:hAnsi="Times New Roman"/>
          <w:sz w:val="16"/>
          <w:szCs w:val="28"/>
        </w:rPr>
        <w:t xml:space="preserve">части, </w:t>
      </w:r>
      <w:r w:rsidR="00494FE9" w:rsidRPr="009E5686">
        <w:rPr>
          <w:rFonts w:ascii="Times New Roman" w:hAnsi="Times New Roman"/>
          <w:bCs/>
          <w:sz w:val="16"/>
          <w:szCs w:val="28"/>
        </w:rPr>
        <w:t>либо нарушение асфальтового покрытия по ширине проезжей части с обязательным указанием размера повреждаемого покрытия</w:t>
      </w:r>
    </w:p>
    <w:p w:rsidR="00494FE9" w:rsidRPr="009E5686" w:rsidRDefault="00494FE9" w:rsidP="00494FE9">
      <w:pPr>
        <w:pStyle w:val="ae"/>
        <w:jc w:val="both"/>
        <w:rPr>
          <w:rFonts w:ascii="Times New Roman" w:hAnsi="Times New Roman"/>
          <w:sz w:val="24"/>
          <w:szCs w:val="28"/>
        </w:rPr>
      </w:pPr>
      <w:r w:rsidRPr="009E5686">
        <w:rPr>
          <w:rFonts w:ascii="Times New Roman" w:hAnsi="Times New Roman"/>
          <w:sz w:val="24"/>
          <w:szCs w:val="28"/>
        </w:rPr>
        <w:t>_______________________________________________________________________________</w:t>
      </w:r>
    </w:p>
    <w:p w:rsidR="00494FE9" w:rsidRPr="009E5686" w:rsidRDefault="00494FE9" w:rsidP="00494FE9">
      <w:pPr>
        <w:pStyle w:val="ae"/>
        <w:jc w:val="both"/>
        <w:rPr>
          <w:rFonts w:ascii="Times New Roman" w:hAnsi="Times New Roman"/>
          <w:sz w:val="16"/>
          <w:szCs w:val="28"/>
        </w:rPr>
      </w:pPr>
      <w:r w:rsidRPr="009E5686">
        <w:rPr>
          <w:rFonts w:ascii="Times New Roman" w:hAnsi="Times New Roman"/>
          <w:sz w:val="16"/>
          <w:szCs w:val="28"/>
        </w:rPr>
        <w:t xml:space="preserve">относительно общей ширины проезжей части- </w:t>
      </w:r>
      <w:r w:rsidRPr="009E5686">
        <w:rPr>
          <w:rFonts w:ascii="Times New Roman" w:hAnsi="Times New Roman"/>
          <w:sz w:val="24"/>
          <w:szCs w:val="28"/>
        </w:rPr>
        <w:t>Ѕ</w:t>
      </w:r>
      <w:r w:rsidRPr="009E5686">
        <w:rPr>
          <w:rFonts w:ascii="Times New Roman" w:hAnsi="Times New Roman"/>
          <w:sz w:val="16"/>
          <w:szCs w:val="28"/>
        </w:rPr>
        <w:t xml:space="preserve">,1/3, </w:t>
      </w:r>
      <w:r w:rsidRPr="009E5686">
        <w:rPr>
          <w:rFonts w:ascii="Times New Roman" w:hAnsi="Times New Roman"/>
          <w:sz w:val="24"/>
          <w:szCs w:val="28"/>
        </w:rPr>
        <w:t>ј</w:t>
      </w:r>
      <w:r w:rsidRPr="009E5686">
        <w:rPr>
          <w:rFonts w:ascii="Times New Roman" w:hAnsi="Times New Roman"/>
          <w:sz w:val="16"/>
          <w:szCs w:val="28"/>
        </w:rPr>
        <w:t>, при нарушении асфальтового покрытия тротуаров, пешеходных дорожек</w:t>
      </w:r>
    </w:p>
    <w:p w:rsidR="00494FE9" w:rsidRPr="009E5686" w:rsidRDefault="00494FE9" w:rsidP="00494FE9">
      <w:pPr>
        <w:pStyle w:val="ae"/>
        <w:jc w:val="both"/>
        <w:rPr>
          <w:rFonts w:ascii="Times New Roman" w:hAnsi="Times New Roman"/>
          <w:sz w:val="24"/>
          <w:szCs w:val="28"/>
        </w:rPr>
      </w:pPr>
      <w:r w:rsidRPr="009E5686">
        <w:rPr>
          <w:rFonts w:ascii="Times New Roman" w:hAnsi="Times New Roman"/>
          <w:sz w:val="24"/>
          <w:szCs w:val="28"/>
        </w:rPr>
        <w:t>___________________________________________________________</w:t>
      </w:r>
      <w:r w:rsidR="0007482D" w:rsidRPr="009E5686">
        <w:rPr>
          <w:rFonts w:ascii="Times New Roman" w:hAnsi="Times New Roman"/>
          <w:sz w:val="24"/>
          <w:szCs w:val="28"/>
        </w:rPr>
        <w:t>____________________</w:t>
      </w:r>
    </w:p>
    <w:p w:rsidR="00494FE9" w:rsidRPr="009E5686" w:rsidRDefault="00494FE9" w:rsidP="00494FE9">
      <w:pPr>
        <w:pStyle w:val="ae"/>
        <w:jc w:val="both"/>
        <w:rPr>
          <w:rFonts w:ascii="Times New Roman" w:hAnsi="Times New Roman"/>
          <w:bCs/>
          <w:sz w:val="16"/>
          <w:szCs w:val="28"/>
        </w:rPr>
      </w:pPr>
      <w:r w:rsidRPr="009E5686">
        <w:rPr>
          <w:rFonts w:ascii="Times New Roman" w:hAnsi="Times New Roman"/>
          <w:bCs/>
          <w:sz w:val="16"/>
          <w:szCs w:val="28"/>
        </w:rPr>
        <w:t>проездов, нарушение газонов, повреждение бордюрного камня, ограждения, указывается характер этих повреждений</w:t>
      </w:r>
      <w:r w:rsidR="0007482D" w:rsidRPr="009E5686">
        <w:rPr>
          <w:rFonts w:ascii="Times New Roman" w:hAnsi="Times New Roman"/>
          <w:bCs/>
          <w:sz w:val="16"/>
          <w:szCs w:val="28"/>
        </w:rPr>
        <w:t>)</w:t>
      </w:r>
    </w:p>
    <w:p w:rsidR="00494FE9" w:rsidRPr="009E5686" w:rsidRDefault="00494FE9" w:rsidP="00494FE9">
      <w:pPr>
        <w:pStyle w:val="ae"/>
        <w:jc w:val="both"/>
        <w:rPr>
          <w:rFonts w:ascii="Times New Roman" w:hAnsi="Times New Roman"/>
          <w:sz w:val="16"/>
          <w:szCs w:val="28"/>
        </w:rPr>
      </w:pPr>
    </w:p>
    <w:p w:rsidR="00494FE9" w:rsidRPr="009E5686" w:rsidRDefault="00494FE9" w:rsidP="00494FE9">
      <w:pPr>
        <w:pStyle w:val="ae"/>
        <w:jc w:val="both"/>
        <w:rPr>
          <w:rFonts w:ascii="Times New Roman" w:hAnsi="Times New Roman"/>
          <w:sz w:val="24"/>
          <w:szCs w:val="28"/>
        </w:rPr>
      </w:pPr>
      <w:r w:rsidRPr="009E5686">
        <w:rPr>
          <w:rFonts w:ascii="Times New Roman" w:hAnsi="Times New Roman"/>
          <w:sz w:val="24"/>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1F5925" w:rsidRPr="001F5925">
        <w:rPr>
          <w:rFonts w:ascii="Times New Roman" w:hAnsi="Times New Roman"/>
          <w:sz w:val="24"/>
          <w:szCs w:val="24"/>
        </w:rPr>
        <w:t>сельского поселения «Улётовское»</w:t>
      </w:r>
      <w:r w:rsidR="001F5925" w:rsidRPr="009E5686">
        <w:rPr>
          <w:rFonts w:ascii="Times New Roman" w:hAnsi="Times New Roman"/>
          <w:sz w:val="24"/>
          <w:szCs w:val="28"/>
        </w:rPr>
        <w:t xml:space="preserve"> </w:t>
      </w:r>
      <w:r w:rsidRPr="009E5686">
        <w:rPr>
          <w:rFonts w:ascii="Times New Roman" w:hAnsi="Times New Roman"/>
          <w:sz w:val="24"/>
          <w:szCs w:val="28"/>
        </w:rPr>
        <w:t>в следующие сроки: ___________________</w:t>
      </w:r>
      <w:r w:rsidR="00114BC7" w:rsidRPr="009E5686">
        <w:rPr>
          <w:rFonts w:ascii="Times New Roman" w:hAnsi="Times New Roman"/>
          <w:sz w:val="24"/>
          <w:szCs w:val="28"/>
        </w:rPr>
        <w:t>________</w:t>
      </w:r>
      <w:r w:rsidRPr="009E5686">
        <w:rPr>
          <w:rFonts w:ascii="Times New Roman" w:hAnsi="Times New Roman"/>
          <w:sz w:val="24"/>
          <w:szCs w:val="28"/>
        </w:rPr>
        <w:t>____________________________________ гарантирую.</w:t>
      </w:r>
    </w:p>
    <w:p w:rsidR="00494FE9" w:rsidRPr="009E5686" w:rsidRDefault="00494FE9" w:rsidP="00494FE9">
      <w:pPr>
        <w:pStyle w:val="ae"/>
        <w:tabs>
          <w:tab w:val="left" w:pos="0"/>
        </w:tabs>
        <w:jc w:val="both"/>
        <w:rPr>
          <w:rFonts w:ascii="Times New Roman" w:hAnsi="Times New Roman"/>
          <w:sz w:val="20"/>
          <w:szCs w:val="20"/>
        </w:rPr>
      </w:pPr>
      <w:r w:rsidRPr="009E5686">
        <w:rPr>
          <w:rFonts w:ascii="Times New Roman" w:hAnsi="Times New Roman"/>
          <w:sz w:val="20"/>
          <w:szCs w:val="20"/>
        </w:rPr>
        <w:t>Приложение:</w:t>
      </w:r>
    </w:p>
    <w:p w:rsidR="00411203" w:rsidRPr="009E5686" w:rsidRDefault="00411203" w:rsidP="00411203">
      <w:pPr>
        <w:spacing w:after="0" w:line="240" w:lineRule="auto"/>
        <w:jc w:val="both"/>
        <w:rPr>
          <w:rFonts w:ascii="Times New Roman" w:hAnsi="Times New Roman"/>
          <w:sz w:val="20"/>
          <w:szCs w:val="20"/>
        </w:rPr>
      </w:pPr>
      <w:r w:rsidRPr="009E5686">
        <w:rPr>
          <w:rFonts w:ascii="Times New Roman" w:hAnsi="Times New Roman"/>
          <w:sz w:val="20"/>
          <w:szCs w:val="20"/>
        </w:rPr>
        <w:t xml:space="preserve">- два экземпляра (оригинал) ордера-договора на право производства земляных работ в </w:t>
      </w:r>
      <w:r w:rsidR="001F5925" w:rsidRPr="001F5925">
        <w:rPr>
          <w:rFonts w:ascii="Times New Roman" w:hAnsi="Times New Roman"/>
          <w:sz w:val="20"/>
          <w:szCs w:val="20"/>
        </w:rPr>
        <w:t>сельского поселения «Улётовское»</w:t>
      </w:r>
      <w:r w:rsidR="00D3781F">
        <w:rPr>
          <w:rFonts w:ascii="Times New Roman" w:hAnsi="Times New Roman"/>
          <w:sz w:val="20"/>
          <w:szCs w:val="20"/>
        </w:rPr>
        <w:t xml:space="preserve"> </w:t>
      </w:r>
      <w:r w:rsidRPr="009E5686">
        <w:rPr>
          <w:rFonts w:ascii="Times New Roman" w:hAnsi="Times New Roman"/>
          <w:sz w:val="20"/>
          <w:szCs w:val="20"/>
        </w:rPr>
        <w:t>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E2E40" w:rsidRPr="009E5686" w:rsidRDefault="00411203" w:rsidP="00411203">
      <w:pPr>
        <w:spacing w:after="0" w:line="240" w:lineRule="auto"/>
        <w:jc w:val="both"/>
        <w:rPr>
          <w:rFonts w:ascii="Times New Roman" w:hAnsi="Times New Roman"/>
          <w:sz w:val="20"/>
          <w:szCs w:val="20"/>
        </w:rPr>
      </w:pPr>
      <w:r w:rsidRPr="009E5686">
        <w:rPr>
          <w:rFonts w:ascii="Times New Roman" w:hAnsi="Times New Roman"/>
          <w:sz w:val="20"/>
          <w:szCs w:val="20"/>
        </w:rPr>
        <w:t>- копия утвержденного проекта работ</w:t>
      </w:r>
      <w:r w:rsidR="008E2E40" w:rsidRPr="009E5686">
        <w:rPr>
          <w:rFonts w:ascii="Times New Roman" w:hAnsi="Times New Roman"/>
          <w:sz w:val="20"/>
          <w:szCs w:val="20"/>
        </w:rPr>
        <w:t xml:space="preserve"> – при проведении плановых работ;</w:t>
      </w:r>
    </w:p>
    <w:p w:rsidR="00411203" w:rsidRPr="00075E13" w:rsidRDefault="008E2E40" w:rsidP="00411203">
      <w:pPr>
        <w:spacing w:after="0" w:line="240" w:lineRule="auto"/>
        <w:jc w:val="both"/>
        <w:rPr>
          <w:rFonts w:ascii="Times New Roman" w:hAnsi="Times New Roman"/>
          <w:sz w:val="20"/>
          <w:szCs w:val="20"/>
        </w:rPr>
      </w:pPr>
      <w:r w:rsidRPr="00075E13">
        <w:rPr>
          <w:rFonts w:ascii="Times New Roman" w:hAnsi="Times New Roman"/>
          <w:sz w:val="20"/>
          <w:szCs w:val="20"/>
        </w:rPr>
        <w:t xml:space="preserve">- выкопировка из генерального плана </w:t>
      </w:r>
      <w:r w:rsidR="00075E13" w:rsidRPr="00075E13">
        <w:rPr>
          <w:rFonts w:ascii="Times New Roman" w:hAnsi="Times New Roman"/>
          <w:sz w:val="20"/>
          <w:szCs w:val="20"/>
        </w:rPr>
        <w:t>администрации сельского поселения «Улётовское»</w:t>
      </w:r>
      <w:r w:rsidRPr="00075E13">
        <w:rPr>
          <w:rFonts w:ascii="Times New Roman" w:hAnsi="Times New Roman"/>
          <w:sz w:val="20"/>
          <w:szCs w:val="20"/>
        </w:rPr>
        <w:t xml:space="preserve"> М1:500 – при проведении аварийных работ;</w:t>
      </w:r>
    </w:p>
    <w:p w:rsidR="00411203" w:rsidRPr="009E5686" w:rsidRDefault="00411203" w:rsidP="00411203">
      <w:pPr>
        <w:spacing w:after="0" w:line="240" w:lineRule="auto"/>
        <w:jc w:val="both"/>
        <w:rPr>
          <w:rFonts w:ascii="Times New Roman" w:hAnsi="Times New Roman"/>
          <w:sz w:val="20"/>
          <w:szCs w:val="20"/>
        </w:rPr>
      </w:pPr>
      <w:r w:rsidRPr="009E5686">
        <w:rPr>
          <w:rFonts w:ascii="Times New Roman" w:hAnsi="Times New Roman"/>
          <w:sz w:val="20"/>
          <w:szCs w:val="20"/>
        </w:rPr>
        <w:t>- копия разрешения на строительство;</w:t>
      </w:r>
    </w:p>
    <w:p w:rsidR="00411203" w:rsidRPr="009E5686" w:rsidRDefault="00411203" w:rsidP="00411203">
      <w:pPr>
        <w:spacing w:after="0" w:line="240" w:lineRule="auto"/>
        <w:jc w:val="both"/>
        <w:rPr>
          <w:rFonts w:ascii="Times New Roman" w:hAnsi="Times New Roman"/>
          <w:sz w:val="20"/>
          <w:szCs w:val="20"/>
        </w:rPr>
      </w:pPr>
      <w:r w:rsidRPr="009E5686">
        <w:rPr>
          <w:rFonts w:ascii="Times New Roman" w:hAnsi="Times New Roman"/>
          <w:sz w:val="20"/>
          <w:szCs w:val="20"/>
        </w:rPr>
        <w:t>- график проведения работ;</w:t>
      </w:r>
    </w:p>
    <w:p w:rsidR="00411203" w:rsidRPr="009E5686" w:rsidRDefault="00411203" w:rsidP="00411203">
      <w:pPr>
        <w:spacing w:after="0" w:line="240" w:lineRule="auto"/>
        <w:jc w:val="both"/>
        <w:rPr>
          <w:rFonts w:ascii="Times New Roman" w:hAnsi="Times New Roman"/>
          <w:sz w:val="20"/>
          <w:szCs w:val="20"/>
        </w:rPr>
      </w:pPr>
      <w:r w:rsidRPr="009E5686">
        <w:rPr>
          <w:rFonts w:ascii="Times New Roman" w:hAnsi="Times New Roman"/>
          <w:sz w:val="20"/>
          <w:szCs w:val="20"/>
        </w:rPr>
        <w:t>- письменное гарантийное обязательство восстановления нарушенного благоустройства;</w:t>
      </w:r>
    </w:p>
    <w:p w:rsidR="00411203" w:rsidRPr="009E5686" w:rsidRDefault="00411203" w:rsidP="00411203">
      <w:pPr>
        <w:spacing w:after="0" w:line="240" w:lineRule="auto"/>
        <w:jc w:val="both"/>
        <w:rPr>
          <w:rFonts w:ascii="Times New Roman" w:hAnsi="Times New Roman"/>
          <w:sz w:val="20"/>
          <w:szCs w:val="20"/>
        </w:rPr>
      </w:pPr>
      <w:r w:rsidRPr="009E5686">
        <w:rPr>
          <w:rFonts w:ascii="Times New Roman" w:hAnsi="Times New Roman"/>
          <w:sz w:val="20"/>
          <w:szCs w:val="20"/>
        </w:rPr>
        <w:t>- приказ о назначении ответственного лица за проведение земляных работ;</w:t>
      </w:r>
    </w:p>
    <w:p w:rsidR="00411203" w:rsidRPr="009E5686" w:rsidRDefault="00411203" w:rsidP="00411203">
      <w:pPr>
        <w:spacing w:after="0" w:line="240" w:lineRule="auto"/>
        <w:jc w:val="both"/>
        <w:rPr>
          <w:rFonts w:ascii="Times New Roman" w:hAnsi="Times New Roman"/>
          <w:sz w:val="20"/>
          <w:szCs w:val="20"/>
        </w:rPr>
      </w:pPr>
      <w:r w:rsidRPr="009E5686">
        <w:rPr>
          <w:rFonts w:ascii="Times New Roman" w:hAnsi="Times New Roman"/>
          <w:sz w:val="20"/>
          <w:szCs w:val="20"/>
        </w:rPr>
        <w:t xml:space="preserve">- документ, подтверждающий полномочия лица, подписывающего ордер-договор на право производства земляных работ в </w:t>
      </w:r>
      <w:r w:rsidR="001F5925" w:rsidRPr="001F5925">
        <w:rPr>
          <w:rFonts w:ascii="Times New Roman" w:hAnsi="Times New Roman"/>
          <w:sz w:val="20"/>
          <w:szCs w:val="20"/>
        </w:rPr>
        <w:t>сельского поселения «Улётовское»</w:t>
      </w:r>
      <w:r w:rsidR="00D3781F" w:rsidRPr="009E5686">
        <w:rPr>
          <w:rFonts w:ascii="Times New Roman" w:hAnsi="Times New Roman"/>
          <w:sz w:val="20"/>
          <w:szCs w:val="20"/>
        </w:rPr>
        <w:t xml:space="preserve"> </w:t>
      </w:r>
      <w:r w:rsidRPr="009E5686">
        <w:rPr>
          <w:rFonts w:ascii="Times New Roman" w:hAnsi="Times New Roman"/>
          <w:sz w:val="20"/>
          <w:szCs w:val="20"/>
        </w:rPr>
        <w:t>(предоставляется однократно на срок действия полномочий указанного в нем лица).</w:t>
      </w:r>
    </w:p>
    <w:p w:rsidR="00494FE9" w:rsidRPr="009E5686" w:rsidRDefault="00494FE9" w:rsidP="00494FE9">
      <w:pPr>
        <w:pStyle w:val="ae"/>
        <w:jc w:val="both"/>
        <w:rPr>
          <w:rFonts w:ascii="Times New Roman" w:hAnsi="Times New Roman"/>
          <w:sz w:val="20"/>
          <w:szCs w:val="20"/>
        </w:rPr>
      </w:pPr>
      <w:r w:rsidRPr="009E5686">
        <w:rPr>
          <w:rFonts w:ascii="Times New Roman" w:hAnsi="Times New Roman"/>
          <w:sz w:val="20"/>
          <w:szCs w:val="20"/>
        </w:rPr>
        <w:t>___________________________________________________________________________________________</w:t>
      </w:r>
    </w:p>
    <w:p w:rsidR="00DF0775" w:rsidRPr="009E5686" w:rsidRDefault="00494FE9" w:rsidP="00DF0775">
      <w:pPr>
        <w:pStyle w:val="ae"/>
        <w:jc w:val="both"/>
        <w:rPr>
          <w:rFonts w:ascii="Times New Roman" w:hAnsi="Times New Roman"/>
          <w:b/>
          <w:bCs/>
          <w:sz w:val="16"/>
          <w:szCs w:val="28"/>
        </w:rPr>
      </w:pPr>
      <w:r w:rsidRPr="009E5686">
        <w:rPr>
          <w:rFonts w:ascii="Times New Roman" w:hAnsi="Times New Roman"/>
          <w:b/>
          <w:bCs/>
          <w:szCs w:val="28"/>
        </w:rPr>
        <w:t xml:space="preserve">   </w:t>
      </w:r>
      <w:r w:rsidRPr="009E5686">
        <w:rPr>
          <w:rFonts w:ascii="Times New Roman" w:hAnsi="Times New Roman"/>
          <w:b/>
          <w:bCs/>
          <w:sz w:val="16"/>
          <w:szCs w:val="28"/>
        </w:rPr>
        <w:t>_______________     (_______________________________)                                                                   «______»   _________________ 20___г.</w:t>
      </w:r>
    </w:p>
    <w:p w:rsidR="00523955" w:rsidRPr="009E5686" w:rsidRDefault="00523955" w:rsidP="00DF0775">
      <w:pPr>
        <w:pStyle w:val="ae"/>
        <w:jc w:val="both"/>
        <w:rPr>
          <w:rFonts w:ascii="Times New Roman" w:hAnsi="Times New Roman"/>
          <w:b/>
          <w:bCs/>
          <w:sz w:val="16"/>
          <w:szCs w:val="28"/>
        </w:rPr>
        <w:sectPr w:rsidR="00523955" w:rsidRPr="009E5686" w:rsidSect="00CC5BF0">
          <w:pgSz w:w="11906" w:h="16838"/>
          <w:pgMar w:top="1134" w:right="709" w:bottom="709" w:left="1418" w:header="709" w:footer="709" w:gutter="0"/>
          <w:cols w:space="708"/>
          <w:docGrid w:linePitch="360"/>
        </w:sect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908"/>
      </w:tblGrid>
      <w:tr w:rsidR="00523955" w:rsidRPr="009E5686" w:rsidTr="00984F53">
        <w:trPr>
          <w:trHeight w:val="10331"/>
        </w:trPr>
        <w:tc>
          <w:tcPr>
            <w:tcW w:w="7900" w:type="dxa"/>
          </w:tcPr>
          <w:p w:rsidR="00523955" w:rsidRPr="009E5686" w:rsidRDefault="00523955" w:rsidP="00714960">
            <w:pPr>
              <w:pStyle w:val="af"/>
              <w:spacing w:line="260" w:lineRule="exact"/>
              <w:jc w:val="left"/>
              <w:rPr>
                <w:sz w:val="20"/>
              </w:rPr>
            </w:pPr>
            <w:r w:rsidRPr="009E5686">
              <w:rPr>
                <w:sz w:val="20"/>
              </w:rPr>
              <w:lastRenderedPageBreak/>
              <w:t>10.  Особые условия</w:t>
            </w:r>
          </w:p>
          <w:p w:rsidR="00523955" w:rsidRPr="009E5686" w:rsidRDefault="00523955" w:rsidP="00714960">
            <w:pPr>
              <w:pStyle w:val="af"/>
              <w:spacing w:line="260" w:lineRule="exact"/>
              <w:ind w:left="-4"/>
              <w:rPr>
                <w:sz w:val="20"/>
              </w:rPr>
            </w:pPr>
            <w:r w:rsidRPr="009E5686">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523955" w:rsidRPr="009E5686" w:rsidRDefault="00523955" w:rsidP="00523955">
            <w:pPr>
              <w:pStyle w:val="af"/>
              <w:numPr>
                <w:ilvl w:val="1"/>
                <w:numId w:val="13"/>
              </w:numPr>
              <w:tabs>
                <w:tab w:val="clear" w:pos="1020"/>
                <w:tab w:val="num" w:pos="-4"/>
              </w:tabs>
              <w:spacing w:line="260" w:lineRule="exact"/>
              <w:ind w:left="-4"/>
              <w:rPr>
                <w:sz w:val="20"/>
              </w:rPr>
            </w:pPr>
            <w:r w:rsidRPr="009E5686">
              <w:rPr>
                <w:sz w:val="20"/>
              </w:rPr>
              <w:t>10.2.  Споры, возникающие из договора, рассматриваются в арбитражном суде.</w:t>
            </w:r>
          </w:p>
          <w:p w:rsidR="00523955" w:rsidRPr="009E5686" w:rsidRDefault="00523955" w:rsidP="00714960">
            <w:pPr>
              <w:pStyle w:val="af"/>
              <w:spacing w:line="260" w:lineRule="exact"/>
              <w:ind w:left="612"/>
              <w:jc w:val="left"/>
              <w:rPr>
                <w:sz w:val="20"/>
              </w:rPr>
            </w:pPr>
          </w:p>
          <w:p w:rsidR="00523955" w:rsidRPr="009E5686" w:rsidRDefault="00523955" w:rsidP="00523955">
            <w:pPr>
              <w:pStyle w:val="af"/>
              <w:numPr>
                <w:ilvl w:val="0"/>
                <w:numId w:val="14"/>
              </w:numPr>
              <w:spacing w:line="260" w:lineRule="exact"/>
              <w:ind w:left="421" w:hanging="425"/>
              <w:jc w:val="left"/>
              <w:rPr>
                <w:sz w:val="20"/>
              </w:rPr>
            </w:pPr>
            <w:r w:rsidRPr="009E5686">
              <w:rPr>
                <w:sz w:val="20"/>
              </w:rPr>
              <w:t xml:space="preserve">Реквизиты сторон: </w:t>
            </w:r>
          </w:p>
          <w:p w:rsidR="00523955" w:rsidRPr="009E5686" w:rsidRDefault="00523955" w:rsidP="00523955">
            <w:pPr>
              <w:pStyle w:val="af"/>
              <w:spacing w:line="260" w:lineRule="exact"/>
              <w:ind w:left="421"/>
              <w:jc w:val="left"/>
              <w:rPr>
                <w:sz w:val="20"/>
              </w:rPr>
            </w:pPr>
          </w:p>
          <w:tbl>
            <w:tblPr>
              <w:tblW w:w="0" w:type="auto"/>
              <w:tblInd w:w="67" w:type="dxa"/>
              <w:tblLayout w:type="fixed"/>
              <w:tblLook w:val="0000"/>
            </w:tblPr>
            <w:tblGrid>
              <w:gridCol w:w="3473"/>
              <w:gridCol w:w="3600"/>
            </w:tblGrid>
            <w:tr w:rsidR="00523955" w:rsidRPr="009E5686" w:rsidTr="00714960">
              <w:trPr>
                <w:trHeight w:val="1800"/>
              </w:trPr>
              <w:tc>
                <w:tcPr>
                  <w:tcW w:w="3473" w:type="dxa"/>
                  <w:tcBorders>
                    <w:top w:val="nil"/>
                    <w:left w:val="nil"/>
                    <w:bottom w:val="nil"/>
                    <w:right w:val="nil"/>
                  </w:tcBorders>
                </w:tcPr>
                <w:p w:rsidR="00523955" w:rsidRPr="00075E13" w:rsidRDefault="00075E13" w:rsidP="00BE75F2">
                  <w:pPr>
                    <w:pStyle w:val="af"/>
                    <w:spacing w:line="260" w:lineRule="exact"/>
                    <w:ind w:left="-179" w:right="341"/>
                  </w:pPr>
                  <w:r w:rsidRPr="00075E13">
                    <w:t>Администрация сельского поселения «Улётовское»</w:t>
                  </w:r>
                  <w:r w:rsidR="00BE75F2">
                    <w:t xml:space="preserve"> </w:t>
                  </w:r>
                  <w:r w:rsidRPr="00075E13">
                    <w:t>мунципального района «Улётовский район» Забайкальского края</w:t>
                  </w:r>
                </w:p>
                <w:p w:rsidR="00523955" w:rsidRPr="009E5686" w:rsidRDefault="00523955" w:rsidP="00BE75F2">
                  <w:pPr>
                    <w:pStyle w:val="af"/>
                    <w:spacing w:line="260" w:lineRule="exact"/>
                    <w:ind w:left="-179" w:right="341"/>
                    <w:rPr>
                      <w:sz w:val="20"/>
                    </w:rPr>
                  </w:pPr>
                  <w:r w:rsidRPr="009E5686">
                    <w:rPr>
                      <w:sz w:val="20"/>
                    </w:rPr>
                    <w:t>____________________________</w:t>
                  </w:r>
                </w:p>
                <w:p w:rsidR="00523955" w:rsidRPr="009E5686" w:rsidRDefault="00523955" w:rsidP="00BE75F2">
                  <w:pPr>
                    <w:pStyle w:val="af"/>
                    <w:spacing w:line="260" w:lineRule="exact"/>
                    <w:ind w:left="169"/>
                    <w:rPr>
                      <w:sz w:val="20"/>
                    </w:rPr>
                  </w:pPr>
                </w:p>
              </w:tc>
              <w:tc>
                <w:tcPr>
                  <w:tcW w:w="3600" w:type="dxa"/>
                  <w:tcBorders>
                    <w:top w:val="nil"/>
                    <w:left w:val="nil"/>
                    <w:bottom w:val="nil"/>
                    <w:right w:val="nil"/>
                  </w:tcBorders>
                </w:tcPr>
                <w:p w:rsidR="00523955" w:rsidRPr="009E5686" w:rsidRDefault="00523955" w:rsidP="00714960">
                  <w:pPr>
                    <w:jc w:val="center"/>
                    <w:rPr>
                      <w:rFonts w:ascii="Times New Roman" w:hAnsi="Times New Roman"/>
                      <w:sz w:val="20"/>
                    </w:rPr>
                  </w:pPr>
                  <w:r w:rsidRPr="009E5686">
                    <w:rPr>
                      <w:rFonts w:ascii="Times New Roman" w:hAnsi="Times New Roman"/>
                      <w:sz w:val="20"/>
                    </w:rPr>
                    <w:t>Производитель работ:</w:t>
                  </w:r>
                </w:p>
                <w:p w:rsidR="00523955" w:rsidRPr="009E5686" w:rsidRDefault="00523955" w:rsidP="00714960">
                  <w:pPr>
                    <w:jc w:val="center"/>
                    <w:rPr>
                      <w:rFonts w:ascii="Times New Roman" w:hAnsi="Times New Roman"/>
                      <w:sz w:val="20"/>
                    </w:rPr>
                  </w:pPr>
                  <w:r w:rsidRPr="009E5686">
                    <w:rPr>
                      <w:rFonts w:ascii="Times New Roman" w:hAnsi="Times New Roman"/>
                      <w:sz w:val="20"/>
                    </w:rPr>
                    <w:t>Наименование организации</w:t>
                  </w:r>
                </w:p>
                <w:p w:rsidR="00523955" w:rsidRPr="009E5686" w:rsidRDefault="00523955" w:rsidP="00714960">
                  <w:pPr>
                    <w:pStyle w:val="21"/>
                  </w:pPr>
                  <w:r w:rsidRPr="009E5686">
                    <w:t>__________________________________________________________________________________________________</w:t>
                  </w:r>
                </w:p>
                <w:p w:rsidR="00523955" w:rsidRPr="009E5686" w:rsidRDefault="00523955" w:rsidP="00714960">
                  <w:pPr>
                    <w:rPr>
                      <w:rFonts w:ascii="Times New Roman" w:hAnsi="Times New Roman"/>
                      <w:sz w:val="20"/>
                    </w:rPr>
                  </w:pPr>
                  <w:r w:rsidRPr="009E5686">
                    <w:rPr>
                      <w:rFonts w:ascii="Times New Roman" w:hAnsi="Times New Roman"/>
                      <w:sz w:val="20"/>
                    </w:rPr>
                    <w:t>телефон:</w:t>
                  </w:r>
                </w:p>
                <w:p w:rsidR="00523955" w:rsidRPr="009E5686" w:rsidRDefault="00523955" w:rsidP="00714960">
                  <w:pPr>
                    <w:rPr>
                      <w:rFonts w:ascii="Times New Roman" w:hAnsi="Times New Roman"/>
                      <w:sz w:val="20"/>
                    </w:rPr>
                  </w:pPr>
                  <w:r w:rsidRPr="009E5686">
                    <w:rPr>
                      <w:rFonts w:ascii="Times New Roman" w:hAnsi="Times New Roman"/>
                      <w:sz w:val="20"/>
                    </w:rPr>
                    <w:t>Подпись</w:t>
                  </w:r>
                </w:p>
                <w:p w:rsidR="00523955" w:rsidRPr="009E5686" w:rsidRDefault="00523955" w:rsidP="00714960">
                  <w:pPr>
                    <w:rPr>
                      <w:rFonts w:ascii="Times New Roman" w:hAnsi="Times New Roman"/>
                      <w:sz w:val="20"/>
                    </w:rPr>
                  </w:pPr>
                  <w:r w:rsidRPr="009E5686">
                    <w:rPr>
                      <w:rFonts w:ascii="Times New Roman" w:hAnsi="Times New Roman"/>
                      <w:sz w:val="20"/>
                    </w:rPr>
                    <w:t>МП</w:t>
                  </w:r>
                </w:p>
                <w:p w:rsidR="00523955" w:rsidRPr="009E5686" w:rsidRDefault="00523955" w:rsidP="00714960">
                  <w:pPr>
                    <w:pStyle w:val="af"/>
                    <w:spacing w:line="260" w:lineRule="exact"/>
                    <w:jc w:val="left"/>
                    <w:rPr>
                      <w:sz w:val="20"/>
                    </w:rPr>
                  </w:pPr>
                </w:p>
              </w:tc>
            </w:tr>
          </w:tbl>
          <w:p w:rsidR="00523955" w:rsidRPr="009E5686" w:rsidRDefault="00523955" w:rsidP="00714960">
            <w:pPr>
              <w:pStyle w:val="af"/>
              <w:spacing w:line="260" w:lineRule="exact"/>
              <w:ind w:left="612"/>
              <w:jc w:val="left"/>
              <w:rPr>
                <w:sz w:val="20"/>
              </w:rPr>
            </w:pPr>
          </w:p>
          <w:p w:rsidR="00523955" w:rsidRPr="009E5686" w:rsidRDefault="00523955" w:rsidP="00714960">
            <w:pPr>
              <w:pStyle w:val="af"/>
              <w:spacing w:line="260" w:lineRule="exact"/>
              <w:ind w:left="612"/>
              <w:jc w:val="left"/>
              <w:rPr>
                <w:sz w:val="20"/>
              </w:rPr>
            </w:pPr>
          </w:p>
          <w:p w:rsidR="00523955" w:rsidRPr="009E5686" w:rsidRDefault="00523955" w:rsidP="00714960">
            <w:pPr>
              <w:pStyle w:val="af"/>
              <w:spacing w:line="260" w:lineRule="exact"/>
              <w:rPr>
                <w:sz w:val="20"/>
              </w:rPr>
            </w:pPr>
          </w:p>
          <w:p w:rsidR="00523955" w:rsidRPr="009E5686" w:rsidRDefault="00523955" w:rsidP="00714960">
            <w:pPr>
              <w:pStyle w:val="af"/>
              <w:spacing w:line="260" w:lineRule="exact"/>
              <w:rPr>
                <w:sz w:val="20"/>
              </w:rPr>
            </w:pPr>
          </w:p>
          <w:p w:rsidR="00523955" w:rsidRPr="009E5686" w:rsidRDefault="00523955" w:rsidP="00714960">
            <w:pPr>
              <w:pStyle w:val="af"/>
              <w:spacing w:line="260" w:lineRule="exact"/>
              <w:rPr>
                <w:sz w:val="20"/>
              </w:rPr>
            </w:pPr>
          </w:p>
          <w:p w:rsidR="00523955" w:rsidRPr="009E5686" w:rsidRDefault="00523955" w:rsidP="00714960">
            <w:pPr>
              <w:pStyle w:val="af"/>
              <w:spacing w:line="260" w:lineRule="exact"/>
              <w:rPr>
                <w:sz w:val="20"/>
              </w:rPr>
            </w:pPr>
          </w:p>
          <w:p w:rsidR="00523955" w:rsidRPr="009E5686" w:rsidRDefault="00523955" w:rsidP="00714960">
            <w:pPr>
              <w:pStyle w:val="af"/>
              <w:spacing w:line="260" w:lineRule="exact"/>
              <w:rPr>
                <w:sz w:val="20"/>
              </w:rPr>
            </w:pPr>
          </w:p>
          <w:p w:rsidR="00523955" w:rsidRPr="009E5686" w:rsidRDefault="00523955" w:rsidP="00714960">
            <w:pPr>
              <w:pStyle w:val="af"/>
              <w:spacing w:line="260" w:lineRule="exact"/>
              <w:rPr>
                <w:sz w:val="20"/>
              </w:rPr>
            </w:pPr>
          </w:p>
          <w:p w:rsidR="00523955" w:rsidRPr="009E5686" w:rsidRDefault="00523955" w:rsidP="00714960">
            <w:pPr>
              <w:pStyle w:val="af"/>
              <w:spacing w:line="260" w:lineRule="exact"/>
              <w:rPr>
                <w:sz w:val="20"/>
              </w:rPr>
            </w:pPr>
            <w:r w:rsidRPr="009E5686">
              <w:rPr>
                <w:sz w:val="20"/>
              </w:rPr>
              <w:t>Ответственный за проведение работ: _________________________________________</w:t>
            </w:r>
          </w:p>
          <w:p w:rsidR="00523955" w:rsidRPr="009E5686" w:rsidRDefault="00523955" w:rsidP="00714960">
            <w:pPr>
              <w:pStyle w:val="af"/>
              <w:spacing w:line="260" w:lineRule="exact"/>
              <w:rPr>
                <w:sz w:val="16"/>
                <w:szCs w:val="16"/>
                <w:vertAlign w:val="superscript"/>
              </w:rPr>
            </w:pPr>
            <w:r w:rsidRPr="009E5686">
              <w:rPr>
                <w:sz w:val="20"/>
              </w:rPr>
              <w:t xml:space="preserve">                                                                                  </w:t>
            </w:r>
            <w:r w:rsidRPr="009E5686">
              <w:rPr>
                <w:sz w:val="16"/>
                <w:szCs w:val="16"/>
                <w:vertAlign w:val="superscript"/>
              </w:rPr>
              <w:t>(Ф.И.О., № телефона)</w:t>
            </w:r>
          </w:p>
          <w:p w:rsidR="00523955" w:rsidRPr="009E5686" w:rsidRDefault="00523955" w:rsidP="00714960">
            <w:pPr>
              <w:pStyle w:val="af"/>
              <w:spacing w:line="260" w:lineRule="exact"/>
              <w:rPr>
                <w:sz w:val="20"/>
              </w:rPr>
            </w:pPr>
            <w:r w:rsidRPr="009E5686">
              <w:rPr>
                <w:sz w:val="20"/>
              </w:rPr>
              <w:t>_________________________________________________________________________</w:t>
            </w:r>
          </w:p>
          <w:p w:rsidR="00523955" w:rsidRPr="009E5686" w:rsidRDefault="00523955" w:rsidP="00714960">
            <w:pPr>
              <w:pStyle w:val="af"/>
              <w:spacing w:line="260" w:lineRule="exact"/>
              <w:rPr>
                <w:sz w:val="20"/>
              </w:rPr>
            </w:pPr>
          </w:p>
          <w:p w:rsidR="00523955" w:rsidRPr="009E5686" w:rsidRDefault="00523955" w:rsidP="00714960">
            <w:pPr>
              <w:pStyle w:val="af"/>
              <w:spacing w:line="260" w:lineRule="exact"/>
              <w:rPr>
                <w:sz w:val="20"/>
              </w:rPr>
            </w:pPr>
            <w:r w:rsidRPr="009E5686">
              <w:rPr>
                <w:sz w:val="20"/>
              </w:rPr>
              <w:t xml:space="preserve">С Правилами благоустройства территории </w:t>
            </w:r>
            <w:r w:rsidR="00D3781F">
              <w:rPr>
                <w:sz w:val="20"/>
              </w:rPr>
              <w:t xml:space="preserve">____ </w:t>
            </w:r>
            <w:r w:rsidR="00D3781F" w:rsidRPr="00D3781F">
              <w:rPr>
                <w:i/>
                <w:sz w:val="20"/>
              </w:rPr>
              <w:t>(наименование муниципального образования)</w:t>
            </w:r>
            <w:r w:rsidRPr="00D3781F">
              <w:rPr>
                <w:i/>
                <w:sz w:val="20"/>
              </w:rPr>
              <w:t xml:space="preserve"> </w:t>
            </w:r>
            <w:r w:rsidRPr="009E5686">
              <w:rPr>
                <w:sz w:val="20"/>
              </w:rPr>
              <w:t>ознакомлен:</w:t>
            </w:r>
          </w:p>
          <w:p w:rsidR="00523955" w:rsidRPr="009E5686" w:rsidRDefault="00523955" w:rsidP="00714960">
            <w:pPr>
              <w:pStyle w:val="af"/>
              <w:spacing w:line="260" w:lineRule="exact"/>
              <w:rPr>
                <w:sz w:val="20"/>
              </w:rPr>
            </w:pPr>
          </w:p>
          <w:p w:rsidR="00523955" w:rsidRPr="009E5686" w:rsidRDefault="00523955" w:rsidP="00714960">
            <w:pPr>
              <w:pStyle w:val="af"/>
              <w:spacing w:line="260" w:lineRule="exact"/>
              <w:rPr>
                <w:sz w:val="20"/>
              </w:rPr>
            </w:pPr>
            <w:r w:rsidRPr="009E5686">
              <w:rPr>
                <w:sz w:val="20"/>
              </w:rPr>
              <w:t>_____________________   /_____________________________/</w:t>
            </w:r>
          </w:p>
          <w:p w:rsidR="00523955" w:rsidRPr="009E5686" w:rsidRDefault="00523955" w:rsidP="00714960">
            <w:pPr>
              <w:pStyle w:val="af"/>
              <w:spacing w:line="260" w:lineRule="exact"/>
              <w:rPr>
                <w:sz w:val="12"/>
                <w:szCs w:val="12"/>
              </w:rPr>
            </w:pPr>
            <w:r w:rsidRPr="009E5686">
              <w:rPr>
                <w:sz w:val="12"/>
                <w:szCs w:val="12"/>
              </w:rPr>
              <w:t xml:space="preserve">   подпись руководителя организации                                      расшифровка подписи</w:t>
            </w:r>
          </w:p>
          <w:p w:rsidR="00523955" w:rsidRPr="009E5686" w:rsidRDefault="00523955" w:rsidP="00714960">
            <w:pPr>
              <w:pStyle w:val="af"/>
              <w:spacing w:line="260" w:lineRule="exact"/>
              <w:rPr>
                <w:sz w:val="20"/>
              </w:rPr>
            </w:pPr>
            <w:r w:rsidRPr="009E5686">
              <w:rPr>
                <w:sz w:val="20"/>
              </w:rPr>
              <w:lastRenderedPageBreak/>
              <w:t>7. Акт обследования участка до начала проведения работ</w:t>
            </w:r>
          </w:p>
          <w:p w:rsidR="00523955" w:rsidRPr="009E5686" w:rsidRDefault="00523955" w:rsidP="00714960">
            <w:pPr>
              <w:pStyle w:val="af"/>
              <w:spacing w:line="260" w:lineRule="exact"/>
              <w:rPr>
                <w:sz w:val="20"/>
              </w:rPr>
            </w:pPr>
          </w:p>
          <w:p w:rsidR="00523955" w:rsidRPr="009E5686" w:rsidRDefault="00523955" w:rsidP="00714960">
            <w:pPr>
              <w:pStyle w:val="af"/>
              <w:spacing w:line="380" w:lineRule="exact"/>
              <w:rPr>
                <w:sz w:val="20"/>
              </w:rPr>
            </w:pPr>
            <w:r w:rsidRPr="009E5686">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9E5686" w:rsidTr="00714960">
              <w:trPr>
                <w:trHeight w:val="1440"/>
              </w:trPr>
              <w:tc>
                <w:tcPr>
                  <w:tcW w:w="4027" w:type="dxa"/>
                  <w:tcBorders>
                    <w:top w:val="nil"/>
                    <w:left w:val="nil"/>
                    <w:bottom w:val="nil"/>
                    <w:right w:val="nil"/>
                  </w:tcBorders>
                </w:tcPr>
                <w:p w:rsidR="00523955" w:rsidRPr="009E5686" w:rsidRDefault="00523955" w:rsidP="00714960">
                  <w:pPr>
                    <w:rPr>
                      <w:rFonts w:ascii="Times New Roman" w:hAnsi="Times New Roman"/>
                      <w:sz w:val="20"/>
                    </w:rPr>
                  </w:pPr>
                  <w:r w:rsidRPr="009E5686">
                    <w:rPr>
                      <w:rFonts w:ascii="Times New Roman" w:hAnsi="Times New Roman"/>
                      <w:sz w:val="20"/>
                    </w:rPr>
                    <w:t xml:space="preserve">Представитель </w:t>
                  </w:r>
                </w:p>
                <w:p w:rsidR="00523955" w:rsidRPr="009E5686" w:rsidRDefault="00D3781F" w:rsidP="00714960">
                  <w:pPr>
                    <w:rPr>
                      <w:rFonts w:ascii="Times New Roman" w:hAnsi="Times New Roman"/>
                      <w:sz w:val="20"/>
                    </w:rPr>
                  </w:pPr>
                  <w:r>
                    <w:rPr>
                      <w:rFonts w:ascii="Times New Roman" w:hAnsi="Times New Roman"/>
                      <w:sz w:val="20"/>
                    </w:rPr>
                    <w:t xml:space="preserve">Администрации </w:t>
                  </w:r>
                </w:p>
                <w:p w:rsidR="00523955" w:rsidRPr="009E5686" w:rsidRDefault="00523955" w:rsidP="00714960">
                  <w:pPr>
                    <w:pStyle w:val="af"/>
                    <w:spacing w:line="380" w:lineRule="exact"/>
                    <w:ind w:left="108"/>
                    <w:rPr>
                      <w:sz w:val="20"/>
                    </w:rPr>
                  </w:pPr>
                  <w:r w:rsidRPr="009E5686">
                    <w:rPr>
                      <w:sz w:val="20"/>
                    </w:rPr>
                    <w:t>__________________________________</w:t>
                  </w:r>
                </w:p>
                <w:p w:rsidR="00523955" w:rsidRPr="009E5686" w:rsidRDefault="00523955" w:rsidP="00714960">
                  <w:pPr>
                    <w:pStyle w:val="af"/>
                    <w:spacing w:line="380" w:lineRule="exact"/>
                    <w:ind w:left="108"/>
                    <w:rPr>
                      <w:sz w:val="20"/>
                    </w:rPr>
                  </w:pPr>
                  <w:r w:rsidRPr="009E5686">
                    <w:rPr>
                      <w:sz w:val="20"/>
                    </w:rPr>
                    <w:t>/_________________________________/</w:t>
                  </w:r>
                </w:p>
              </w:tc>
              <w:tc>
                <w:tcPr>
                  <w:tcW w:w="3240" w:type="dxa"/>
                  <w:tcBorders>
                    <w:top w:val="nil"/>
                    <w:left w:val="nil"/>
                    <w:bottom w:val="nil"/>
                    <w:right w:val="nil"/>
                  </w:tcBorders>
                </w:tcPr>
                <w:p w:rsidR="00523955" w:rsidRPr="009E5686" w:rsidRDefault="00523955" w:rsidP="00714960">
                  <w:pPr>
                    <w:rPr>
                      <w:rFonts w:ascii="Times New Roman" w:hAnsi="Times New Roman"/>
                      <w:sz w:val="20"/>
                    </w:rPr>
                  </w:pPr>
                  <w:r w:rsidRPr="009E5686">
                    <w:rPr>
                      <w:rFonts w:ascii="Times New Roman" w:hAnsi="Times New Roman"/>
                      <w:sz w:val="20"/>
                    </w:rPr>
                    <w:t xml:space="preserve">Представитель </w:t>
                  </w:r>
                </w:p>
                <w:p w:rsidR="00523955" w:rsidRPr="009E5686" w:rsidRDefault="00523955" w:rsidP="00714960">
                  <w:pPr>
                    <w:rPr>
                      <w:rFonts w:ascii="Times New Roman" w:hAnsi="Times New Roman"/>
                      <w:sz w:val="20"/>
                    </w:rPr>
                  </w:pPr>
                  <w:r w:rsidRPr="009E5686">
                    <w:rPr>
                      <w:rFonts w:ascii="Times New Roman" w:hAnsi="Times New Roman"/>
                      <w:sz w:val="20"/>
                    </w:rPr>
                    <w:t>Производителя работ</w:t>
                  </w:r>
                </w:p>
                <w:p w:rsidR="00523955" w:rsidRPr="009E5686" w:rsidRDefault="00523955" w:rsidP="00714960">
                  <w:pPr>
                    <w:spacing w:line="380" w:lineRule="exact"/>
                    <w:rPr>
                      <w:rFonts w:ascii="Times New Roman" w:hAnsi="Times New Roman"/>
                      <w:sz w:val="20"/>
                    </w:rPr>
                  </w:pPr>
                  <w:r w:rsidRPr="009E5686">
                    <w:rPr>
                      <w:rFonts w:ascii="Times New Roman" w:hAnsi="Times New Roman"/>
                      <w:sz w:val="20"/>
                    </w:rPr>
                    <w:t>______________________________</w:t>
                  </w:r>
                </w:p>
                <w:p w:rsidR="00523955" w:rsidRPr="009E5686" w:rsidRDefault="00523955" w:rsidP="00714960">
                  <w:pPr>
                    <w:pStyle w:val="af"/>
                    <w:spacing w:line="380" w:lineRule="exact"/>
                    <w:rPr>
                      <w:sz w:val="20"/>
                    </w:rPr>
                  </w:pPr>
                  <w:r w:rsidRPr="009E5686">
                    <w:rPr>
                      <w:sz w:val="20"/>
                    </w:rPr>
                    <w:t>/_____________________________/</w:t>
                  </w:r>
                </w:p>
              </w:tc>
            </w:tr>
          </w:tbl>
          <w:p w:rsidR="00523955" w:rsidRPr="009E5686" w:rsidRDefault="00523955" w:rsidP="00714960">
            <w:pPr>
              <w:pStyle w:val="af"/>
              <w:spacing w:line="380" w:lineRule="exact"/>
              <w:rPr>
                <w:sz w:val="20"/>
              </w:rPr>
            </w:pPr>
            <w:r w:rsidRPr="009E5686">
              <w:rPr>
                <w:sz w:val="20"/>
              </w:rPr>
              <w:t>7. Акт обследования участка после проведения восстановительных работ</w:t>
            </w:r>
          </w:p>
          <w:p w:rsidR="00523955" w:rsidRPr="009E5686" w:rsidRDefault="00523955" w:rsidP="00714960">
            <w:pPr>
              <w:pStyle w:val="af"/>
              <w:spacing w:line="380" w:lineRule="exact"/>
              <w:rPr>
                <w:sz w:val="20"/>
              </w:rPr>
            </w:pPr>
            <w:r w:rsidRPr="009E5686">
              <w:rPr>
                <w:sz w:val="20"/>
              </w:rPr>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9E5686" w:rsidTr="00714960">
              <w:trPr>
                <w:trHeight w:val="1440"/>
              </w:trPr>
              <w:tc>
                <w:tcPr>
                  <w:tcW w:w="4027" w:type="dxa"/>
                  <w:tcBorders>
                    <w:top w:val="nil"/>
                    <w:left w:val="nil"/>
                    <w:bottom w:val="nil"/>
                    <w:right w:val="nil"/>
                  </w:tcBorders>
                </w:tcPr>
                <w:p w:rsidR="00523955" w:rsidRPr="009E5686" w:rsidRDefault="00523955" w:rsidP="00714960">
                  <w:pPr>
                    <w:pStyle w:val="af"/>
                    <w:spacing w:line="380" w:lineRule="exact"/>
                    <w:ind w:left="108"/>
                    <w:rPr>
                      <w:sz w:val="20"/>
                    </w:rPr>
                  </w:pPr>
                  <w:r w:rsidRPr="009E5686">
                    <w:rPr>
                      <w:sz w:val="20"/>
                    </w:rPr>
                    <w:t xml:space="preserve">Представитель </w:t>
                  </w:r>
                  <w:r w:rsidR="00D3781F">
                    <w:rPr>
                      <w:sz w:val="20"/>
                    </w:rPr>
                    <w:t>Администрации</w:t>
                  </w:r>
                </w:p>
                <w:p w:rsidR="00523955" w:rsidRPr="009E5686" w:rsidRDefault="00523955" w:rsidP="00714960">
                  <w:pPr>
                    <w:pStyle w:val="af"/>
                    <w:spacing w:line="380" w:lineRule="exact"/>
                    <w:ind w:left="108"/>
                    <w:rPr>
                      <w:sz w:val="20"/>
                    </w:rPr>
                  </w:pPr>
                  <w:r w:rsidRPr="009E5686">
                    <w:rPr>
                      <w:sz w:val="20"/>
                    </w:rPr>
                    <w:t>Представитель владельца зем.участка</w:t>
                  </w:r>
                </w:p>
                <w:p w:rsidR="00523955" w:rsidRPr="009E5686" w:rsidRDefault="00523955" w:rsidP="00714960">
                  <w:pPr>
                    <w:pStyle w:val="af"/>
                    <w:spacing w:line="380" w:lineRule="exact"/>
                    <w:ind w:left="108"/>
                    <w:rPr>
                      <w:sz w:val="20"/>
                    </w:rPr>
                  </w:pPr>
                  <w:r w:rsidRPr="009E5686">
                    <w:rPr>
                      <w:sz w:val="20"/>
                    </w:rPr>
                    <w:t>_________________________________</w:t>
                  </w:r>
                </w:p>
                <w:p w:rsidR="00523955" w:rsidRPr="009E5686" w:rsidRDefault="00523955" w:rsidP="00714960">
                  <w:pPr>
                    <w:pStyle w:val="af"/>
                    <w:spacing w:line="380" w:lineRule="exact"/>
                    <w:ind w:left="108"/>
                    <w:rPr>
                      <w:sz w:val="20"/>
                    </w:rPr>
                  </w:pPr>
                  <w:r w:rsidRPr="009E5686">
                    <w:rPr>
                      <w:sz w:val="20"/>
                    </w:rPr>
                    <w:t>/_________________________________/</w:t>
                  </w:r>
                </w:p>
              </w:tc>
              <w:tc>
                <w:tcPr>
                  <w:tcW w:w="3240" w:type="dxa"/>
                  <w:tcBorders>
                    <w:top w:val="nil"/>
                    <w:left w:val="nil"/>
                    <w:bottom w:val="nil"/>
                    <w:right w:val="nil"/>
                  </w:tcBorders>
                </w:tcPr>
                <w:p w:rsidR="00523955" w:rsidRPr="009E5686" w:rsidRDefault="00523955" w:rsidP="00714960">
                  <w:pPr>
                    <w:rPr>
                      <w:rFonts w:ascii="Times New Roman" w:hAnsi="Times New Roman"/>
                      <w:sz w:val="20"/>
                    </w:rPr>
                  </w:pPr>
                  <w:r w:rsidRPr="009E5686">
                    <w:rPr>
                      <w:rFonts w:ascii="Times New Roman" w:hAnsi="Times New Roman"/>
                      <w:sz w:val="20"/>
                    </w:rPr>
                    <w:t>Представитель Производителя работ</w:t>
                  </w:r>
                </w:p>
                <w:p w:rsidR="00523955" w:rsidRPr="009E5686" w:rsidRDefault="00523955" w:rsidP="00714960">
                  <w:pPr>
                    <w:spacing w:line="380" w:lineRule="exact"/>
                    <w:rPr>
                      <w:rFonts w:ascii="Times New Roman" w:hAnsi="Times New Roman"/>
                      <w:sz w:val="20"/>
                    </w:rPr>
                  </w:pPr>
                  <w:r w:rsidRPr="009E5686">
                    <w:rPr>
                      <w:rFonts w:ascii="Times New Roman" w:hAnsi="Times New Roman"/>
                      <w:sz w:val="20"/>
                    </w:rPr>
                    <w:t>______________________________</w:t>
                  </w:r>
                </w:p>
                <w:p w:rsidR="00523955" w:rsidRPr="009E5686" w:rsidRDefault="00523955" w:rsidP="00714960">
                  <w:pPr>
                    <w:pStyle w:val="af"/>
                    <w:spacing w:line="380" w:lineRule="exact"/>
                    <w:rPr>
                      <w:sz w:val="20"/>
                    </w:rPr>
                  </w:pPr>
                  <w:r w:rsidRPr="009E5686">
                    <w:rPr>
                      <w:sz w:val="20"/>
                    </w:rPr>
                    <w:t>/_____________________________/</w:t>
                  </w:r>
                </w:p>
              </w:tc>
            </w:tr>
          </w:tbl>
          <w:p w:rsidR="00523955" w:rsidRPr="009E5686" w:rsidRDefault="00523955" w:rsidP="00714960">
            <w:pPr>
              <w:pStyle w:val="af"/>
              <w:spacing w:line="380" w:lineRule="exact"/>
              <w:rPr>
                <w:sz w:val="20"/>
              </w:rPr>
            </w:pPr>
            <w:r w:rsidRPr="009E5686">
              <w:rPr>
                <w:sz w:val="20"/>
              </w:rPr>
              <w:t>Ордер – договор зарегистрирован в ГИБДД УВД со следующими строками</w:t>
            </w:r>
          </w:p>
          <w:p w:rsidR="00523955" w:rsidRPr="009E5686" w:rsidRDefault="00523955" w:rsidP="00714960">
            <w:pPr>
              <w:pStyle w:val="af"/>
              <w:spacing w:line="380" w:lineRule="exact"/>
              <w:rPr>
                <w:sz w:val="20"/>
              </w:rPr>
            </w:pPr>
            <w:r w:rsidRPr="009E5686">
              <w:rPr>
                <w:sz w:val="20"/>
              </w:rPr>
              <w:t xml:space="preserve"> и схемой проведения работ</w:t>
            </w:r>
          </w:p>
          <w:p w:rsidR="00523955" w:rsidRPr="009E5686" w:rsidRDefault="00523955" w:rsidP="00D03BE8">
            <w:pPr>
              <w:pStyle w:val="af"/>
              <w:spacing w:line="380" w:lineRule="exact"/>
              <w:rPr>
                <w:sz w:val="20"/>
              </w:rPr>
            </w:pPr>
            <w:r w:rsidRPr="009E5686">
              <w:rPr>
                <w:sz w:val="20"/>
              </w:rPr>
              <w:t>Подпись ответственного лица   «______» ____________________________ 20</w:t>
            </w:r>
            <w:r w:rsidR="00D03BE8" w:rsidRPr="009E5686">
              <w:rPr>
                <w:sz w:val="20"/>
              </w:rPr>
              <w:t xml:space="preserve">     </w:t>
            </w:r>
            <w:r w:rsidRPr="009E5686">
              <w:rPr>
                <w:sz w:val="20"/>
              </w:rPr>
              <w:t>г</w:t>
            </w:r>
            <w:r w:rsidR="00D03BE8" w:rsidRPr="009E5686">
              <w:rPr>
                <w:sz w:val="20"/>
              </w:rPr>
              <w:t>.</w:t>
            </w:r>
          </w:p>
        </w:tc>
        <w:tc>
          <w:tcPr>
            <w:tcW w:w="7908" w:type="dxa"/>
          </w:tcPr>
          <w:p w:rsidR="00523955" w:rsidRPr="009E5686" w:rsidRDefault="00523955" w:rsidP="00523955">
            <w:pPr>
              <w:pStyle w:val="1"/>
              <w:rPr>
                <w:rFonts w:ascii="Times New Roman" w:hAnsi="Times New Roman" w:cs="Times New Roman"/>
                <w:color w:val="auto"/>
                <w:sz w:val="20"/>
              </w:rPr>
            </w:pPr>
            <w:r w:rsidRPr="009E5686">
              <w:rPr>
                <w:rFonts w:ascii="Times New Roman" w:hAnsi="Times New Roman" w:cs="Times New Roman"/>
                <w:color w:val="auto"/>
                <w:sz w:val="20"/>
              </w:rPr>
              <w:lastRenderedPageBreak/>
              <w:t>Ордер – договор</w:t>
            </w:r>
          </w:p>
          <w:p w:rsidR="00523955" w:rsidRPr="001F5925" w:rsidRDefault="00523955" w:rsidP="00523955">
            <w:pPr>
              <w:spacing w:line="240" w:lineRule="auto"/>
              <w:jc w:val="center"/>
              <w:rPr>
                <w:rFonts w:ascii="Times New Roman" w:hAnsi="Times New Roman"/>
                <w:b/>
                <w:sz w:val="20"/>
                <w:szCs w:val="20"/>
              </w:rPr>
            </w:pPr>
            <w:r w:rsidRPr="009E5686">
              <w:rPr>
                <w:rFonts w:ascii="Times New Roman" w:hAnsi="Times New Roman"/>
                <w:b/>
                <w:sz w:val="20"/>
              </w:rPr>
              <w:t xml:space="preserve">на право производства земляных работ в </w:t>
            </w:r>
            <w:r w:rsidR="001F5925" w:rsidRPr="001F5925">
              <w:rPr>
                <w:rFonts w:ascii="Times New Roman" w:hAnsi="Times New Roman"/>
                <w:sz w:val="20"/>
                <w:szCs w:val="20"/>
              </w:rPr>
              <w:t>сельском  поселении «Улётовское»</w:t>
            </w:r>
          </w:p>
          <w:tbl>
            <w:tblPr>
              <w:tblW w:w="7519" w:type="dxa"/>
              <w:tblInd w:w="108" w:type="dxa"/>
              <w:tblLayout w:type="fixed"/>
              <w:tblLook w:val="0000"/>
            </w:tblPr>
            <w:tblGrid>
              <w:gridCol w:w="3379"/>
              <w:gridCol w:w="4140"/>
            </w:tblGrid>
            <w:tr w:rsidR="00523955" w:rsidRPr="009E5686" w:rsidTr="00714960">
              <w:trPr>
                <w:trHeight w:val="408"/>
              </w:trPr>
              <w:tc>
                <w:tcPr>
                  <w:tcW w:w="3379" w:type="dxa"/>
                  <w:tcBorders>
                    <w:top w:val="nil"/>
                    <w:left w:val="nil"/>
                    <w:bottom w:val="nil"/>
                    <w:right w:val="nil"/>
                  </w:tcBorders>
                </w:tcPr>
                <w:p w:rsidR="00523955" w:rsidRPr="009E5686" w:rsidRDefault="00523955" w:rsidP="00714960">
                  <w:pPr>
                    <w:spacing w:line="260" w:lineRule="exact"/>
                    <w:rPr>
                      <w:rFonts w:ascii="Times New Roman" w:hAnsi="Times New Roman"/>
                      <w:sz w:val="20"/>
                    </w:rPr>
                  </w:pPr>
                  <w:r w:rsidRPr="009E5686">
                    <w:rPr>
                      <w:rFonts w:ascii="Times New Roman" w:hAnsi="Times New Roman"/>
                      <w:sz w:val="20"/>
                    </w:rPr>
                    <w:t>№_______</w:t>
                  </w:r>
                </w:p>
              </w:tc>
              <w:tc>
                <w:tcPr>
                  <w:tcW w:w="4140" w:type="dxa"/>
                  <w:tcBorders>
                    <w:top w:val="nil"/>
                    <w:left w:val="nil"/>
                    <w:bottom w:val="nil"/>
                    <w:right w:val="nil"/>
                  </w:tcBorders>
                </w:tcPr>
                <w:p w:rsidR="00523955" w:rsidRPr="009E5686" w:rsidRDefault="00523955" w:rsidP="00D03BE8">
                  <w:pPr>
                    <w:tabs>
                      <w:tab w:val="left" w:pos="3924"/>
                    </w:tabs>
                    <w:spacing w:line="260" w:lineRule="exact"/>
                    <w:jc w:val="right"/>
                    <w:rPr>
                      <w:rFonts w:ascii="Times New Roman" w:hAnsi="Times New Roman"/>
                      <w:sz w:val="20"/>
                    </w:rPr>
                  </w:pPr>
                  <w:r w:rsidRPr="009E5686">
                    <w:rPr>
                      <w:rFonts w:ascii="Times New Roman" w:hAnsi="Times New Roman"/>
                      <w:sz w:val="20"/>
                    </w:rPr>
                    <w:t>«___» ______________ 20</w:t>
                  </w:r>
                  <w:r w:rsidR="00D03BE8" w:rsidRPr="009E5686">
                    <w:rPr>
                      <w:rFonts w:ascii="Times New Roman" w:hAnsi="Times New Roman"/>
                      <w:sz w:val="20"/>
                    </w:rPr>
                    <w:t xml:space="preserve">    </w:t>
                  </w:r>
                  <w:r w:rsidRPr="009E5686">
                    <w:rPr>
                      <w:rFonts w:ascii="Times New Roman" w:hAnsi="Times New Roman"/>
                      <w:sz w:val="20"/>
                    </w:rPr>
                    <w:t>г</w:t>
                  </w:r>
                </w:p>
              </w:tc>
            </w:tr>
          </w:tbl>
          <w:p w:rsidR="00523955" w:rsidRPr="009E5686" w:rsidRDefault="00523955" w:rsidP="00321388">
            <w:pPr>
              <w:pStyle w:val="af"/>
              <w:spacing w:line="260" w:lineRule="exact"/>
              <w:rPr>
                <w:sz w:val="20"/>
              </w:rPr>
            </w:pPr>
            <w:r w:rsidRPr="009E5686">
              <w:rPr>
                <w:sz w:val="20"/>
              </w:rPr>
              <w:t xml:space="preserve">1. </w:t>
            </w:r>
            <w:r w:rsidR="00D3781F">
              <w:rPr>
                <w:sz w:val="20"/>
              </w:rPr>
              <w:t xml:space="preserve">Администрация </w:t>
            </w:r>
            <w:r w:rsidR="001F5925" w:rsidRPr="001F5925">
              <w:rPr>
                <w:sz w:val="20"/>
                <w:szCs w:val="20"/>
              </w:rPr>
              <w:t>сельского поселения «Улётовское» муниципального района  «Улётовский район» Забайкальского края</w:t>
            </w:r>
            <w:r w:rsidRPr="009E5686">
              <w:rPr>
                <w:sz w:val="20"/>
              </w:rPr>
              <w:t xml:space="preserve">, именуемое в дальнейшем </w:t>
            </w:r>
            <w:r w:rsidR="00D3781F">
              <w:rPr>
                <w:sz w:val="20"/>
              </w:rPr>
              <w:t xml:space="preserve">Администрация </w:t>
            </w:r>
            <w:r w:rsidRPr="009E5686">
              <w:rPr>
                <w:sz w:val="20"/>
              </w:rPr>
              <w:t xml:space="preserve">в лице </w:t>
            </w:r>
            <w:r w:rsidR="00642446" w:rsidRPr="009E5686">
              <w:rPr>
                <w:sz w:val="20"/>
              </w:rPr>
              <w:t>______________</w:t>
            </w:r>
            <w:r w:rsidR="00D3781F" w:rsidRPr="00D3781F">
              <w:rPr>
                <w:sz w:val="20"/>
                <w:u w:val="single"/>
              </w:rPr>
              <w:t>(указать должностное лицо)</w:t>
            </w:r>
            <w:r w:rsidRPr="009E5686">
              <w:rPr>
                <w:sz w:val="20"/>
              </w:rPr>
              <w:t>, действующего на основании Положения с одной стороны и</w:t>
            </w:r>
            <w:r w:rsidR="00321388" w:rsidRPr="009E5686">
              <w:rPr>
                <w:sz w:val="20"/>
              </w:rPr>
              <w:t xml:space="preserve"> </w:t>
            </w:r>
            <w:r w:rsidRPr="009E5686">
              <w:rPr>
                <w:sz w:val="20"/>
              </w:rPr>
              <w:t>___________________________________________________________________</w:t>
            </w:r>
          </w:p>
          <w:p w:rsidR="00523955" w:rsidRPr="009E5686" w:rsidRDefault="00523955" w:rsidP="00714960">
            <w:pPr>
              <w:pStyle w:val="af"/>
              <w:spacing w:line="260" w:lineRule="exact"/>
              <w:rPr>
                <w:sz w:val="20"/>
              </w:rPr>
            </w:pPr>
            <w:r w:rsidRPr="009E5686">
              <w:rPr>
                <w:sz w:val="20"/>
              </w:rPr>
              <w:t>в лице ______________________________________________________________________, действующего на основании ______________________, именуемое в дальнейшем «Производитель работ», с другой стороны заключили настоящий ордер–договор о нижеследующем.</w:t>
            </w:r>
          </w:p>
          <w:p w:rsidR="00523955" w:rsidRPr="009E5686" w:rsidRDefault="00523955" w:rsidP="00714960">
            <w:pPr>
              <w:pStyle w:val="af"/>
              <w:spacing w:line="260" w:lineRule="exact"/>
              <w:rPr>
                <w:sz w:val="20"/>
              </w:rPr>
            </w:pPr>
            <w:r w:rsidRPr="009E5686">
              <w:rPr>
                <w:sz w:val="20"/>
              </w:rPr>
              <w:t>2. Ордер–договор оформляется на производство зем</w:t>
            </w:r>
            <w:r w:rsidR="00D3781F">
              <w:rPr>
                <w:sz w:val="20"/>
              </w:rPr>
              <w:t xml:space="preserve">ляных работ по адресу: </w:t>
            </w:r>
            <w:r w:rsidRPr="009E5686">
              <w:rPr>
                <w:sz w:val="20"/>
              </w:rPr>
              <w:t>____________________________________________________________________________</w:t>
            </w:r>
          </w:p>
          <w:p w:rsidR="00523955" w:rsidRPr="009E5686" w:rsidRDefault="00523955" w:rsidP="00714960">
            <w:pPr>
              <w:pStyle w:val="af"/>
              <w:spacing w:line="260" w:lineRule="exact"/>
              <w:rPr>
                <w:sz w:val="20"/>
              </w:rPr>
            </w:pPr>
            <w:r w:rsidRPr="009E5686">
              <w:rPr>
                <w:sz w:val="20"/>
              </w:rPr>
              <w:t xml:space="preserve">Работы должны быть произведены в следующие сроки: </w:t>
            </w:r>
          </w:p>
          <w:p w:rsidR="00523955" w:rsidRPr="009E5686" w:rsidRDefault="00523955" w:rsidP="00714960">
            <w:pPr>
              <w:pStyle w:val="af"/>
              <w:spacing w:line="260" w:lineRule="exact"/>
              <w:rPr>
                <w:sz w:val="20"/>
              </w:rPr>
            </w:pPr>
            <w:r w:rsidRPr="009E5686">
              <w:rPr>
                <w:sz w:val="20"/>
              </w:rPr>
              <w:t>Начало проведения работ «____» ____________ 20</w:t>
            </w:r>
            <w:r w:rsidR="00D03BE8" w:rsidRPr="009E5686">
              <w:rPr>
                <w:sz w:val="20"/>
              </w:rPr>
              <w:t xml:space="preserve">    </w:t>
            </w:r>
            <w:r w:rsidRPr="009E5686">
              <w:rPr>
                <w:sz w:val="20"/>
              </w:rPr>
              <w:t>г. по «____» ______________ 20</w:t>
            </w:r>
            <w:r w:rsidR="00D03BE8" w:rsidRPr="009E5686">
              <w:rPr>
                <w:sz w:val="20"/>
              </w:rPr>
              <w:t xml:space="preserve">    </w:t>
            </w:r>
            <w:r w:rsidRPr="009E5686">
              <w:rPr>
                <w:sz w:val="20"/>
              </w:rPr>
              <w:t>г.</w:t>
            </w:r>
          </w:p>
          <w:p w:rsidR="00523955" w:rsidRPr="009E5686" w:rsidRDefault="00523955" w:rsidP="00714960">
            <w:pPr>
              <w:pStyle w:val="af"/>
              <w:spacing w:line="260" w:lineRule="exact"/>
              <w:rPr>
                <w:sz w:val="20"/>
              </w:rPr>
            </w:pPr>
            <w:r w:rsidRPr="009E5686">
              <w:rPr>
                <w:sz w:val="20"/>
              </w:rPr>
              <w:t>Продление сроков работ разрешено до «____» ______________ 20</w:t>
            </w:r>
            <w:r w:rsidR="00D03BE8" w:rsidRPr="009E5686">
              <w:rPr>
                <w:sz w:val="20"/>
              </w:rPr>
              <w:t xml:space="preserve">    </w:t>
            </w:r>
            <w:r w:rsidRPr="009E5686">
              <w:rPr>
                <w:sz w:val="20"/>
              </w:rPr>
              <w:t>г.</w:t>
            </w:r>
          </w:p>
          <w:p w:rsidR="00523955" w:rsidRPr="009E5686" w:rsidRDefault="00523955" w:rsidP="00714960">
            <w:pPr>
              <w:pStyle w:val="af"/>
              <w:spacing w:line="260" w:lineRule="exact"/>
              <w:rPr>
                <w:sz w:val="20"/>
              </w:rPr>
            </w:pPr>
            <w:r w:rsidRPr="009E5686">
              <w:rPr>
                <w:sz w:val="20"/>
              </w:rPr>
              <w:t xml:space="preserve">4. </w:t>
            </w:r>
            <w:r w:rsidR="00D3781F">
              <w:rPr>
                <w:sz w:val="20"/>
              </w:rPr>
              <w:t xml:space="preserve">Администрация </w:t>
            </w:r>
            <w:r w:rsidRPr="009E5686">
              <w:rPr>
                <w:sz w:val="20"/>
              </w:rPr>
              <w:t>передает во временное пользование участок территории по акту для производства земляных работ и прилагаемой схеме (приложение).</w:t>
            </w:r>
          </w:p>
          <w:p w:rsidR="00523955" w:rsidRPr="009E5686" w:rsidRDefault="00523955" w:rsidP="00714960">
            <w:pPr>
              <w:pStyle w:val="af"/>
              <w:spacing w:line="260" w:lineRule="exact"/>
              <w:rPr>
                <w:sz w:val="20"/>
              </w:rPr>
            </w:pPr>
            <w:r w:rsidRPr="009E5686">
              <w:rPr>
                <w:sz w:val="20"/>
              </w:rPr>
              <w:t xml:space="preserve">5. Производитель работ </w:t>
            </w:r>
          </w:p>
          <w:p w:rsidR="00523955" w:rsidRPr="009E5686" w:rsidRDefault="00523955" w:rsidP="00714960">
            <w:pPr>
              <w:pStyle w:val="af"/>
              <w:spacing w:line="260" w:lineRule="exact"/>
              <w:ind w:firstLine="194"/>
              <w:rPr>
                <w:sz w:val="20"/>
              </w:rPr>
            </w:pPr>
            <w:r w:rsidRPr="009E5686">
              <w:rPr>
                <w:sz w:val="20"/>
              </w:rPr>
              <w:t>5.1. Обязан:</w:t>
            </w:r>
          </w:p>
          <w:p w:rsidR="00523955" w:rsidRPr="009E5686" w:rsidRDefault="00523955" w:rsidP="00714960">
            <w:pPr>
              <w:pStyle w:val="ae"/>
              <w:jc w:val="both"/>
              <w:rPr>
                <w:rFonts w:ascii="Times New Roman" w:hAnsi="Times New Roman"/>
                <w:sz w:val="20"/>
                <w:szCs w:val="20"/>
              </w:rPr>
            </w:pPr>
            <w:r w:rsidRPr="009E5686">
              <w:rPr>
                <w:rFonts w:ascii="Times New Roman" w:hAnsi="Times New Roman"/>
                <w:sz w:val="20"/>
                <w:szCs w:val="20"/>
              </w:rPr>
              <w:t xml:space="preserve">- предоставить </w:t>
            </w:r>
            <w:r w:rsidR="00D3781F">
              <w:rPr>
                <w:rFonts w:ascii="Times New Roman" w:hAnsi="Times New Roman"/>
                <w:sz w:val="20"/>
                <w:szCs w:val="20"/>
              </w:rPr>
              <w:t xml:space="preserve">Администрации </w:t>
            </w:r>
            <w:r w:rsidRPr="009E5686">
              <w:rPr>
                <w:rFonts w:ascii="Times New Roman" w:hAnsi="Times New Roman"/>
                <w:sz w:val="20"/>
                <w:szCs w:val="20"/>
              </w:rPr>
              <w:t>график производства работ, позволяющий обеспечить возможность безопасного проезда для автомобильного транспорта и движения пешеходов;</w:t>
            </w:r>
          </w:p>
          <w:p w:rsidR="00523955" w:rsidRPr="009E5686" w:rsidRDefault="00523955" w:rsidP="00714960">
            <w:pPr>
              <w:pStyle w:val="ae"/>
              <w:jc w:val="both"/>
              <w:rPr>
                <w:rFonts w:ascii="Times New Roman" w:hAnsi="Times New Roman"/>
                <w:sz w:val="20"/>
                <w:szCs w:val="20"/>
              </w:rPr>
            </w:pPr>
            <w:r w:rsidRPr="009E5686">
              <w:rPr>
                <w:rFonts w:ascii="Times New Roman" w:hAnsi="Times New Roman"/>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523955" w:rsidRPr="009E5686" w:rsidRDefault="00523955" w:rsidP="00714960">
            <w:pPr>
              <w:pStyle w:val="ae"/>
              <w:jc w:val="both"/>
              <w:rPr>
                <w:rFonts w:ascii="Times New Roman" w:hAnsi="Times New Roman"/>
                <w:sz w:val="20"/>
                <w:szCs w:val="20"/>
              </w:rPr>
            </w:pPr>
            <w:r w:rsidRPr="009E5686">
              <w:rPr>
                <w:rFonts w:ascii="Times New Roman" w:hAnsi="Times New Roman"/>
                <w:sz w:val="20"/>
                <w:szCs w:val="20"/>
              </w:rPr>
              <w:t xml:space="preserve">-  предоставить </w:t>
            </w:r>
            <w:r w:rsidR="00D3781F">
              <w:rPr>
                <w:rFonts w:ascii="Times New Roman" w:hAnsi="Times New Roman"/>
                <w:sz w:val="20"/>
                <w:szCs w:val="20"/>
              </w:rPr>
              <w:t xml:space="preserve">Администрации </w:t>
            </w:r>
            <w:r w:rsidRPr="009E5686">
              <w:rPr>
                <w:rFonts w:ascii="Times New Roman" w:hAnsi="Times New Roman"/>
                <w:sz w:val="20"/>
                <w:szCs w:val="20"/>
              </w:rPr>
              <w:t>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523955" w:rsidRPr="009E5686" w:rsidRDefault="00523955" w:rsidP="00714960">
            <w:pPr>
              <w:pStyle w:val="ae"/>
              <w:jc w:val="both"/>
              <w:rPr>
                <w:rFonts w:ascii="Times New Roman" w:hAnsi="Times New Roman"/>
                <w:sz w:val="20"/>
                <w:szCs w:val="20"/>
              </w:rPr>
            </w:pPr>
            <w:r w:rsidRPr="009E5686">
              <w:rPr>
                <w:rFonts w:ascii="Times New Roman" w:hAnsi="Times New Roman"/>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523955" w:rsidRPr="009E5686" w:rsidRDefault="00523955" w:rsidP="00714960">
            <w:pPr>
              <w:pStyle w:val="ae"/>
              <w:ind w:firstLine="194"/>
              <w:jc w:val="both"/>
              <w:rPr>
                <w:rFonts w:ascii="Times New Roman" w:hAnsi="Times New Roman"/>
                <w:sz w:val="20"/>
                <w:szCs w:val="20"/>
              </w:rPr>
            </w:pPr>
            <w:r w:rsidRPr="009E5686">
              <w:rPr>
                <w:rFonts w:ascii="Times New Roman" w:hAnsi="Times New Roman"/>
                <w:sz w:val="20"/>
                <w:szCs w:val="20"/>
              </w:rPr>
              <w:t>5.2. несет ответственность в течение двух последующих лет за состояние восстановленного покрытия.</w:t>
            </w:r>
          </w:p>
          <w:p w:rsidR="00523955" w:rsidRPr="009E5686" w:rsidRDefault="00523955" w:rsidP="00714960">
            <w:pPr>
              <w:pStyle w:val="af"/>
              <w:spacing w:line="260" w:lineRule="exact"/>
              <w:rPr>
                <w:sz w:val="20"/>
              </w:rPr>
            </w:pPr>
            <w:r w:rsidRPr="009E5686">
              <w:rPr>
                <w:sz w:val="20"/>
              </w:rPr>
              <w:t xml:space="preserve">6. </w:t>
            </w:r>
            <w:r w:rsidR="00D3781F">
              <w:rPr>
                <w:sz w:val="20"/>
              </w:rPr>
              <w:t xml:space="preserve">Администрация </w:t>
            </w:r>
            <w:r w:rsidRPr="009E5686">
              <w:rPr>
                <w:sz w:val="20"/>
              </w:rPr>
              <w:t xml:space="preserve">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w:t>
            </w:r>
            <w:r w:rsidR="00D3781F">
              <w:rPr>
                <w:sz w:val="20"/>
              </w:rPr>
              <w:t xml:space="preserve">Администрации </w:t>
            </w:r>
            <w:r w:rsidRPr="009E5686">
              <w:rPr>
                <w:sz w:val="20"/>
              </w:rPr>
              <w:t xml:space="preserve"> счетам за выполненные работы.</w:t>
            </w:r>
          </w:p>
          <w:p w:rsidR="00523955" w:rsidRPr="009E5686" w:rsidRDefault="00523955" w:rsidP="00714960">
            <w:pPr>
              <w:spacing w:line="260" w:lineRule="exact"/>
              <w:ind w:left="52"/>
              <w:rPr>
                <w:rFonts w:ascii="Times New Roman" w:hAnsi="Times New Roman"/>
                <w:sz w:val="20"/>
              </w:rPr>
            </w:pPr>
            <w:r w:rsidRPr="009E5686">
              <w:rPr>
                <w:rFonts w:ascii="Times New Roman" w:hAnsi="Times New Roman"/>
                <w:sz w:val="20"/>
              </w:rPr>
              <w:lastRenderedPageBreak/>
              <w:t>8.  Согласование с владельцем земельного участка (УК, ТСЖ, др. организации)</w:t>
            </w:r>
          </w:p>
          <w:p w:rsidR="00523955" w:rsidRPr="009E5686" w:rsidRDefault="00523955" w:rsidP="00714960">
            <w:pPr>
              <w:spacing w:line="260" w:lineRule="exact"/>
              <w:ind w:left="52"/>
              <w:rPr>
                <w:rFonts w:ascii="Times New Roman" w:hAnsi="Times New Roman"/>
                <w:sz w:val="20"/>
              </w:rPr>
            </w:pPr>
            <w:r w:rsidRPr="009E5686">
              <w:rPr>
                <w:rFonts w:ascii="Times New Roman" w:hAnsi="Times New Roman"/>
                <w:sz w:val="20"/>
              </w:rPr>
              <w:t>__________________________________________________________________________</w:t>
            </w:r>
          </w:p>
          <w:p w:rsidR="00523955" w:rsidRPr="009E5686" w:rsidRDefault="00523955" w:rsidP="00714960">
            <w:pPr>
              <w:spacing w:line="260" w:lineRule="exact"/>
              <w:ind w:left="52"/>
              <w:rPr>
                <w:rFonts w:ascii="Times New Roman" w:hAnsi="Times New Roman"/>
                <w:sz w:val="20"/>
              </w:rPr>
            </w:pPr>
            <w:r w:rsidRPr="009E5686">
              <w:rPr>
                <w:rFonts w:ascii="Times New Roman" w:hAnsi="Times New Roman"/>
                <w:sz w:val="20"/>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523955" w:rsidRPr="009E5686" w:rsidTr="00714960">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523955" w:rsidRPr="009E5686" w:rsidRDefault="00523955" w:rsidP="00714960">
                  <w:pPr>
                    <w:spacing w:line="260" w:lineRule="exact"/>
                    <w:jc w:val="center"/>
                    <w:rPr>
                      <w:rFonts w:ascii="Times New Roman" w:hAnsi="Times New Roman"/>
                      <w:sz w:val="20"/>
                    </w:rPr>
                  </w:pPr>
                  <w:r w:rsidRPr="009E5686">
                    <w:rPr>
                      <w:rFonts w:ascii="Times New Roman" w:hAnsi="Times New Roman"/>
                      <w:sz w:val="20"/>
                    </w:rPr>
                    <w:t>№ п/п</w:t>
                  </w:r>
                </w:p>
              </w:tc>
              <w:tc>
                <w:tcPr>
                  <w:tcW w:w="1991" w:type="dxa"/>
                  <w:tcBorders>
                    <w:top w:val="single" w:sz="4" w:space="0" w:color="auto"/>
                    <w:left w:val="single" w:sz="4" w:space="0" w:color="auto"/>
                    <w:bottom w:val="single" w:sz="4" w:space="0" w:color="auto"/>
                    <w:right w:val="single" w:sz="4" w:space="0" w:color="auto"/>
                  </w:tcBorders>
                  <w:vAlign w:val="center"/>
                </w:tcPr>
                <w:p w:rsidR="00523955" w:rsidRPr="009E5686" w:rsidRDefault="00523955" w:rsidP="00714960">
                  <w:pPr>
                    <w:spacing w:line="260" w:lineRule="exact"/>
                    <w:jc w:val="center"/>
                    <w:rPr>
                      <w:rFonts w:ascii="Times New Roman" w:hAnsi="Times New Roman"/>
                      <w:sz w:val="20"/>
                    </w:rPr>
                  </w:pPr>
                  <w:r w:rsidRPr="009E5686">
                    <w:rPr>
                      <w:rFonts w:ascii="Times New Roman" w:hAnsi="Times New Roman"/>
                      <w:sz w:val="20"/>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523955" w:rsidRPr="009E5686" w:rsidRDefault="00523955" w:rsidP="00714960">
                  <w:pPr>
                    <w:spacing w:line="260" w:lineRule="exact"/>
                    <w:jc w:val="center"/>
                    <w:rPr>
                      <w:rFonts w:ascii="Times New Roman" w:hAnsi="Times New Roman"/>
                      <w:sz w:val="20"/>
                    </w:rPr>
                  </w:pPr>
                  <w:r w:rsidRPr="009E5686">
                    <w:rPr>
                      <w:rFonts w:ascii="Times New Roman" w:hAnsi="Times New Roman"/>
                      <w:sz w:val="20"/>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523955" w:rsidRPr="009E5686" w:rsidRDefault="00523955" w:rsidP="00714960">
                  <w:pPr>
                    <w:spacing w:line="260" w:lineRule="exact"/>
                    <w:jc w:val="center"/>
                    <w:rPr>
                      <w:rFonts w:ascii="Times New Roman" w:hAnsi="Times New Roman"/>
                      <w:sz w:val="20"/>
                    </w:rPr>
                  </w:pPr>
                  <w:r w:rsidRPr="009E5686">
                    <w:rPr>
                      <w:rFonts w:ascii="Times New Roman" w:hAnsi="Times New Roman"/>
                      <w:sz w:val="20"/>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523955" w:rsidRPr="009E5686" w:rsidRDefault="00523955" w:rsidP="00714960">
                  <w:pPr>
                    <w:jc w:val="center"/>
                    <w:rPr>
                      <w:rFonts w:ascii="Times New Roman" w:hAnsi="Times New Roman"/>
                      <w:sz w:val="20"/>
                    </w:rPr>
                  </w:pPr>
                  <w:r w:rsidRPr="009E5686">
                    <w:rPr>
                      <w:rFonts w:ascii="Times New Roman" w:hAnsi="Times New Roman"/>
                      <w:sz w:val="20"/>
                    </w:rPr>
                    <w:t>Ответственный представитель</w:t>
                  </w:r>
                </w:p>
              </w:tc>
            </w:tr>
            <w:tr w:rsidR="00523955" w:rsidRPr="009E5686" w:rsidTr="00714960">
              <w:trPr>
                <w:trHeight w:val="706"/>
              </w:trPr>
              <w:tc>
                <w:tcPr>
                  <w:tcW w:w="529"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rPr>
                      <w:rFonts w:ascii="Times New Roman" w:hAnsi="Times New Roman"/>
                      <w:sz w:val="20"/>
                    </w:rPr>
                  </w:pPr>
                </w:p>
              </w:tc>
            </w:tr>
            <w:tr w:rsidR="00523955" w:rsidRPr="009E5686"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rPr>
                      <w:rFonts w:ascii="Times New Roman" w:hAnsi="Times New Roman"/>
                      <w:sz w:val="20"/>
                    </w:rPr>
                  </w:pPr>
                </w:p>
              </w:tc>
            </w:tr>
            <w:tr w:rsidR="00523955" w:rsidRPr="009E5686" w:rsidTr="00714960">
              <w:trPr>
                <w:trHeight w:val="699"/>
              </w:trPr>
              <w:tc>
                <w:tcPr>
                  <w:tcW w:w="529"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rPr>
                      <w:rFonts w:ascii="Times New Roman" w:hAnsi="Times New Roman"/>
                      <w:sz w:val="20"/>
                    </w:rPr>
                  </w:pPr>
                </w:p>
              </w:tc>
            </w:tr>
            <w:tr w:rsidR="00523955" w:rsidRPr="009E5686" w:rsidTr="00714960">
              <w:trPr>
                <w:trHeight w:val="709"/>
              </w:trPr>
              <w:tc>
                <w:tcPr>
                  <w:tcW w:w="529"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rPr>
                      <w:rFonts w:ascii="Times New Roman" w:hAnsi="Times New Roman"/>
                      <w:sz w:val="20"/>
                    </w:rPr>
                  </w:pPr>
                </w:p>
              </w:tc>
            </w:tr>
            <w:tr w:rsidR="00523955" w:rsidRPr="009E5686" w:rsidTr="00714960">
              <w:trPr>
                <w:trHeight w:val="691"/>
              </w:trPr>
              <w:tc>
                <w:tcPr>
                  <w:tcW w:w="529"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rPr>
                      <w:rFonts w:ascii="Times New Roman" w:hAnsi="Times New Roman"/>
                      <w:sz w:val="20"/>
                    </w:rPr>
                  </w:pPr>
                </w:p>
              </w:tc>
            </w:tr>
            <w:tr w:rsidR="00523955" w:rsidRPr="009E5686" w:rsidTr="00714960">
              <w:trPr>
                <w:trHeight w:val="701"/>
              </w:trPr>
              <w:tc>
                <w:tcPr>
                  <w:tcW w:w="529"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rPr>
                      <w:rFonts w:ascii="Times New Roman" w:hAnsi="Times New Roman"/>
                      <w:sz w:val="20"/>
                    </w:rPr>
                  </w:pPr>
                </w:p>
              </w:tc>
            </w:tr>
            <w:tr w:rsidR="00523955" w:rsidRPr="009E5686" w:rsidTr="00714960">
              <w:trPr>
                <w:trHeight w:val="697"/>
              </w:trPr>
              <w:tc>
                <w:tcPr>
                  <w:tcW w:w="529"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rPr>
                      <w:rFonts w:ascii="Times New Roman" w:hAnsi="Times New Roman"/>
                      <w:sz w:val="20"/>
                    </w:rPr>
                  </w:pPr>
                </w:p>
              </w:tc>
            </w:tr>
            <w:tr w:rsidR="00523955" w:rsidRPr="009E5686"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9E5686" w:rsidRDefault="00523955" w:rsidP="00714960">
                  <w:pPr>
                    <w:rPr>
                      <w:rFonts w:ascii="Times New Roman" w:hAnsi="Times New Roman"/>
                      <w:sz w:val="20"/>
                    </w:rPr>
                  </w:pPr>
                </w:p>
              </w:tc>
            </w:tr>
          </w:tbl>
          <w:p w:rsidR="00523955" w:rsidRPr="009E5686" w:rsidRDefault="00523955" w:rsidP="00714960">
            <w:pPr>
              <w:spacing w:line="260" w:lineRule="exact"/>
              <w:ind w:left="52" w:right="269" w:firstLine="425"/>
              <w:jc w:val="both"/>
              <w:rPr>
                <w:rFonts w:ascii="Times New Roman" w:hAnsi="Times New Roman"/>
                <w:sz w:val="20"/>
              </w:rPr>
            </w:pPr>
            <w:r w:rsidRPr="009E5686">
              <w:rPr>
                <w:rFonts w:ascii="Times New Roman" w:hAnsi="Times New Roman"/>
                <w:sz w:val="20"/>
              </w:rPr>
              <w:t>В случае отказа перечисленных организаций от принадлежности им коммуникаций, заказчику требуется установить их владельцев.</w:t>
            </w:r>
          </w:p>
          <w:p w:rsidR="00523955" w:rsidRPr="009E5686" w:rsidRDefault="00523955" w:rsidP="00714960">
            <w:pPr>
              <w:spacing w:line="260" w:lineRule="exact"/>
              <w:rPr>
                <w:rFonts w:ascii="Times New Roman" w:hAnsi="Times New Roman"/>
                <w:sz w:val="20"/>
              </w:rPr>
            </w:pPr>
            <w:r w:rsidRPr="009E5686">
              <w:rPr>
                <w:rFonts w:ascii="Times New Roman" w:hAnsi="Times New Roman"/>
                <w:sz w:val="20"/>
              </w:rPr>
              <w:t>Начальник сектора подземных сооружений</w:t>
            </w:r>
          </w:p>
          <w:p w:rsidR="00523955" w:rsidRPr="009E5686" w:rsidRDefault="00523955" w:rsidP="00714960">
            <w:pPr>
              <w:spacing w:line="260" w:lineRule="exact"/>
              <w:rPr>
                <w:rFonts w:ascii="Times New Roman" w:hAnsi="Times New Roman"/>
                <w:sz w:val="20"/>
              </w:rPr>
            </w:pPr>
            <w:r w:rsidRPr="009E5686">
              <w:rPr>
                <w:rFonts w:ascii="Times New Roman" w:hAnsi="Times New Roman"/>
                <w:sz w:val="20"/>
              </w:rPr>
              <w:t>Подпись________________________ /_________________________________/</w:t>
            </w:r>
          </w:p>
          <w:p w:rsidR="00523955" w:rsidRPr="009E5686" w:rsidRDefault="00523955" w:rsidP="00D03BE8">
            <w:pPr>
              <w:spacing w:line="260" w:lineRule="exact"/>
              <w:rPr>
                <w:rFonts w:ascii="Times New Roman" w:hAnsi="Times New Roman"/>
                <w:sz w:val="20"/>
              </w:rPr>
            </w:pPr>
            <w:r w:rsidRPr="009E5686">
              <w:rPr>
                <w:rFonts w:ascii="Times New Roman" w:hAnsi="Times New Roman"/>
                <w:sz w:val="20"/>
              </w:rPr>
              <w:t xml:space="preserve">«____» </w:t>
            </w:r>
            <w:r w:rsidR="00D03BE8" w:rsidRPr="009E5686">
              <w:rPr>
                <w:rFonts w:ascii="Times New Roman" w:hAnsi="Times New Roman"/>
                <w:sz w:val="20"/>
              </w:rPr>
              <w:t xml:space="preserve">____________________________ 20      </w:t>
            </w:r>
            <w:r w:rsidRPr="009E5686">
              <w:rPr>
                <w:rFonts w:ascii="Times New Roman" w:hAnsi="Times New Roman"/>
                <w:sz w:val="20"/>
              </w:rPr>
              <w:t>г</w:t>
            </w:r>
          </w:p>
        </w:tc>
      </w:tr>
    </w:tbl>
    <w:p w:rsidR="00523955" w:rsidRPr="00EE0D08" w:rsidRDefault="00523955" w:rsidP="00BE75F2">
      <w:pPr>
        <w:autoSpaceDE w:val="0"/>
        <w:autoSpaceDN w:val="0"/>
        <w:adjustRightInd w:val="0"/>
        <w:spacing w:after="0" w:line="240" w:lineRule="auto"/>
        <w:rPr>
          <w:rFonts w:ascii="Times New Roman" w:hAnsi="Times New Roman"/>
          <w:b/>
          <w:bCs/>
          <w:sz w:val="16"/>
          <w:szCs w:val="28"/>
        </w:rPr>
      </w:pPr>
    </w:p>
    <w:sectPr w:rsidR="00523955" w:rsidRPr="00EE0D08" w:rsidSect="00714960">
      <w:pgSz w:w="16838" w:h="11906" w:orient="landscape" w:code="9"/>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F2C" w:rsidRDefault="00305F2C" w:rsidP="00494FE9">
      <w:pPr>
        <w:spacing w:after="0" w:line="240" w:lineRule="auto"/>
      </w:pPr>
      <w:r>
        <w:separator/>
      </w:r>
    </w:p>
  </w:endnote>
  <w:endnote w:type="continuationSeparator" w:id="1">
    <w:p w:rsidR="00305F2C" w:rsidRDefault="00305F2C"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F2C" w:rsidRDefault="00305F2C" w:rsidP="00494FE9">
      <w:pPr>
        <w:spacing w:after="0" w:line="240" w:lineRule="auto"/>
      </w:pPr>
      <w:r>
        <w:separator/>
      </w:r>
    </w:p>
  </w:footnote>
  <w:footnote w:type="continuationSeparator" w:id="1">
    <w:p w:rsidR="00305F2C" w:rsidRDefault="00305F2C"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08" w:rsidRPr="00EE0D08" w:rsidRDefault="00091D81">
    <w:pPr>
      <w:pStyle w:val="aa"/>
      <w:jc w:val="center"/>
      <w:rPr>
        <w:rFonts w:ascii="Times New Roman" w:hAnsi="Times New Roman"/>
        <w:sz w:val="28"/>
        <w:szCs w:val="28"/>
      </w:rPr>
    </w:pPr>
    <w:r w:rsidRPr="00EE0D08">
      <w:rPr>
        <w:rFonts w:ascii="Times New Roman" w:hAnsi="Times New Roman"/>
        <w:sz w:val="28"/>
        <w:szCs w:val="28"/>
      </w:rPr>
      <w:fldChar w:fldCharType="begin"/>
    </w:r>
    <w:r w:rsidR="00EE0D08"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302610">
      <w:rPr>
        <w:rFonts w:ascii="Times New Roman" w:hAnsi="Times New Roman"/>
        <w:noProof/>
        <w:sz w:val="28"/>
        <w:szCs w:val="28"/>
      </w:rPr>
      <w:t>17</w:t>
    </w:r>
    <w:r w:rsidRPr="00EE0D08">
      <w:rPr>
        <w:rFonts w:ascii="Times New Roman" w:hAnsi="Times New Roman"/>
        <w:sz w:val="28"/>
        <w:szCs w:val="28"/>
      </w:rPr>
      <w:fldChar w:fldCharType="end"/>
    </w:r>
  </w:p>
  <w:p w:rsidR="00EE0D08" w:rsidRDefault="00EE0D0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2">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1"/>
  </w:num>
  <w:num w:numId="5">
    <w:abstractNumId w:val="5"/>
  </w:num>
  <w:num w:numId="6">
    <w:abstractNumId w:val="16"/>
  </w:num>
  <w:num w:numId="7">
    <w:abstractNumId w:val="10"/>
  </w:num>
  <w:num w:numId="8">
    <w:abstractNumId w:val="8"/>
  </w:num>
  <w:num w:numId="9">
    <w:abstractNumId w:val="4"/>
  </w:num>
  <w:num w:numId="10">
    <w:abstractNumId w:val="13"/>
  </w:num>
  <w:num w:numId="11">
    <w:abstractNumId w:val="12"/>
  </w:num>
  <w:num w:numId="12">
    <w:abstractNumId w:val="9"/>
  </w:num>
  <w:num w:numId="13">
    <w:abstractNumId w:val="17"/>
  </w:num>
  <w:num w:numId="14">
    <w:abstractNumId w:val="1"/>
  </w:num>
  <w:num w:numId="15">
    <w:abstractNumId w:val="2"/>
  </w:num>
  <w:num w:numId="16">
    <w:abstractNumId w:val="6"/>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44DC"/>
    <w:rsid w:val="00016D0B"/>
    <w:rsid w:val="00022AB0"/>
    <w:rsid w:val="00031BE3"/>
    <w:rsid w:val="000348EF"/>
    <w:rsid w:val="00035FBB"/>
    <w:rsid w:val="0003631C"/>
    <w:rsid w:val="0005127C"/>
    <w:rsid w:val="000625E8"/>
    <w:rsid w:val="0007482D"/>
    <w:rsid w:val="00075E13"/>
    <w:rsid w:val="00083AF7"/>
    <w:rsid w:val="000856EF"/>
    <w:rsid w:val="0008662E"/>
    <w:rsid w:val="00086917"/>
    <w:rsid w:val="00091D81"/>
    <w:rsid w:val="000A0499"/>
    <w:rsid w:val="000D404E"/>
    <w:rsid w:val="000E2257"/>
    <w:rsid w:val="000E5E59"/>
    <w:rsid w:val="000E6C3F"/>
    <w:rsid w:val="000E7A81"/>
    <w:rsid w:val="000F4A00"/>
    <w:rsid w:val="0010249A"/>
    <w:rsid w:val="00107DB2"/>
    <w:rsid w:val="00114BC7"/>
    <w:rsid w:val="00115EA6"/>
    <w:rsid w:val="00116DA3"/>
    <w:rsid w:val="001202DC"/>
    <w:rsid w:val="00121371"/>
    <w:rsid w:val="00123739"/>
    <w:rsid w:val="00127DBA"/>
    <w:rsid w:val="0013053D"/>
    <w:rsid w:val="0013104E"/>
    <w:rsid w:val="00131F02"/>
    <w:rsid w:val="00132F29"/>
    <w:rsid w:val="001330F2"/>
    <w:rsid w:val="0016192C"/>
    <w:rsid w:val="00163761"/>
    <w:rsid w:val="001842CF"/>
    <w:rsid w:val="0019156A"/>
    <w:rsid w:val="0019180C"/>
    <w:rsid w:val="00194181"/>
    <w:rsid w:val="00197D7E"/>
    <w:rsid w:val="001A6AFE"/>
    <w:rsid w:val="001C5C2B"/>
    <w:rsid w:val="001D0C5E"/>
    <w:rsid w:val="001D4599"/>
    <w:rsid w:val="001D7732"/>
    <w:rsid w:val="001E0EAF"/>
    <w:rsid w:val="001F5925"/>
    <w:rsid w:val="00204311"/>
    <w:rsid w:val="0020506C"/>
    <w:rsid w:val="002074F1"/>
    <w:rsid w:val="002117CC"/>
    <w:rsid w:val="00212159"/>
    <w:rsid w:val="00213086"/>
    <w:rsid w:val="00226ECC"/>
    <w:rsid w:val="00235A96"/>
    <w:rsid w:val="00235D86"/>
    <w:rsid w:val="00236A3B"/>
    <w:rsid w:val="002373A1"/>
    <w:rsid w:val="00241FB5"/>
    <w:rsid w:val="00256D6E"/>
    <w:rsid w:val="00261CAB"/>
    <w:rsid w:val="00262A41"/>
    <w:rsid w:val="002650E0"/>
    <w:rsid w:val="002724BD"/>
    <w:rsid w:val="00282DBD"/>
    <w:rsid w:val="002847D9"/>
    <w:rsid w:val="00297E20"/>
    <w:rsid w:val="00297EB9"/>
    <w:rsid w:val="002A72BF"/>
    <w:rsid w:val="002B68EA"/>
    <w:rsid w:val="002D383A"/>
    <w:rsid w:val="002D4FA7"/>
    <w:rsid w:val="002D5EDE"/>
    <w:rsid w:val="002E05D4"/>
    <w:rsid w:val="002E3428"/>
    <w:rsid w:val="002E4268"/>
    <w:rsid w:val="002F1EA7"/>
    <w:rsid w:val="0030132F"/>
    <w:rsid w:val="00302610"/>
    <w:rsid w:val="003042A9"/>
    <w:rsid w:val="00305F2C"/>
    <w:rsid w:val="003066A7"/>
    <w:rsid w:val="00310540"/>
    <w:rsid w:val="00313C5C"/>
    <w:rsid w:val="00321388"/>
    <w:rsid w:val="003224C8"/>
    <w:rsid w:val="00343DD5"/>
    <w:rsid w:val="003477F9"/>
    <w:rsid w:val="00364D4F"/>
    <w:rsid w:val="0036720D"/>
    <w:rsid w:val="00367C13"/>
    <w:rsid w:val="00371CF9"/>
    <w:rsid w:val="003918A9"/>
    <w:rsid w:val="003970A0"/>
    <w:rsid w:val="003A17F8"/>
    <w:rsid w:val="003A545A"/>
    <w:rsid w:val="003A7687"/>
    <w:rsid w:val="003B3510"/>
    <w:rsid w:val="003B4990"/>
    <w:rsid w:val="003C2EE4"/>
    <w:rsid w:val="003C2F85"/>
    <w:rsid w:val="003D36E7"/>
    <w:rsid w:val="003E416A"/>
    <w:rsid w:val="003F0099"/>
    <w:rsid w:val="00400969"/>
    <w:rsid w:val="00410E1A"/>
    <w:rsid w:val="00411203"/>
    <w:rsid w:val="0041199F"/>
    <w:rsid w:val="004168D6"/>
    <w:rsid w:val="00420DDC"/>
    <w:rsid w:val="0042204A"/>
    <w:rsid w:val="004231E0"/>
    <w:rsid w:val="004238BC"/>
    <w:rsid w:val="00423B02"/>
    <w:rsid w:val="00424F9E"/>
    <w:rsid w:val="00427C1C"/>
    <w:rsid w:val="004338BC"/>
    <w:rsid w:val="004423B1"/>
    <w:rsid w:val="00444B08"/>
    <w:rsid w:val="0045584F"/>
    <w:rsid w:val="00463DA5"/>
    <w:rsid w:val="00467CFC"/>
    <w:rsid w:val="00472D1C"/>
    <w:rsid w:val="00473049"/>
    <w:rsid w:val="004819A8"/>
    <w:rsid w:val="00481AC2"/>
    <w:rsid w:val="004825C2"/>
    <w:rsid w:val="00486D85"/>
    <w:rsid w:val="00490D46"/>
    <w:rsid w:val="00494FE9"/>
    <w:rsid w:val="004A76AF"/>
    <w:rsid w:val="004B37F0"/>
    <w:rsid w:val="004C034B"/>
    <w:rsid w:val="004C31B6"/>
    <w:rsid w:val="004C4B24"/>
    <w:rsid w:val="004D366D"/>
    <w:rsid w:val="004D72D1"/>
    <w:rsid w:val="004E5E8A"/>
    <w:rsid w:val="0050186A"/>
    <w:rsid w:val="00506FD4"/>
    <w:rsid w:val="00507C12"/>
    <w:rsid w:val="00510D4D"/>
    <w:rsid w:val="00523955"/>
    <w:rsid w:val="005317B7"/>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5786"/>
    <w:rsid w:val="005C10AC"/>
    <w:rsid w:val="005C272D"/>
    <w:rsid w:val="005D2BD0"/>
    <w:rsid w:val="005D2C9F"/>
    <w:rsid w:val="005E02A3"/>
    <w:rsid w:val="005F265F"/>
    <w:rsid w:val="006030EE"/>
    <w:rsid w:val="00604EED"/>
    <w:rsid w:val="006126B8"/>
    <w:rsid w:val="00612B72"/>
    <w:rsid w:val="00614487"/>
    <w:rsid w:val="00614DF6"/>
    <w:rsid w:val="00620537"/>
    <w:rsid w:val="00642446"/>
    <w:rsid w:val="00652820"/>
    <w:rsid w:val="006772B3"/>
    <w:rsid w:val="0068014A"/>
    <w:rsid w:val="0068360B"/>
    <w:rsid w:val="0068600C"/>
    <w:rsid w:val="00686563"/>
    <w:rsid w:val="006869F8"/>
    <w:rsid w:val="006878E9"/>
    <w:rsid w:val="00692BE5"/>
    <w:rsid w:val="006A6990"/>
    <w:rsid w:val="006A750D"/>
    <w:rsid w:val="006B6551"/>
    <w:rsid w:val="006B6EAF"/>
    <w:rsid w:val="006D5A89"/>
    <w:rsid w:val="006E0A9E"/>
    <w:rsid w:val="006E6CC7"/>
    <w:rsid w:val="006F0B4B"/>
    <w:rsid w:val="006F50D7"/>
    <w:rsid w:val="006F5DD3"/>
    <w:rsid w:val="00714960"/>
    <w:rsid w:val="00724729"/>
    <w:rsid w:val="007263BC"/>
    <w:rsid w:val="00727947"/>
    <w:rsid w:val="0074290B"/>
    <w:rsid w:val="00742A4D"/>
    <w:rsid w:val="00744CE5"/>
    <w:rsid w:val="00752D3A"/>
    <w:rsid w:val="00753DE2"/>
    <w:rsid w:val="00756926"/>
    <w:rsid w:val="007578E8"/>
    <w:rsid w:val="00764ABA"/>
    <w:rsid w:val="007701CC"/>
    <w:rsid w:val="00774E9B"/>
    <w:rsid w:val="00775380"/>
    <w:rsid w:val="0077578F"/>
    <w:rsid w:val="007771E4"/>
    <w:rsid w:val="0078231C"/>
    <w:rsid w:val="0078399B"/>
    <w:rsid w:val="00787717"/>
    <w:rsid w:val="00797957"/>
    <w:rsid w:val="007B2EA6"/>
    <w:rsid w:val="007C2F05"/>
    <w:rsid w:val="007C5C63"/>
    <w:rsid w:val="007C69CA"/>
    <w:rsid w:val="007D4C80"/>
    <w:rsid w:val="007D4E5B"/>
    <w:rsid w:val="007E0234"/>
    <w:rsid w:val="007E3D82"/>
    <w:rsid w:val="007F4512"/>
    <w:rsid w:val="007F7C7E"/>
    <w:rsid w:val="00810986"/>
    <w:rsid w:val="00812F96"/>
    <w:rsid w:val="008153F4"/>
    <w:rsid w:val="008167B0"/>
    <w:rsid w:val="0082063C"/>
    <w:rsid w:val="008214C2"/>
    <w:rsid w:val="008315C6"/>
    <w:rsid w:val="00841BA5"/>
    <w:rsid w:val="00843DF3"/>
    <w:rsid w:val="008545AB"/>
    <w:rsid w:val="008553B6"/>
    <w:rsid w:val="00857327"/>
    <w:rsid w:val="00864E58"/>
    <w:rsid w:val="0087632C"/>
    <w:rsid w:val="008765C4"/>
    <w:rsid w:val="0088498C"/>
    <w:rsid w:val="00886E9B"/>
    <w:rsid w:val="00890BD6"/>
    <w:rsid w:val="008A3478"/>
    <w:rsid w:val="008A637E"/>
    <w:rsid w:val="008A7F9F"/>
    <w:rsid w:val="008C6944"/>
    <w:rsid w:val="008C78E1"/>
    <w:rsid w:val="008C7CB3"/>
    <w:rsid w:val="008D34DD"/>
    <w:rsid w:val="008D3621"/>
    <w:rsid w:val="008D7519"/>
    <w:rsid w:val="008E2E40"/>
    <w:rsid w:val="008E59EA"/>
    <w:rsid w:val="008E71D3"/>
    <w:rsid w:val="008F0F78"/>
    <w:rsid w:val="008F1E1F"/>
    <w:rsid w:val="008F2F4E"/>
    <w:rsid w:val="0090193C"/>
    <w:rsid w:val="00904CF5"/>
    <w:rsid w:val="00912B04"/>
    <w:rsid w:val="009130EF"/>
    <w:rsid w:val="00915C7E"/>
    <w:rsid w:val="0092152B"/>
    <w:rsid w:val="0092450F"/>
    <w:rsid w:val="0092520E"/>
    <w:rsid w:val="009418EB"/>
    <w:rsid w:val="009432F9"/>
    <w:rsid w:val="00943434"/>
    <w:rsid w:val="00947D65"/>
    <w:rsid w:val="009521A3"/>
    <w:rsid w:val="00962FE5"/>
    <w:rsid w:val="00964D95"/>
    <w:rsid w:val="0098122F"/>
    <w:rsid w:val="009822AB"/>
    <w:rsid w:val="00984F53"/>
    <w:rsid w:val="009875E4"/>
    <w:rsid w:val="00987C7E"/>
    <w:rsid w:val="00993777"/>
    <w:rsid w:val="009974ED"/>
    <w:rsid w:val="009A68A9"/>
    <w:rsid w:val="009A6CB9"/>
    <w:rsid w:val="009B26F7"/>
    <w:rsid w:val="009B5216"/>
    <w:rsid w:val="009B5CD9"/>
    <w:rsid w:val="009D02E4"/>
    <w:rsid w:val="009D7B0E"/>
    <w:rsid w:val="009E5686"/>
    <w:rsid w:val="009F75F1"/>
    <w:rsid w:val="00A110F2"/>
    <w:rsid w:val="00A11707"/>
    <w:rsid w:val="00A14925"/>
    <w:rsid w:val="00A2133D"/>
    <w:rsid w:val="00A25491"/>
    <w:rsid w:val="00A27DE7"/>
    <w:rsid w:val="00A35726"/>
    <w:rsid w:val="00A36A51"/>
    <w:rsid w:val="00A42ABC"/>
    <w:rsid w:val="00A539B8"/>
    <w:rsid w:val="00A558F2"/>
    <w:rsid w:val="00A5636E"/>
    <w:rsid w:val="00A67C5C"/>
    <w:rsid w:val="00A67EE1"/>
    <w:rsid w:val="00A71A92"/>
    <w:rsid w:val="00A727BD"/>
    <w:rsid w:val="00A74EA2"/>
    <w:rsid w:val="00A92B47"/>
    <w:rsid w:val="00A94C27"/>
    <w:rsid w:val="00AB0782"/>
    <w:rsid w:val="00AB264D"/>
    <w:rsid w:val="00AC7449"/>
    <w:rsid w:val="00AD05DD"/>
    <w:rsid w:val="00B106CF"/>
    <w:rsid w:val="00B112D7"/>
    <w:rsid w:val="00B17665"/>
    <w:rsid w:val="00B217E7"/>
    <w:rsid w:val="00B23022"/>
    <w:rsid w:val="00B37FBD"/>
    <w:rsid w:val="00B402C0"/>
    <w:rsid w:val="00B42487"/>
    <w:rsid w:val="00B43C27"/>
    <w:rsid w:val="00B47069"/>
    <w:rsid w:val="00B50177"/>
    <w:rsid w:val="00B51E09"/>
    <w:rsid w:val="00B65CD5"/>
    <w:rsid w:val="00B668B1"/>
    <w:rsid w:val="00B70540"/>
    <w:rsid w:val="00B75B9C"/>
    <w:rsid w:val="00B90D6F"/>
    <w:rsid w:val="00B93D0F"/>
    <w:rsid w:val="00B947A6"/>
    <w:rsid w:val="00B96530"/>
    <w:rsid w:val="00BA15FB"/>
    <w:rsid w:val="00BA337C"/>
    <w:rsid w:val="00BA7121"/>
    <w:rsid w:val="00BB3197"/>
    <w:rsid w:val="00BB549E"/>
    <w:rsid w:val="00BC0005"/>
    <w:rsid w:val="00BC6EDE"/>
    <w:rsid w:val="00BD7A30"/>
    <w:rsid w:val="00BE5C62"/>
    <w:rsid w:val="00BE75F2"/>
    <w:rsid w:val="00BF4895"/>
    <w:rsid w:val="00BF6E3D"/>
    <w:rsid w:val="00C00574"/>
    <w:rsid w:val="00C0132B"/>
    <w:rsid w:val="00C070ED"/>
    <w:rsid w:val="00C10217"/>
    <w:rsid w:val="00C15A68"/>
    <w:rsid w:val="00C23A8D"/>
    <w:rsid w:val="00C24F36"/>
    <w:rsid w:val="00C311D8"/>
    <w:rsid w:val="00C45288"/>
    <w:rsid w:val="00C51045"/>
    <w:rsid w:val="00C564BF"/>
    <w:rsid w:val="00C64120"/>
    <w:rsid w:val="00C72237"/>
    <w:rsid w:val="00C73B62"/>
    <w:rsid w:val="00C746E4"/>
    <w:rsid w:val="00C84A74"/>
    <w:rsid w:val="00C8579C"/>
    <w:rsid w:val="00C90994"/>
    <w:rsid w:val="00C93D90"/>
    <w:rsid w:val="00C95EF8"/>
    <w:rsid w:val="00CA1DEA"/>
    <w:rsid w:val="00CA6732"/>
    <w:rsid w:val="00CB2BB0"/>
    <w:rsid w:val="00CB2FD6"/>
    <w:rsid w:val="00CB4D1B"/>
    <w:rsid w:val="00CB6EA2"/>
    <w:rsid w:val="00CC5A2E"/>
    <w:rsid w:val="00CC5BF0"/>
    <w:rsid w:val="00CD4C4F"/>
    <w:rsid w:val="00CD716A"/>
    <w:rsid w:val="00CE09F7"/>
    <w:rsid w:val="00CE42AB"/>
    <w:rsid w:val="00CE4FC1"/>
    <w:rsid w:val="00CE643A"/>
    <w:rsid w:val="00CF299E"/>
    <w:rsid w:val="00CF311E"/>
    <w:rsid w:val="00D01E5E"/>
    <w:rsid w:val="00D03BE8"/>
    <w:rsid w:val="00D04753"/>
    <w:rsid w:val="00D10A43"/>
    <w:rsid w:val="00D15389"/>
    <w:rsid w:val="00D17B83"/>
    <w:rsid w:val="00D251E9"/>
    <w:rsid w:val="00D25EE4"/>
    <w:rsid w:val="00D3407A"/>
    <w:rsid w:val="00D36C62"/>
    <w:rsid w:val="00D3781F"/>
    <w:rsid w:val="00D420A0"/>
    <w:rsid w:val="00D42104"/>
    <w:rsid w:val="00D43C9F"/>
    <w:rsid w:val="00D549E9"/>
    <w:rsid w:val="00D6039C"/>
    <w:rsid w:val="00D742C9"/>
    <w:rsid w:val="00D7535A"/>
    <w:rsid w:val="00D81CEE"/>
    <w:rsid w:val="00D82A3D"/>
    <w:rsid w:val="00D90013"/>
    <w:rsid w:val="00D91F90"/>
    <w:rsid w:val="00D96709"/>
    <w:rsid w:val="00D9776D"/>
    <w:rsid w:val="00DB0609"/>
    <w:rsid w:val="00DB28F6"/>
    <w:rsid w:val="00DB3FC5"/>
    <w:rsid w:val="00DB6BB1"/>
    <w:rsid w:val="00DB75E0"/>
    <w:rsid w:val="00DC5E20"/>
    <w:rsid w:val="00DD12C0"/>
    <w:rsid w:val="00DD15A1"/>
    <w:rsid w:val="00DE14A4"/>
    <w:rsid w:val="00DE78CB"/>
    <w:rsid w:val="00DE7CB0"/>
    <w:rsid w:val="00DF0775"/>
    <w:rsid w:val="00DF4DAE"/>
    <w:rsid w:val="00DF57B9"/>
    <w:rsid w:val="00DF64CF"/>
    <w:rsid w:val="00DF7C70"/>
    <w:rsid w:val="00E058C4"/>
    <w:rsid w:val="00E10EAA"/>
    <w:rsid w:val="00E13B11"/>
    <w:rsid w:val="00E308F1"/>
    <w:rsid w:val="00E31643"/>
    <w:rsid w:val="00E3191A"/>
    <w:rsid w:val="00E3451B"/>
    <w:rsid w:val="00E41224"/>
    <w:rsid w:val="00E469F9"/>
    <w:rsid w:val="00E55EF7"/>
    <w:rsid w:val="00E56ED6"/>
    <w:rsid w:val="00E6750F"/>
    <w:rsid w:val="00E84063"/>
    <w:rsid w:val="00E84CA9"/>
    <w:rsid w:val="00E87E60"/>
    <w:rsid w:val="00E90A93"/>
    <w:rsid w:val="00EA0EC0"/>
    <w:rsid w:val="00EB26C3"/>
    <w:rsid w:val="00EB4796"/>
    <w:rsid w:val="00EB70A6"/>
    <w:rsid w:val="00EC3C72"/>
    <w:rsid w:val="00EC6E1B"/>
    <w:rsid w:val="00EC7415"/>
    <w:rsid w:val="00ED47E0"/>
    <w:rsid w:val="00ED5686"/>
    <w:rsid w:val="00EE0D08"/>
    <w:rsid w:val="00EE4CE8"/>
    <w:rsid w:val="00EE63F5"/>
    <w:rsid w:val="00EE7604"/>
    <w:rsid w:val="00F025EE"/>
    <w:rsid w:val="00F41C44"/>
    <w:rsid w:val="00F45EDE"/>
    <w:rsid w:val="00F6060C"/>
    <w:rsid w:val="00F65864"/>
    <w:rsid w:val="00F6690F"/>
    <w:rsid w:val="00F66D30"/>
    <w:rsid w:val="00F738FA"/>
    <w:rsid w:val="00F82FF3"/>
    <w:rsid w:val="00F86712"/>
    <w:rsid w:val="00F90616"/>
    <w:rsid w:val="00F94101"/>
    <w:rsid w:val="00F96389"/>
    <w:rsid w:val="00FA10A4"/>
    <w:rsid w:val="00FC0792"/>
    <w:rsid w:val="00FC4CD3"/>
    <w:rsid w:val="00FD0D10"/>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sz w:val="22"/>
      <w:szCs w:val="22"/>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semiHidden/>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494FE9"/>
    <w:rPr>
      <w:rFonts w:cs="Times New Roman"/>
    </w:rPr>
  </w:style>
  <w:style w:type="paragraph" w:styleId="ae">
    <w:name w:val="No Spacing"/>
    <w:uiPriority w:val="1"/>
    <w:qFormat/>
    <w:rsid w:val="00494FE9"/>
    <w:rPr>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b/>
      <w:bCs/>
      <w:sz w:val="28"/>
      <w:szCs w:val="28"/>
    </w:rPr>
  </w:style>
  <w:style w:type="paragraph" w:customStyle="1" w:styleId="msonormalbullet1gif">
    <w:name w:val="msonormalbullet1.gif"/>
    <w:basedOn w:val="a"/>
    <w:rsid w:val="00075E1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182880">
      <w:bodyDiv w:val="1"/>
      <w:marLeft w:val="0"/>
      <w:marRight w:val="0"/>
      <w:marTop w:val="0"/>
      <w:marBottom w:val="0"/>
      <w:divBdr>
        <w:top w:val="none" w:sz="0" w:space="0" w:color="auto"/>
        <w:left w:val="none" w:sz="0" w:space="0" w:color="auto"/>
        <w:bottom w:val="none" w:sz="0" w:space="0" w:color="auto"/>
        <w:right w:val="none" w:sz="0" w:space="0" w:color="auto"/>
      </w:divBdr>
    </w:div>
    <w:div w:id="238830659">
      <w:bodyDiv w:val="1"/>
      <w:marLeft w:val="0"/>
      <w:marRight w:val="0"/>
      <w:marTop w:val="0"/>
      <w:marBottom w:val="0"/>
      <w:divBdr>
        <w:top w:val="none" w:sz="0" w:space="0" w:color="auto"/>
        <w:left w:val="none" w:sz="0" w:space="0" w:color="auto"/>
        <w:bottom w:val="none" w:sz="0" w:space="0" w:color="auto"/>
        <w:right w:val="none" w:sz="0" w:space="0" w:color="auto"/>
      </w:divBdr>
    </w:div>
    <w:div w:id="788549991">
      <w:bodyDiv w:val="1"/>
      <w:marLeft w:val="0"/>
      <w:marRight w:val="0"/>
      <w:marTop w:val="0"/>
      <w:marBottom w:val="0"/>
      <w:divBdr>
        <w:top w:val="none" w:sz="0" w:space="0" w:color="auto"/>
        <w:left w:val="none" w:sz="0" w:space="0" w:color="auto"/>
        <w:bottom w:val="none" w:sz="0" w:space="0" w:color="auto"/>
        <w:right w:val="none" w:sz="0" w:space="0" w:color="auto"/>
      </w:divBdr>
    </w:div>
    <w:div w:id="1283800592">
      <w:bodyDiv w:val="1"/>
      <w:marLeft w:val="0"/>
      <w:marRight w:val="0"/>
      <w:marTop w:val="0"/>
      <w:marBottom w:val="0"/>
      <w:divBdr>
        <w:top w:val="none" w:sz="0" w:space="0" w:color="auto"/>
        <w:left w:val="none" w:sz="0" w:space="0" w:color="auto"/>
        <w:bottom w:val="none" w:sz="0" w:space="0" w:color="auto"/>
        <w:right w:val="none" w:sz="0" w:space="0" w:color="auto"/>
      </w:divBdr>
    </w:div>
    <w:div w:id="1794858530">
      <w:bodyDiv w:val="1"/>
      <w:marLeft w:val="0"/>
      <w:marRight w:val="0"/>
      <w:marTop w:val="0"/>
      <w:marBottom w:val="0"/>
      <w:divBdr>
        <w:top w:val="none" w:sz="0" w:space="0" w:color="auto"/>
        <w:left w:val="none" w:sz="0" w:space="0" w:color="auto"/>
        <w:bottom w:val="none" w:sz="0" w:space="0" w:color="auto"/>
        <w:right w:val="none" w:sz="0" w:space="0" w:color="auto"/>
      </w:divBdr>
    </w:div>
    <w:div w:id="1877964717">
      <w:bodyDiv w:val="1"/>
      <w:marLeft w:val="0"/>
      <w:marRight w:val="0"/>
      <w:marTop w:val="0"/>
      <w:marBottom w:val="0"/>
      <w:divBdr>
        <w:top w:val="none" w:sz="0" w:space="0" w:color="auto"/>
        <w:left w:val="none" w:sz="0" w:space="0" w:color="auto"/>
        <w:bottom w:val="none" w:sz="0" w:space="0" w:color="auto"/>
        <w:right w:val="none" w:sz="0" w:space="0" w:color="auto"/>
      </w:divBdr>
    </w:div>
    <w:div w:id="18923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base.consultant.ru/cons/cgi/online.cgi?req=doc;base=LAW;n=1176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garantF1://2223718.0" TargetMode="External"/><Relationship Id="rId10" Type="http://schemas.openxmlformats.org/officeDocument/2006/relationships/hyperlink" Target="consultantplus://offline/main?base=RLAW011;n=48189;fld=134"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base.consultant.ru/cons/cgi/online.cgi?req=doc;base=LAW;n=103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CZTUM/675OwxjuMt4c/3FwcYfjnlU57i1emPV1g8bbw=</DigestValue>
    </Reference>
    <Reference URI="#idOfficeObject" Type="http://www.w3.org/2000/09/xmldsig#Object">
      <DigestMethod Algorithm="http://www.w3.org/2001/04/xmldsig-more#gostr3411"/>
      <DigestValue>g++h+bTTbbfe3E5KpOmBQEUtfsVAa8TJQXMNifeM7fA=</DigestValue>
    </Reference>
  </SignedInfo>
  <SignatureValue>
    on8VDeyW1H3f6TFoScnxo60FGfZp7kLlkiczfq/LhIxF0gkJqO5bon73yWLlyU0JUFUJVorh
    iv0vW9/edsFsxg==
  </SignatureValue>
  <KeyInfo>
    <KeyValue>
      <RSAKeyValue>
        <Modulus>
            pGphG0ui1P/ngZ+vOJEA75mtUGc+KGw6/cCjADqeTfdIEgHw9pNSqsxGU0on9J/oAR4CAgOF
            KgcGACQCAgOFKg==
          </Modulus>
        <Exponent>BwYSMA==</Exponent>
      </RSAKeyValue>
    </KeyValue>
    <X509Data>
      <X509Certificate>
          MIIIsjCCCF+gAwIBAgIQAc90gR9mOXAAAAAABL4ACzAKBgYqhQMCAgMFADCCAUIxPTA7BgNV
          BAkMNNCa0L7RgdGC0Y7RiNC60L4t0JPRgNC40LPQvtGA0L7QstC40YfQsCDRg9C7Liwg0LQu
          IDQxGDAWBgUqhQNkARINMTA0NzU1MDAzNzAxNzEaMBgGCCqFAwOBAwEBEgwwMDc1MzYwNTc0
          OTkxCzAJBgNVBAYTAlJVMREwDwYDVQQHDAjQp9C40YLQsDEvMC0GA1UECAwmNzUg0JfQsNCx
          0LDQudC60LDQu9GM0YHQutC40Lkg0LrRgNCw0LkxHTAbBgkqhkiG9w0BCQEWDnVjZWNwQGUt
          emFiLnJ1MRYwFAYDVQQKDA3Qk9CjICLQl9CY0KYiMTAwLgYDVQQLDCfQo9C00L7RgdGC0L7Q
          stC10YDRj9GO0YnQuNC5INGG0LXQvdGC0YAxETAPBgNVBAMMCENoaXRhIENBMB4XDTE0MDUy
          MDIzMTMzNFoXDTE1MDUyMDIzMTMzNFowggHQMRgwFgYFKoUDZAESDTEwNTc1MzgwMDY4Nzcx
          GjAYBggqhQMDgQMBARIMMDA3NTIyMDAzNTc0MRYwFAYFKoUDZAMSCzA0NTM3MTkyOTYzMQsw
          CQYDVQQGEwJSVTEvMC0GA1UECAwmNzUg0JfQsNCx0LDQudC60LDQu9GM0YHQutC40Lkg0LrR
          gNCw0LkxEzARBgNVBAcMCtCj0LvRkdGC0YsxIDAeBgNVBAkMF9Cb0LDQt9C+INGD0LsuLCDQ
          tC4gMTQ2MSEwHwYDVQQMDBjQoNGD0LrQvtCy0L7QtNC40YLQtdC70YwxIzAhBgNVBAsMGtCQ
          0LTQvNC40L3QuNGB0YLRgNCw0YbQuNGPMWAwXgYDVQQKDFfQkNC00LzQuNC90LjRgdGC0YDQ
          sNGG0LjRjyDRgdC10LvRjNGB0LrQvtCz0L4g0L/QvtGB0LXQu9C10L3QuNGPICLQo9C70ZHR
          gtC+0LLRgdC60L7QtSIxIDAeBgkqhkiG9w0BCQEWEWFkbWluc3VsdEBtYWlsLnJ1MT8wPQYD
          VQQDDDbQkNC70LXQutGB0LXQtdCyINCh0LXRgNCz0LXQuSDQktC70LDQtNC40LzQuNGA0L7Q
          stC40YcwYzAcBgYqhQMCAhMwEgYHKoUDAgIkAAYHKoUDAgIeAQNDAARA6J/0J0pTRsyqUpP2
          8AESSPdNnjoAo8D9OmwoPmdQrZnvAJE4r5+B5//UoksbYWqkgbqtY8+UehthfDB7NDoOFoEJ
          ADA0QkUwMDAzo4IEjjCCBIowDgYDVR0PAQH/BAQDAgTwMB0GA1UdDgQWBBQP9fNHiEulB/j6
          LmBbx4vCh/VGFTAmBgNVHSUEHzAdBggrBgEFBQcDAgYIKwYBBQUHAwQGByqFAwICIgYwFQYF
          KoUDZG8EDAwKVmlQTmV0IENTUDAdBgNVHSAEFjAUMAgGBiqFA2RxATAIBgYqhQNkcQIwggGT
          BgUqhQNkcASCAYgwggGEDB3QodCa0JfQmCDCq9CU0L7QvNC10L0t0JrQoTLCuwyBnCLQn9GA
          0L7Qs9GA0LDQvNC80L3Qvi3QsNC/0L/QsNGA0LDRgtC90YvQuSDQutC+0LzQv9C70LXQutGB
          ICLQo9C00L7RgdGC0L7QstC10YDRj9GO0YnQuNC5INGG0LXQvdGC0YAg0LrQvtGA0L/QvtGA
          0LDRgtC40LLQvdC+0LPQviDRg9GA0L7QstC90Y8gVmlQTmV0INCa0KEyIgxj0KHQtdGA0YLQ
          uNGE0LjQutCw0YIg0YHQvtC+0YLQstC10YLRgdGC0LLQuNGPINCk0KHQkSDQoNC+0YHRgdC4
          0Lgg4oSWINCh0KQvMTExLTE5MjQg0L7RgiAyMC4wOC4yMDEyDF/QodC10YDRgtC40YTQuNC6
          0LDRgiDRgdC+0L7RgtCy0LXRgtGB0YLQstC40Y8g0KTQodCRINCg0L7RgdGB0LjQuCDQodCk
          LzEyMS0xODcxINC+0YIgMjYuMDYuMjAxMjAMBgNVHRMBAf8EAjAAMHcGA1UdHwRwMG4wbKBq
          oGiGZmh0dHA6Ly91Y2VjcC5lLXphYi5ydS9yZWcvaW50Y3JsaW5mby8xMjE0LWtpZEIwNEU5
          QUQ2QjMwMDBBQzMwMEZBNjlCQzg3NUQxMTZBNDQxQjhEQkUvcmV2b2tlZENlcnRzLmNybDBW
          BggrBgEFBQcBAQRKMEgwRgYIKwYBBQUHMAKGOmh0dHA6Ly91Y2VjcC5lLXphYi5ydS9yZWcv
          aXNzdWVyaW5mby8yMDEzL0NoaXRhQ0FfMjAxMy5jcnQwggGDBgNVHSMEggF6MIIBdoAUsE6a
          1rMACsMA+mm8h10RakQbjb6hggFKpIIBRjCCAUIxPTA7BgNVBAkMNNCa0L7RgdGC0Y7RiNC6
          0L4t0JPRgNC40LPQvtGA0L7QstC40YfQsCDRg9C7Liwg0LQuIDQxGDAWBgUqhQNkARINMTA0
          NzU1MDAzNzAxNzEaMBgGCCqFAwOBAwEBEgwwMDc1MzYwNTc0OTkxCzAJBgNVBAYTAlJVMREw
          DwYDVQQHDAjQp9C40YLQsDEvMC0GA1UECAwmNzUg0JfQsNCx0LDQudC60LDQu9GM0YHQutC4
          0Lkg0LrRgNCw0LkxHTAbBgkqhkiG9w0BCQEWDnVjZWNwQGUtemFiLnJ1MRYwFAYDVQQKDA3Q
          k9CjICLQl9CY0KYiMTAwLgYDVQQLDCfQo9C00L7RgdGC0L7QstC10YDRj9GO0YnQuNC5INGG
          0LXQvdGC0YAxETAPBgNVBAMMCENoaXRhIENBghABzoQ8sgtD8AAAAB4EvgADMAoGBiqFAwIC
          AwUAA0EAToVAwPeJaxkZfbY4XfnNLmp3/DeIOyNZceBawzndT9RG4pd8iEj2Jc66I+gSqwg3
          T40pYxb/zgRgj0cMRDK7+w==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5"/>
            <mdssi:RelationshipReference SourceId="rId4"/>
          </Transform>
          <Transform Algorithm="http://www.w3.org/TR/2001/REC-xml-c14n-20010315"/>
        </Transforms>
        <DigestMethod Algorithm="http://www.w3.org/2000/09/xmldsig#sha1"/>
        <DigestValue>75EMhlX23QUnu8ELzKxORRRWgPg=</DigestValue>
      </Reference>
      <Reference URI="/word/document.xml?ContentType=application/vnd.openxmlformats-officedocument.wordprocessingml.document.main+xml">
        <DigestMethod Algorithm="http://www.w3.org/2000/09/xmldsig#sha1"/>
        <DigestValue>bYrA4L2iUeDTCvq3GFinJp59SnU=</DigestValue>
      </Reference>
      <Reference URI="/word/endnotes.xml?ContentType=application/vnd.openxmlformats-officedocument.wordprocessingml.endnotes+xml">
        <DigestMethod Algorithm="http://www.w3.org/2000/09/xmldsig#sha1"/>
        <DigestValue>Gf5lw0R6kaXhiaYQJJ123geC9RU=</DigestValue>
      </Reference>
      <Reference URI="/word/fontTable.xml?ContentType=application/vnd.openxmlformats-officedocument.wordprocessingml.fontTable+xml">
        <DigestMethod Algorithm="http://www.w3.org/2000/09/xmldsig#sha1"/>
        <DigestValue>9P+zxPKAsklvmYgp1GM2AZdeY2A=</DigestValue>
      </Reference>
      <Reference URI="/word/footnotes.xml?ContentType=application/vnd.openxmlformats-officedocument.wordprocessingml.footnotes+xml">
        <DigestMethod Algorithm="http://www.w3.org/2000/09/xmldsig#sha1"/>
        <DigestValue>+KLieiDO/+7nRmvYd2I3qVgajwg=</DigestValue>
      </Reference>
      <Reference URI="/word/header1.xml?ContentType=application/vnd.openxmlformats-officedocument.wordprocessingml.header+xml">
        <DigestMethod Algorithm="http://www.w3.org/2000/09/xmldsig#sha1"/>
        <DigestValue>aGeYdQIMJlYCK9gBsdFhC8ZvaXU=</DigestValue>
      </Reference>
      <Reference URI="/word/numbering.xml?ContentType=application/vnd.openxmlformats-officedocument.wordprocessingml.numbering+xml">
        <DigestMethod Algorithm="http://www.w3.org/2000/09/xmldsig#sha1"/>
        <DigestValue>ogI4kKGs6QWBSdWPaCAqOQDWSb0=</DigestValue>
      </Reference>
      <Reference URI="/word/settings.xml?ContentType=application/vnd.openxmlformats-officedocument.wordprocessingml.settings+xml">
        <DigestMethod Algorithm="http://www.w3.org/2000/09/xmldsig#sha1"/>
        <DigestValue>xyDprg8rYY+rg3JsrLOoLzYou8U=</DigestValue>
      </Reference>
      <Reference URI="/word/styles.xml?ContentType=application/vnd.openxmlformats-officedocument.wordprocessingml.styles+xml">
        <DigestMethod Algorithm="http://www.w3.org/2000/09/xmldsig#sha1"/>
        <DigestValue>iSxgX3GQsYVZZ/gbbspM67a67kU=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jMA3y9sJOfPKkZRuWb7+yF7/p8w=</DigestValue>
      </Reference>
    </Manifest>
    <SignatureProperties>
      <SignatureProperty Id="idSignatureTime" Target="#idPackageSignature">
        <mdssi:SignatureTime>
          <mdssi:Format>YYYY-MM-DDThh:mm:ssTZD</mdssi:Format>
          <mdssi:Value>2015-04-21T04:56:24Z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53C3-AC10-404A-B968-033FD957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6175</Words>
  <Characters>35199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41292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SamLab.ws</cp:lastModifiedBy>
  <cp:revision>4</cp:revision>
  <cp:lastPrinted>2012-01-27T02:22:00Z</cp:lastPrinted>
  <dcterms:created xsi:type="dcterms:W3CDTF">2012-06-12T01:05:00Z</dcterms:created>
  <dcterms:modified xsi:type="dcterms:W3CDTF">2013-11-22T05:00:00Z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