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29" w:rsidRPr="002F4829" w:rsidRDefault="002F4829" w:rsidP="002F4829">
      <w:pPr>
        <w:spacing w:after="0" w:line="240" w:lineRule="auto"/>
        <w:ind w:firstLine="0"/>
        <w:jc w:val="center"/>
        <w:rPr>
          <w:b/>
        </w:rPr>
      </w:pPr>
      <w:r w:rsidRPr="002F4829">
        <w:rPr>
          <w:b/>
        </w:rPr>
        <w:t>АДМИНИСТРАЦИЯ СЕЛЬСКОГО ПОСЕЛЕНИЯ «УЛЁТОВСКОЕ»</w:t>
      </w:r>
    </w:p>
    <w:p w:rsidR="002F4829" w:rsidRPr="002F4829" w:rsidRDefault="002F4829" w:rsidP="002F4829">
      <w:pPr>
        <w:spacing w:after="0" w:line="240" w:lineRule="auto"/>
        <w:ind w:firstLine="0"/>
        <w:jc w:val="center"/>
        <w:rPr>
          <w:b/>
        </w:rPr>
      </w:pPr>
      <w:r w:rsidRPr="002F4829">
        <w:rPr>
          <w:b/>
        </w:rPr>
        <w:t>МУНИЦИПАЛЬНОГО РАЙОНА «УЛЁТОВСКИЙ РАЙОН»</w:t>
      </w:r>
    </w:p>
    <w:p w:rsidR="002F4829" w:rsidRPr="002F4829" w:rsidRDefault="002F4829" w:rsidP="002F4829">
      <w:pPr>
        <w:spacing w:after="0" w:line="240" w:lineRule="auto"/>
        <w:ind w:firstLine="0"/>
        <w:jc w:val="center"/>
        <w:rPr>
          <w:b/>
        </w:rPr>
      </w:pPr>
      <w:r w:rsidRPr="002F4829">
        <w:rPr>
          <w:b/>
        </w:rPr>
        <w:t>ЗАБАЙКАЛЬСКОГО КРАЯ</w:t>
      </w:r>
    </w:p>
    <w:p w:rsidR="008C1EF9" w:rsidRDefault="002F4829" w:rsidP="002F4829">
      <w:pPr>
        <w:spacing w:after="0" w:line="240" w:lineRule="auto"/>
        <w:ind w:firstLine="0"/>
        <w:jc w:val="center"/>
        <w:rPr>
          <w:b/>
        </w:rPr>
      </w:pPr>
      <w:r w:rsidRPr="002F4829">
        <w:rPr>
          <w:b/>
        </w:rPr>
        <w:t>ПОСТАНОВЛЕНИЕ</w:t>
      </w:r>
    </w:p>
    <w:p w:rsidR="002F4829" w:rsidRPr="00CE63F0" w:rsidRDefault="002F4829" w:rsidP="002F4829">
      <w:pPr>
        <w:spacing w:after="0" w:line="240" w:lineRule="auto"/>
        <w:ind w:firstLine="0"/>
        <w:jc w:val="center"/>
      </w:pPr>
    </w:p>
    <w:p w:rsidR="002F4829" w:rsidRDefault="002F4829" w:rsidP="002F4829">
      <w:pPr>
        <w:spacing w:after="0" w:line="240" w:lineRule="auto"/>
        <w:ind w:firstLine="0"/>
      </w:pPr>
      <w:r>
        <w:t>2</w:t>
      </w:r>
      <w:r w:rsidR="008D0116">
        <w:t>9</w:t>
      </w:r>
      <w:r>
        <w:t xml:space="preserve"> марта 2021 года                                                                                            № 24</w:t>
      </w:r>
    </w:p>
    <w:p w:rsidR="000E6F08" w:rsidRPr="00CE63F0" w:rsidRDefault="002F4829" w:rsidP="002F4829">
      <w:pPr>
        <w:spacing w:after="0" w:line="240" w:lineRule="auto"/>
        <w:ind w:firstLine="0"/>
        <w:jc w:val="center"/>
      </w:pPr>
      <w:r>
        <w:t>с. Улёты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8D0116" w:rsidRDefault="000E6F08" w:rsidP="008D0116">
      <w:pPr>
        <w:spacing w:after="0" w:line="240" w:lineRule="auto"/>
        <w:ind w:firstLine="0"/>
        <w:rPr>
          <w:b/>
          <w:bCs/>
          <w:lang w:eastAsia="ru-RU"/>
        </w:rPr>
      </w:pPr>
      <w:r w:rsidRPr="008D0116">
        <w:rPr>
          <w:b/>
          <w:bCs/>
          <w:lang w:eastAsia="ru-RU"/>
        </w:rPr>
        <w:t xml:space="preserve">О </w:t>
      </w:r>
      <w:r w:rsidR="00841477" w:rsidRPr="008D0116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2F4829" w:rsidRPr="008D0116">
        <w:rPr>
          <w:b/>
          <w:bCs/>
          <w:lang w:eastAsia="ru-RU"/>
        </w:rPr>
        <w:t>сельского поселения «Улётовское»</w:t>
      </w:r>
      <w:r w:rsidR="00841477" w:rsidRPr="008D0116">
        <w:rPr>
          <w:b/>
          <w:lang w:eastAsia="ru-RU"/>
        </w:rPr>
        <w:t xml:space="preserve"> </w:t>
      </w:r>
      <w:r w:rsidR="00841477" w:rsidRPr="008D0116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E63F0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7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статьей</w:t>
      </w:r>
      <w:r w:rsidR="002F4829">
        <w:t xml:space="preserve"> 10</w:t>
      </w:r>
      <w:r w:rsidRPr="00CE63F0">
        <w:t xml:space="preserve"> Устава </w:t>
      </w:r>
      <w:r w:rsidR="002F4829">
        <w:rPr>
          <w:i/>
        </w:rPr>
        <w:t>сельского поселения «Улётовское»</w:t>
      </w:r>
      <w:r w:rsidRPr="00CE63F0">
        <w:t xml:space="preserve">, администрация </w:t>
      </w:r>
      <w:r w:rsidR="002F4829">
        <w:rPr>
          <w:i/>
        </w:rPr>
        <w:t>сельского поселения «Улётовское»</w:t>
      </w:r>
      <w:r w:rsidR="00841477" w:rsidRPr="00CE63F0">
        <w:rPr>
          <w:i/>
        </w:rPr>
        <w:t xml:space="preserve"> </w:t>
      </w:r>
      <w:r w:rsidRPr="00CE63F0">
        <w:rPr>
          <w:b/>
          <w:bCs/>
        </w:rPr>
        <w:t>постановляет: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="00841477" w:rsidRPr="00CE63F0">
        <w:rPr>
          <w:i/>
        </w:rPr>
        <w:t xml:space="preserve">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0E6F08" w:rsidRPr="00CE63F0" w:rsidRDefault="006016F7" w:rsidP="008D0116">
      <w:pPr>
        <w:autoSpaceDE w:val="0"/>
        <w:autoSpaceDN w:val="0"/>
        <w:adjustRightInd w:val="0"/>
        <w:spacing w:after="0" w:line="240" w:lineRule="auto"/>
      </w:pPr>
      <w:r w:rsidRPr="00CE63F0">
        <w:t>2.  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  <w:r w:rsidRPr="00CE63F0">
        <w:t>4. Настоящее постановление опубликовать</w:t>
      </w:r>
      <w:r w:rsidR="008D0116">
        <w:t>,</w:t>
      </w:r>
      <w:r w:rsidRPr="00CE63F0">
        <w:t xml:space="preserve"> </w:t>
      </w:r>
      <w:r w:rsidR="008D0116">
        <w:t>о</w:t>
      </w:r>
      <w:r w:rsidR="008D0116" w:rsidRPr="008D0116">
        <w:t>бнародовать на официальных информационных стендах администрации сельского поселения «Улётовское», районной библиотеки и библиотеки с. Бальзой</w:t>
      </w:r>
      <w:r w:rsidR="008D0116">
        <w:t>,</w:t>
      </w:r>
      <w:r w:rsidR="008D0116" w:rsidRPr="008D0116">
        <w:t xml:space="preserve"> на официальном сайте сельского поселения «Улётовское» в сети Интернет (http://улётовское.рф)</w:t>
      </w: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0E6F08" w:rsidRDefault="000E6F08" w:rsidP="00CE63F0">
      <w:pPr>
        <w:spacing w:after="0" w:line="240" w:lineRule="auto"/>
        <w:rPr>
          <w:iCs/>
          <w:lang w:eastAsia="ru-RU"/>
        </w:rPr>
      </w:pPr>
    </w:p>
    <w:p w:rsidR="008D0116" w:rsidRPr="00CE63F0" w:rsidRDefault="008D0116" w:rsidP="00CE63F0">
      <w:pPr>
        <w:spacing w:after="0" w:line="240" w:lineRule="auto"/>
        <w:rPr>
          <w:iCs/>
          <w:lang w:eastAsia="ru-RU"/>
        </w:rPr>
      </w:pPr>
    </w:p>
    <w:p w:rsidR="008D0116" w:rsidRPr="008D0116" w:rsidRDefault="000E6F08" w:rsidP="00CE63F0">
      <w:pPr>
        <w:spacing w:after="0" w:line="240" w:lineRule="auto"/>
        <w:ind w:firstLine="0"/>
      </w:pPr>
      <w:r w:rsidRPr="008D0116">
        <w:rPr>
          <w:iCs/>
          <w:lang w:eastAsia="ru-RU"/>
        </w:rPr>
        <w:t>Глава</w:t>
      </w:r>
      <w:r w:rsidR="008D0116" w:rsidRPr="008D0116">
        <w:rPr>
          <w:iCs/>
          <w:lang w:eastAsia="ru-RU"/>
        </w:rPr>
        <w:t xml:space="preserve"> </w:t>
      </w:r>
      <w:r w:rsidR="002F4829" w:rsidRPr="008D0116">
        <w:t>сельского</w:t>
      </w:r>
      <w:r w:rsidR="008D0116" w:rsidRPr="008D0116">
        <w:t xml:space="preserve"> </w:t>
      </w:r>
      <w:r w:rsidR="002F4829" w:rsidRPr="008D0116">
        <w:t>поселения</w:t>
      </w:r>
    </w:p>
    <w:p w:rsidR="00841477" w:rsidRPr="008D0116" w:rsidRDefault="002F4829" w:rsidP="008D0116">
      <w:pPr>
        <w:spacing w:after="0" w:line="240" w:lineRule="auto"/>
        <w:ind w:firstLine="0"/>
      </w:pPr>
      <w:r w:rsidRPr="008D0116">
        <w:t>«</w:t>
      </w:r>
      <w:proofErr w:type="gramStart"/>
      <w:r w:rsidRPr="008D0116">
        <w:t>Улётовское»</w:t>
      </w:r>
      <w:r w:rsidR="00841477" w:rsidRPr="008D0116">
        <w:t xml:space="preserve">   </w:t>
      </w:r>
      <w:proofErr w:type="gramEnd"/>
      <w:r w:rsidR="00841477" w:rsidRPr="008D0116">
        <w:t xml:space="preserve">                 </w:t>
      </w:r>
      <w:r w:rsidR="008D0116" w:rsidRPr="008D0116">
        <w:tab/>
      </w:r>
      <w:r w:rsidR="008D0116" w:rsidRPr="008D0116">
        <w:tab/>
      </w:r>
      <w:r w:rsidR="008D0116" w:rsidRPr="008D0116">
        <w:tab/>
      </w:r>
      <w:r w:rsidR="008D0116">
        <w:t xml:space="preserve">             </w:t>
      </w:r>
      <w:r w:rsidR="008D0116" w:rsidRPr="008D0116">
        <w:tab/>
      </w:r>
      <w:r w:rsidR="008D0116" w:rsidRPr="008D0116">
        <w:tab/>
      </w:r>
      <w:r w:rsidR="008D0116">
        <w:t xml:space="preserve">        </w:t>
      </w:r>
      <w:r w:rsidR="008D0116" w:rsidRPr="008D0116">
        <w:t>С.В. Алексеев</w:t>
      </w:r>
    </w:p>
    <w:p w:rsidR="008D0116" w:rsidRDefault="008D0116" w:rsidP="008D0116">
      <w:pPr>
        <w:spacing w:after="0" w:line="240" w:lineRule="auto"/>
        <w:ind w:firstLine="0"/>
        <w:rPr>
          <w:i/>
        </w:rPr>
      </w:pPr>
    </w:p>
    <w:p w:rsidR="008D0116" w:rsidRDefault="008D0116" w:rsidP="008D0116">
      <w:pPr>
        <w:spacing w:after="0" w:line="240" w:lineRule="auto"/>
        <w:ind w:firstLine="0"/>
        <w:rPr>
          <w:i/>
        </w:rPr>
      </w:pPr>
    </w:p>
    <w:p w:rsidR="008D0116" w:rsidRDefault="008D0116" w:rsidP="008D0116">
      <w:pPr>
        <w:spacing w:after="0" w:line="240" w:lineRule="auto"/>
        <w:ind w:firstLine="0"/>
        <w:rPr>
          <w:i/>
        </w:rPr>
      </w:pPr>
    </w:p>
    <w:p w:rsidR="008D0116" w:rsidRDefault="008D0116" w:rsidP="008D0116">
      <w:pPr>
        <w:spacing w:after="0" w:line="240" w:lineRule="auto"/>
        <w:ind w:firstLine="0"/>
        <w:rPr>
          <w:i/>
        </w:rPr>
      </w:pPr>
    </w:p>
    <w:p w:rsidR="008D0116" w:rsidRDefault="008D0116" w:rsidP="008D0116">
      <w:pPr>
        <w:spacing w:after="0" w:line="240" w:lineRule="auto"/>
        <w:ind w:firstLine="0"/>
        <w:rPr>
          <w:i/>
        </w:rPr>
      </w:pP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</w:p>
    <w:p w:rsidR="006016F7" w:rsidRPr="00CE63F0" w:rsidRDefault="002F4829" w:rsidP="00CE63F0">
      <w:pPr>
        <w:spacing w:after="0" w:line="240" w:lineRule="auto"/>
        <w:ind w:left="5103" w:firstLine="0"/>
        <w:jc w:val="center"/>
        <w:rPr>
          <w:i/>
        </w:rPr>
      </w:pPr>
      <w:r>
        <w:rPr>
          <w:i/>
        </w:rPr>
        <w:t>сельского поселения «Улётовское»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Pr="00CE63F0">
        <w:t>«</w:t>
      </w:r>
      <w:r w:rsidR="008D0116">
        <w:t>29» марта 2021</w:t>
      </w:r>
      <w:r w:rsidRPr="00CE63F0">
        <w:t xml:space="preserve"> года №</w:t>
      </w:r>
      <w:r w:rsidR="008D0116">
        <w:t xml:space="preserve"> 24</w:t>
      </w: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8D0116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8D0116">
        <w:rPr>
          <w:b/>
          <w:bCs/>
          <w:lang w:eastAsia="ru-RU"/>
        </w:rPr>
        <w:t>ПОРЯДОК</w:t>
      </w:r>
    </w:p>
    <w:p w:rsidR="000E6F08" w:rsidRPr="008D0116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8D0116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2F4829" w:rsidRPr="008D0116">
        <w:rPr>
          <w:b/>
        </w:rPr>
        <w:t>сельского поселения «Улётовское»</w:t>
      </w:r>
      <w:r w:rsidRPr="008D0116">
        <w:rPr>
          <w:b/>
        </w:rPr>
        <w:t xml:space="preserve"> </w:t>
      </w:r>
      <w:r w:rsidRPr="008D0116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Pr="00CE63F0">
        <w:rPr>
          <w:lang w:eastAsia="ru-RU"/>
        </w:rPr>
        <w:t xml:space="preserve"> 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="0049179C" w:rsidRPr="00CE63F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8D0116">
        <w:rPr>
          <w:i/>
          <w:iCs/>
          <w:lang w:eastAsia="ru-RU"/>
        </w:rPr>
        <w:t>муниципального района «Улётовский район»</w:t>
      </w:r>
      <w:r w:rsidR="00CE63F0">
        <w:rPr>
          <w:i/>
          <w:iCs/>
          <w:lang w:eastAsia="ru-RU"/>
        </w:rPr>
        <w:t>, (</w:t>
      </w:r>
      <w:r w:rsidR="00CE63F0" w:rsidRPr="00CE63F0">
        <w:rPr>
          <w:i/>
        </w:rPr>
        <w:t>стратегии социально-экономического развития</w:t>
      </w:r>
      <w:r w:rsidR="00CE63F0" w:rsidRPr="00CE63F0">
        <w:rPr>
          <w:i/>
          <w:iCs/>
          <w:lang w:eastAsia="ru-RU"/>
        </w:rPr>
        <w:t xml:space="preserve"> </w:t>
      </w:r>
      <w:r w:rsidR="00CE63F0">
        <w:rPr>
          <w:i/>
          <w:iCs/>
          <w:lang w:eastAsia="ru-RU"/>
        </w:rPr>
        <w:t xml:space="preserve">поселения – </w:t>
      </w:r>
      <w:r w:rsidR="00CE63F0" w:rsidRPr="00CE63F0">
        <w:rPr>
          <w:i/>
          <w:iCs/>
          <w:color w:val="FF0000"/>
          <w:lang w:eastAsia="ru-RU"/>
        </w:rPr>
        <w:t>при наличии</w:t>
      </w:r>
      <w:r w:rsidR="00CE63F0" w:rsidRPr="00CE63F0">
        <w:rPr>
          <w:i/>
          <w:iCs/>
          <w:lang w:eastAsia="ru-RU"/>
        </w:rPr>
        <w:t>)</w:t>
      </w:r>
      <w:r w:rsidR="0049179C"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2F4829">
        <w:rPr>
          <w:i/>
          <w:sz w:val="28"/>
          <w:szCs w:val="28"/>
        </w:rPr>
        <w:t>сельского поселения «Улётовское»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2F4829">
        <w:rPr>
          <w:i/>
          <w:sz w:val="28"/>
          <w:szCs w:val="28"/>
        </w:rPr>
        <w:t>сельского поселения «Улётовское»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="008B5BCF" w:rsidRPr="00CE63F0">
        <w:rPr>
          <w:i/>
          <w:sz w:val="28"/>
          <w:szCs w:val="28"/>
        </w:rPr>
        <w:t>муниципального района</w:t>
      </w:r>
      <w:r w:rsidR="008D0116">
        <w:rPr>
          <w:i/>
          <w:sz w:val="28"/>
          <w:szCs w:val="28"/>
        </w:rPr>
        <w:t xml:space="preserve"> «Улётовский район»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2F4829">
        <w:rPr>
          <w:i/>
          <w:sz w:val="28"/>
          <w:szCs w:val="28"/>
        </w:rPr>
        <w:t>сельского поселения «Улётовское»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="002F4829">
        <w:rPr>
          <w:i/>
        </w:rPr>
        <w:t>сельского поселения «Улётовское»</w:t>
      </w:r>
      <w:r w:rsidR="000E6F08" w:rsidRPr="00CE63F0">
        <w:t xml:space="preserve"> и бюджетного прогноза </w:t>
      </w:r>
      <w:r w:rsidR="002F4829">
        <w:rPr>
          <w:i/>
        </w:rPr>
        <w:t>сельского поселения «Улётовское»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="002F4829">
        <w:rPr>
          <w:i/>
          <w:sz w:val="28"/>
          <w:szCs w:val="28"/>
        </w:rPr>
        <w:t>сельского поселения «Улётовское»</w:t>
      </w:r>
      <w:r w:rsidR="000E6F08" w:rsidRPr="00CE63F0">
        <w:rPr>
          <w:sz w:val="28"/>
          <w:szCs w:val="28"/>
        </w:rPr>
        <w:t xml:space="preserve">, населения </w:t>
      </w:r>
      <w:r w:rsidR="002F4829">
        <w:rPr>
          <w:i/>
          <w:sz w:val="28"/>
          <w:szCs w:val="28"/>
        </w:rPr>
        <w:t>сельского поселения «Улётовское»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2F4829">
        <w:rPr>
          <w:i/>
        </w:rPr>
        <w:t>сельского поселения «Улётовское»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 </w:t>
      </w:r>
      <w:r w:rsidR="002F4829">
        <w:rPr>
          <w:i/>
          <w:sz w:val="28"/>
          <w:szCs w:val="28"/>
        </w:rPr>
        <w:t>сельского поселения «Улётовское»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="002F4829">
        <w:rPr>
          <w:i/>
          <w:sz w:val="28"/>
          <w:szCs w:val="28"/>
        </w:rPr>
        <w:t>сельского поселения «Улётовское»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Pr="00CE63F0">
        <w:rPr>
          <w:iCs/>
        </w:rPr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2F4829">
        <w:rPr>
          <w:i/>
        </w:rPr>
        <w:t>сельского поселения «Улётовское»</w:t>
      </w:r>
      <w:r w:rsidR="000E6F08" w:rsidRPr="00CE63F0">
        <w:rPr>
          <w:i/>
          <w:iCs/>
        </w:rPr>
        <w:t xml:space="preserve"> </w:t>
      </w:r>
      <w:r w:rsidR="000E6F08" w:rsidRPr="00CE63F0">
        <w:rPr>
          <w:color w:val="2D3038"/>
        </w:rPr>
        <w:t xml:space="preserve">на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="00EB4E11" w:rsidRPr="00CE63F0">
        <w:rPr>
          <w:i/>
        </w:rPr>
        <w:t xml:space="preserve">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lastRenderedPageBreak/>
        <w:t xml:space="preserve">4) </w:t>
      </w:r>
      <w:r w:rsidR="000E6F08" w:rsidRPr="00CE63F0">
        <w:rPr>
          <w:color w:val="2D3038"/>
        </w:rPr>
        <w:t xml:space="preserve">основные параметры муниципальных программ </w:t>
      </w:r>
      <w:r w:rsidR="002F4829">
        <w:rPr>
          <w:i/>
        </w:rPr>
        <w:t>сельского поселения «Улётовское»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="002F4829">
        <w:rPr>
          <w:i/>
        </w:rPr>
        <w:t>сельского поселения «Улётовское»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 xml:space="preserve">Разработка среднесрочного прогноза осуществляется </w:t>
      </w:r>
      <w:r w:rsidR="009534DF">
        <w:rPr>
          <w:i/>
        </w:rPr>
        <w:t>администрац</w:t>
      </w:r>
      <w:r w:rsidR="00A35001">
        <w:rPr>
          <w:i/>
        </w:rPr>
        <w:t>ией сельского поселения «Улётовское»</w:t>
      </w:r>
      <w:r w:rsidRPr="00CE63F0">
        <w:t xml:space="preserve"> 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2F4829">
        <w:rPr>
          <w:i/>
        </w:rPr>
        <w:t>сельского поселения «Улётовское»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 xml:space="preserve"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</w:t>
      </w:r>
      <w:r w:rsidR="000E6F08" w:rsidRPr="00CE63F0">
        <w:lastRenderedPageBreak/>
        <w:t>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2F4829">
        <w:rPr>
          <w:i/>
        </w:rPr>
        <w:t>сельского поселения «Улётовское»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 xml:space="preserve">за разработку бюджета </w:t>
      </w:r>
      <w:r w:rsidR="002F4829">
        <w:rPr>
          <w:i/>
        </w:rPr>
        <w:t>сельского поселения «Улётовское»</w:t>
      </w:r>
      <w:r w:rsidR="00C74BB7" w:rsidRPr="00CE63F0">
        <w:rPr>
          <w:i/>
        </w:rPr>
        <w:t xml:space="preserve">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Pr="00CE63F0">
        <w:rPr>
          <w:i/>
        </w:rPr>
        <w:t xml:space="preserve">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Pr="00CE63F0">
        <w:t xml:space="preserve"> </w:t>
      </w:r>
      <w:r w:rsidR="002F4829">
        <w:rPr>
          <w:i/>
        </w:rPr>
        <w:t>сельского поселения «Улётовское»</w:t>
      </w:r>
      <w:r w:rsidR="000E6F08" w:rsidRPr="00CE63F0">
        <w:t xml:space="preserve"> 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="002F4829">
        <w:rPr>
          <w:i/>
        </w:rPr>
        <w:t>сельского поселения «Улётовское»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</w:t>
      </w:r>
      <w:r w:rsidR="009534DF">
        <w:rPr>
          <w:lang w:eastAsia="ru-RU"/>
        </w:rPr>
        <w:t>утверждается</w:t>
      </w:r>
      <w:r w:rsidR="000E6F08" w:rsidRPr="00CE63F0">
        <w:rPr>
          <w:lang w:eastAsia="ru-RU"/>
        </w:rPr>
        <w:t xml:space="preserve"> </w:t>
      </w:r>
      <w:r w:rsidR="009534DF">
        <w:rPr>
          <w:lang w:eastAsia="ru-RU"/>
        </w:rPr>
        <w:t>Советом сельского поселения «Улётовское»</w:t>
      </w:r>
      <w:r w:rsidR="00F90D6C">
        <w:t xml:space="preserve"> </w:t>
      </w:r>
      <w:r w:rsidR="000E6F08" w:rsidRPr="00CE63F0">
        <w:t xml:space="preserve">одновременно с принятием решения о внесении проекта бюджета </w:t>
      </w:r>
      <w:r w:rsidR="002F4829">
        <w:rPr>
          <w:i/>
        </w:rPr>
        <w:t>сельского поселения «Улётовское»</w:t>
      </w:r>
      <w:r w:rsidR="000E6F08" w:rsidRPr="00CE63F0">
        <w:rPr>
          <w:i/>
          <w:iCs/>
        </w:rPr>
        <w:t xml:space="preserve"> </w:t>
      </w:r>
      <w:r w:rsidR="000E6F08" w:rsidRPr="00CE63F0">
        <w:t xml:space="preserve">в </w:t>
      </w:r>
      <w:r w:rsidR="000E6F08" w:rsidRPr="00CE63F0">
        <w:rPr>
          <w:iCs/>
        </w:rPr>
        <w:t xml:space="preserve">Совет </w:t>
      </w:r>
      <w:r w:rsidR="002F4829">
        <w:rPr>
          <w:i/>
        </w:rPr>
        <w:t>сельского поселения «Улётовское»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9534DF" w:rsidRPr="009534DF">
        <w:t>Совет сельского поселения «Улётовское»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9534DF">
        <w:rPr>
          <w:lang w:eastAsia="ru-RU"/>
        </w:rPr>
        <w:t xml:space="preserve"> (Администрацию).</w:t>
      </w:r>
    </w:p>
    <w:p w:rsidR="009534DF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9534DF">
        <w:rPr>
          <w:lang w:eastAsia="ru-RU"/>
        </w:rPr>
        <w:t xml:space="preserve">утверждается решением </w:t>
      </w:r>
      <w:r w:rsidR="009534DF" w:rsidRPr="009534DF">
        <w:rPr>
          <w:lang w:eastAsia="ru-RU"/>
        </w:rPr>
        <w:t>Совет</w:t>
      </w:r>
      <w:r w:rsidR="009534DF">
        <w:rPr>
          <w:lang w:eastAsia="ru-RU"/>
        </w:rPr>
        <w:t>а</w:t>
      </w:r>
      <w:r w:rsidR="009534DF" w:rsidRPr="009534DF">
        <w:rPr>
          <w:lang w:eastAsia="ru-RU"/>
        </w:rPr>
        <w:t xml:space="preserve"> сельского поселения «Улётовское»</w:t>
      </w:r>
      <w:r w:rsidR="009534DF">
        <w:rPr>
          <w:lang w:eastAsia="ru-RU"/>
        </w:rPr>
        <w:t>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2F4829">
        <w:rPr>
          <w:i/>
        </w:rPr>
        <w:t>сельского поселения «Улётовское»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 </w:t>
      </w:r>
      <w:r w:rsidR="002F4829">
        <w:rPr>
          <w:i/>
        </w:rPr>
        <w:t>сельского поселения «Улётовское»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</w:t>
      </w:r>
      <w:r w:rsidR="009534DF" w:rsidRPr="009534DF">
        <w:t>решением Совета сельского поселения «Улётовское»</w:t>
      </w:r>
      <w:r w:rsidR="00D60C52" w:rsidRPr="00CE63F0">
        <w:t xml:space="preserve">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</w:t>
      </w:r>
      <w:r w:rsidR="009534DF">
        <w:t xml:space="preserve"> (Администрацией</w:t>
      </w:r>
      <w:bookmarkStart w:id="0" w:name="_GoBack"/>
      <w:bookmarkEnd w:id="0"/>
      <w:r w:rsidR="009534DF">
        <w:t>)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8D011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BD" w:rsidRDefault="004744BD" w:rsidP="001C59AD">
      <w:pPr>
        <w:spacing w:after="0" w:line="240" w:lineRule="auto"/>
      </w:pPr>
      <w:r>
        <w:separator/>
      </w:r>
    </w:p>
  </w:endnote>
  <w:endnote w:type="continuationSeparator" w:id="0">
    <w:p w:rsidR="004744BD" w:rsidRDefault="004744BD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BD" w:rsidRDefault="004744BD" w:rsidP="001C59AD">
      <w:pPr>
        <w:spacing w:after="0" w:line="240" w:lineRule="auto"/>
      </w:pPr>
      <w:r>
        <w:separator/>
      </w:r>
    </w:p>
  </w:footnote>
  <w:footnote w:type="continuationSeparator" w:id="0">
    <w:p w:rsidR="004744BD" w:rsidRDefault="004744BD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F45428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9534DF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4829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44BD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2B83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116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534DF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35001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9145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183F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428"/>
    <w:rsid w:val="00F45847"/>
    <w:rsid w:val="00F47111"/>
    <w:rsid w:val="00F47700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858A6-4CCD-43D5-A1B3-0010AC3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A3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350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Юрист</cp:lastModifiedBy>
  <cp:revision>3</cp:revision>
  <cp:lastPrinted>2021-03-25T01:42:00Z</cp:lastPrinted>
  <dcterms:created xsi:type="dcterms:W3CDTF">2021-03-25T01:52:00Z</dcterms:created>
  <dcterms:modified xsi:type="dcterms:W3CDTF">2021-03-25T04:34:00Z</dcterms:modified>
</cp:coreProperties>
</file>