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4A0" w:firstRow="1" w:lastRow="0" w:firstColumn="1" w:lastColumn="0" w:noHBand="0" w:noVBand="1"/>
      </w:tblPr>
      <w:tblGrid>
        <w:gridCol w:w="3359"/>
        <w:gridCol w:w="2915"/>
        <w:gridCol w:w="3082"/>
      </w:tblGrid>
      <w:tr w:rsidR="008A32DA" w:rsidRPr="008A32DA" w:rsidTr="008A32DA">
        <w:tc>
          <w:tcPr>
            <w:tcW w:w="9356" w:type="dxa"/>
            <w:gridSpan w:val="3"/>
            <w:hideMark/>
          </w:tcPr>
          <w:p w:rsidR="008A32DA" w:rsidRPr="008A32DA" w:rsidRDefault="008A32DA" w:rsidP="008A32DA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A32DA">
              <w:rPr>
                <w:rFonts w:ascii="Times New Roman" w:hAnsi="Times New Roman" w:cs="Times New Roman"/>
                <w:b/>
                <w:sz w:val="28"/>
                <w:szCs w:val="28"/>
              </w:rPr>
              <w:t>СОВЕТ СЕЛЬСКОГО ПОСЕЛЕНИЯ «УЛЁТОВСКОЕ»</w:t>
            </w:r>
          </w:p>
          <w:p w:rsidR="008A32DA" w:rsidRPr="008A32DA" w:rsidRDefault="008A32DA" w:rsidP="008A3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«УЛЁТОВСКИЙ РАЙОН»</w:t>
            </w:r>
          </w:p>
          <w:p w:rsidR="008A32DA" w:rsidRPr="008A32DA" w:rsidRDefault="008A32DA" w:rsidP="008A3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8A32DA" w:rsidRPr="008A32DA" w:rsidRDefault="008A32DA" w:rsidP="008A3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8A32DA" w:rsidRPr="008A32DA" w:rsidTr="008A32DA">
        <w:tc>
          <w:tcPr>
            <w:tcW w:w="9356" w:type="dxa"/>
            <w:gridSpan w:val="3"/>
          </w:tcPr>
          <w:p w:rsidR="008A32DA" w:rsidRPr="008A32DA" w:rsidRDefault="008A32DA" w:rsidP="008A32D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2DA" w:rsidRPr="008A32DA" w:rsidTr="008A32DA">
        <w:trPr>
          <w:trHeight w:val="233"/>
        </w:trPr>
        <w:tc>
          <w:tcPr>
            <w:tcW w:w="3359" w:type="dxa"/>
            <w:hideMark/>
          </w:tcPr>
          <w:p w:rsidR="008A32DA" w:rsidRPr="008A32DA" w:rsidRDefault="000D4D47" w:rsidP="00721E8C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A32DA" w:rsidRPr="008A32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21E8C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771422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="008A32DA" w:rsidRPr="008A32D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15" w:type="dxa"/>
          </w:tcPr>
          <w:p w:rsidR="008A32DA" w:rsidRPr="008A32DA" w:rsidRDefault="008A32DA" w:rsidP="008A32D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2" w:type="dxa"/>
            <w:hideMark/>
          </w:tcPr>
          <w:p w:rsidR="008A32DA" w:rsidRPr="008A32DA" w:rsidRDefault="008A32DA" w:rsidP="008A32D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D4D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№  129</w:t>
            </w:r>
          </w:p>
        </w:tc>
      </w:tr>
      <w:tr w:rsidR="008A32DA" w:rsidRPr="008A32DA" w:rsidTr="008A32DA">
        <w:tc>
          <w:tcPr>
            <w:tcW w:w="3359" w:type="dxa"/>
          </w:tcPr>
          <w:p w:rsidR="008A32DA" w:rsidRPr="008A32DA" w:rsidRDefault="008A32DA" w:rsidP="008A32DA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15" w:type="dxa"/>
            <w:hideMark/>
          </w:tcPr>
          <w:p w:rsidR="008A32DA" w:rsidRPr="008A32DA" w:rsidRDefault="008A32DA" w:rsidP="008A32D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DA">
              <w:rPr>
                <w:rFonts w:ascii="Times New Roman" w:hAnsi="Times New Roman" w:cs="Times New Roman"/>
                <w:b/>
                <w:sz w:val="28"/>
                <w:szCs w:val="28"/>
              </w:rPr>
              <w:t>с. Улёты</w:t>
            </w:r>
          </w:p>
        </w:tc>
        <w:tc>
          <w:tcPr>
            <w:tcW w:w="3082" w:type="dxa"/>
          </w:tcPr>
          <w:p w:rsidR="008A32DA" w:rsidRPr="008A32DA" w:rsidRDefault="008A32DA" w:rsidP="008A32DA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A32DA" w:rsidRPr="008A32DA" w:rsidTr="008A32DA">
        <w:tc>
          <w:tcPr>
            <w:tcW w:w="3359" w:type="dxa"/>
          </w:tcPr>
          <w:p w:rsidR="008A32DA" w:rsidRPr="008A32DA" w:rsidRDefault="008A32DA" w:rsidP="008A32D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5" w:type="dxa"/>
          </w:tcPr>
          <w:p w:rsidR="008A32DA" w:rsidRPr="008A32DA" w:rsidRDefault="008A32DA" w:rsidP="008A32D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2" w:type="dxa"/>
          </w:tcPr>
          <w:p w:rsidR="008A32DA" w:rsidRPr="008A32DA" w:rsidRDefault="008A32DA" w:rsidP="008A32D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32DA" w:rsidRPr="008A32DA" w:rsidTr="008A32DA">
        <w:tc>
          <w:tcPr>
            <w:tcW w:w="9356" w:type="dxa"/>
            <w:gridSpan w:val="3"/>
          </w:tcPr>
          <w:p w:rsidR="008A32DA" w:rsidRPr="008A32DA" w:rsidRDefault="008A32DA" w:rsidP="008A32D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решение Совета сельского поселения «Улётовское» № </w:t>
            </w:r>
            <w:r w:rsidR="00B61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 от 28.12.2023</w:t>
            </w:r>
            <w:r w:rsidRPr="008A32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«</w:t>
            </w:r>
            <w:r w:rsidRPr="008A32DA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О принятии бюджета сельского</w:t>
            </w:r>
            <w:r w:rsidR="00B61D27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поселения «Улётовское» на 2024 год и плановый период 2025, 2026 годы</w:t>
            </w:r>
            <w:r w:rsidRPr="008A32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8A32DA" w:rsidRPr="008A32DA" w:rsidRDefault="008A32DA" w:rsidP="008A32D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</w:p>
        </w:tc>
      </w:tr>
    </w:tbl>
    <w:p w:rsidR="008A32DA" w:rsidRPr="008A32DA" w:rsidRDefault="00721E8C" w:rsidP="008A32D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В соответствии с п.1 ст.8</w:t>
      </w:r>
      <w:r w:rsidR="008A32DA" w:rsidRPr="008A32DA">
        <w:rPr>
          <w:rFonts w:ascii="Times New Roman" w:hAnsi="Times New Roman" w:cs="Times New Roman"/>
          <w:spacing w:val="-5"/>
          <w:sz w:val="28"/>
          <w:szCs w:val="28"/>
        </w:rPr>
        <w:t xml:space="preserve"> Устава сельского поселения «Улётовское» муниципального района «Улётовский район» Забайкальского края, бюджетным кодексом РФ, заключенными соглашениями, Совет сельского поселения «Улётовское»</w:t>
      </w:r>
    </w:p>
    <w:p w:rsidR="008A32DA" w:rsidRPr="008A32DA" w:rsidRDefault="008A32DA" w:rsidP="008A32DA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8A32DA">
        <w:rPr>
          <w:rFonts w:ascii="Times New Roman" w:hAnsi="Times New Roman" w:cs="Times New Roman"/>
          <w:b/>
          <w:spacing w:val="-5"/>
          <w:sz w:val="28"/>
          <w:szCs w:val="28"/>
        </w:rPr>
        <w:t>РЕШИЛ:</w:t>
      </w:r>
    </w:p>
    <w:p w:rsidR="00B61D27" w:rsidRDefault="008A32DA" w:rsidP="008A32DA">
      <w:pPr>
        <w:spacing w:after="100" w:afterAutospacing="1" w:line="240" w:lineRule="auto"/>
        <w:ind w:firstLine="37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2DA">
        <w:rPr>
          <w:rFonts w:ascii="Times New Roman" w:hAnsi="Times New Roman" w:cs="Times New Roman"/>
          <w:sz w:val="28"/>
          <w:szCs w:val="28"/>
        </w:rPr>
        <w:t xml:space="preserve">1. Внести изменения в решение Совета сельского поселения «Улётовское» № </w:t>
      </w:r>
      <w:r w:rsidR="00B61D27">
        <w:rPr>
          <w:rFonts w:ascii="Times New Roman" w:hAnsi="Times New Roman" w:cs="Times New Roman"/>
          <w:sz w:val="28"/>
          <w:szCs w:val="28"/>
        </w:rPr>
        <w:t xml:space="preserve">120 от 28.12.2023 </w:t>
      </w:r>
      <w:r w:rsidRPr="008A32DA">
        <w:rPr>
          <w:rFonts w:ascii="Times New Roman" w:hAnsi="Times New Roman" w:cs="Times New Roman"/>
          <w:sz w:val="28"/>
          <w:szCs w:val="28"/>
        </w:rPr>
        <w:t>года. «О принятии бюджета сельского поселения «Улётовское» на 202</w:t>
      </w:r>
      <w:r w:rsidR="00B61D27">
        <w:rPr>
          <w:rFonts w:ascii="Times New Roman" w:hAnsi="Times New Roman" w:cs="Times New Roman"/>
          <w:sz w:val="28"/>
          <w:szCs w:val="28"/>
        </w:rPr>
        <w:t>4 год и плановый период 2025, 2026</w:t>
      </w:r>
      <w:r w:rsidRPr="008A32DA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61D27">
        <w:rPr>
          <w:rFonts w:ascii="Times New Roman" w:hAnsi="Times New Roman" w:cs="Times New Roman"/>
          <w:bCs/>
          <w:sz w:val="28"/>
          <w:szCs w:val="28"/>
        </w:rPr>
        <w:t>.</w:t>
      </w:r>
    </w:p>
    <w:p w:rsidR="008A32DA" w:rsidRPr="008A32DA" w:rsidRDefault="008A32DA" w:rsidP="008A32DA">
      <w:pPr>
        <w:spacing w:after="100" w:afterAutospacing="1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8A32DA">
        <w:rPr>
          <w:rFonts w:ascii="Times New Roman" w:hAnsi="Times New Roman" w:cs="Times New Roman"/>
          <w:sz w:val="28"/>
          <w:szCs w:val="28"/>
        </w:rPr>
        <w:t>2. Данные изменения и дополнения внести в бюджет согласно приложения № 5, приложения № 10 к настоящему решению Совета сельского поселения «Улётовское».</w:t>
      </w:r>
    </w:p>
    <w:p w:rsidR="008A32DA" w:rsidRPr="008A32DA" w:rsidRDefault="008A32DA" w:rsidP="008A32DA">
      <w:pPr>
        <w:spacing w:after="100" w:afterAutospacing="1" w:line="240" w:lineRule="auto"/>
        <w:ind w:firstLine="333"/>
        <w:jc w:val="both"/>
        <w:rPr>
          <w:rFonts w:ascii="Times New Roman" w:hAnsi="Times New Roman" w:cs="Times New Roman"/>
          <w:sz w:val="28"/>
          <w:szCs w:val="28"/>
        </w:rPr>
      </w:pPr>
      <w:r w:rsidRPr="008A32DA">
        <w:rPr>
          <w:rFonts w:ascii="Times New Roman" w:hAnsi="Times New Roman" w:cs="Times New Roman"/>
          <w:sz w:val="28"/>
          <w:szCs w:val="28"/>
        </w:rPr>
        <w:t xml:space="preserve">  3.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8A32DA" w:rsidRPr="008A32DA" w:rsidRDefault="008A32DA" w:rsidP="008A32DA">
      <w:pPr>
        <w:shd w:val="clear" w:color="auto" w:fill="FFFFFF"/>
        <w:spacing w:after="100" w:afterAutospacing="1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8A32DA" w:rsidRPr="008A32DA" w:rsidRDefault="008A32DA" w:rsidP="008A3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D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A32DA" w:rsidRPr="008A32DA" w:rsidRDefault="008A32DA" w:rsidP="008A3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DA">
        <w:rPr>
          <w:rFonts w:ascii="Times New Roman" w:hAnsi="Times New Roman" w:cs="Times New Roman"/>
          <w:sz w:val="28"/>
          <w:szCs w:val="28"/>
        </w:rPr>
        <w:t xml:space="preserve">«Улётовское»   </w:t>
      </w:r>
      <w:r w:rsidRPr="008A32DA">
        <w:rPr>
          <w:rFonts w:ascii="Times New Roman" w:hAnsi="Times New Roman" w:cs="Times New Roman"/>
          <w:sz w:val="28"/>
          <w:szCs w:val="28"/>
        </w:rPr>
        <w:tab/>
      </w:r>
      <w:r w:rsidRPr="008A32DA">
        <w:rPr>
          <w:rFonts w:ascii="Times New Roman" w:hAnsi="Times New Roman" w:cs="Times New Roman"/>
          <w:sz w:val="28"/>
          <w:szCs w:val="28"/>
        </w:rPr>
        <w:tab/>
      </w:r>
      <w:r w:rsidRPr="008A32DA">
        <w:rPr>
          <w:rFonts w:ascii="Times New Roman" w:hAnsi="Times New Roman" w:cs="Times New Roman"/>
          <w:sz w:val="28"/>
          <w:szCs w:val="28"/>
        </w:rPr>
        <w:tab/>
      </w:r>
      <w:r w:rsidRPr="008A32DA">
        <w:rPr>
          <w:rFonts w:ascii="Times New Roman" w:hAnsi="Times New Roman" w:cs="Times New Roman"/>
          <w:sz w:val="28"/>
          <w:szCs w:val="28"/>
        </w:rPr>
        <w:tab/>
      </w:r>
      <w:r w:rsidRPr="008A32D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С.В. Алексеев</w:t>
      </w:r>
    </w:p>
    <w:p w:rsidR="008A32DA" w:rsidRPr="008A32DA" w:rsidRDefault="008A32DA" w:rsidP="008A3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2DA" w:rsidRDefault="008A32DA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9933F5" w:rsidRDefault="009933F5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9A6F04" w:rsidRDefault="009A6F04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0D4D47" w:rsidRDefault="000D4D47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tbl>
      <w:tblPr>
        <w:tblStyle w:val="ab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669"/>
        <w:gridCol w:w="4568"/>
        <w:gridCol w:w="1042"/>
        <w:gridCol w:w="938"/>
        <w:gridCol w:w="903"/>
      </w:tblGrid>
      <w:tr w:rsidR="000D4D47" w:rsidRPr="000D4D47" w:rsidTr="000D4D47">
        <w:trPr>
          <w:trHeight w:val="289"/>
        </w:trPr>
        <w:tc>
          <w:tcPr>
            <w:tcW w:w="1669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gridSpan w:val="3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Приложение № 5</w:t>
            </w:r>
          </w:p>
        </w:tc>
      </w:tr>
      <w:tr w:rsidR="000D4D47" w:rsidRPr="000D4D47" w:rsidTr="000D4D47">
        <w:trPr>
          <w:trHeight w:val="289"/>
        </w:trPr>
        <w:tc>
          <w:tcPr>
            <w:tcW w:w="1669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gridSpan w:val="3"/>
            <w:vMerge w:val="restart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 xml:space="preserve"> к решению Совета о внесении изменений в Решение Совета "О бюджете сельского поселения "Улётовское"       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129 </w:t>
            </w: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 xml:space="preserve"> от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22.03.</w:t>
            </w: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2024г.</w:t>
            </w:r>
          </w:p>
        </w:tc>
      </w:tr>
      <w:tr w:rsidR="000D4D47" w:rsidRPr="000D4D47" w:rsidTr="000D4D47">
        <w:trPr>
          <w:trHeight w:val="289"/>
        </w:trPr>
        <w:tc>
          <w:tcPr>
            <w:tcW w:w="1669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gridSpan w:val="3"/>
            <w:vMerge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4D47" w:rsidRPr="000D4D47" w:rsidTr="000D4D47">
        <w:trPr>
          <w:trHeight w:val="390"/>
        </w:trPr>
        <w:tc>
          <w:tcPr>
            <w:tcW w:w="1669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gridSpan w:val="3"/>
            <w:vMerge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4D47" w:rsidRPr="000D4D47" w:rsidTr="000D4D47">
        <w:trPr>
          <w:trHeight w:val="289"/>
        </w:trPr>
        <w:tc>
          <w:tcPr>
            <w:tcW w:w="9120" w:type="dxa"/>
            <w:gridSpan w:val="5"/>
            <w:vMerge w:val="restart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</w:t>
            </w:r>
            <w:r w:rsidRPr="000D4D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емы поступления доходов бюджета сельского поселения "Улётовское" на 2024 год   и плановый период 2025, 2026 годов (тыс. руб.)</w:t>
            </w:r>
          </w:p>
        </w:tc>
      </w:tr>
      <w:tr w:rsidR="000D4D47" w:rsidRPr="000D4D47" w:rsidTr="000D4D47">
        <w:trPr>
          <w:trHeight w:val="450"/>
        </w:trPr>
        <w:tc>
          <w:tcPr>
            <w:tcW w:w="9120" w:type="dxa"/>
            <w:gridSpan w:val="5"/>
            <w:vMerge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D4D47" w:rsidRPr="000D4D47" w:rsidTr="000D4D47">
        <w:trPr>
          <w:trHeight w:val="828"/>
        </w:trPr>
        <w:tc>
          <w:tcPr>
            <w:tcW w:w="166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56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Наименование доходов</w:t>
            </w:r>
          </w:p>
        </w:tc>
        <w:tc>
          <w:tcPr>
            <w:tcW w:w="104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3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3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D4D47" w:rsidRPr="000D4D47" w:rsidTr="000D4D47">
        <w:trPr>
          <w:trHeight w:val="315"/>
        </w:trPr>
        <w:tc>
          <w:tcPr>
            <w:tcW w:w="1669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6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D4D47" w:rsidRPr="000D4D47" w:rsidTr="000D4D47">
        <w:trPr>
          <w:trHeight w:val="315"/>
        </w:trPr>
        <w:tc>
          <w:tcPr>
            <w:tcW w:w="1669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Налоговые доходы </w:t>
            </w:r>
          </w:p>
        </w:tc>
        <w:tc>
          <w:tcPr>
            <w:tcW w:w="104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8 600,00</w:t>
            </w:r>
          </w:p>
        </w:tc>
        <w:tc>
          <w:tcPr>
            <w:tcW w:w="93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7 730,00</w:t>
            </w:r>
          </w:p>
        </w:tc>
        <w:tc>
          <w:tcPr>
            <w:tcW w:w="903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7 730,00</w:t>
            </w:r>
          </w:p>
        </w:tc>
      </w:tr>
      <w:tr w:rsidR="000D4D47" w:rsidRPr="000D4D47" w:rsidTr="000D4D47">
        <w:trPr>
          <w:trHeight w:val="1500"/>
        </w:trPr>
        <w:tc>
          <w:tcPr>
            <w:tcW w:w="1669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182 1 01 02010 01 0000 110</w:t>
            </w:r>
          </w:p>
        </w:tc>
        <w:tc>
          <w:tcPr>
            <w:tcW w:w="456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статьями 227, 227.1 и 228 Налогового кодекса Российской Федерации</w:t>
            </w:r>
          </w:p>
        </w:tc>
        <w:tc>
          <w:tcPr>
            <w:tcW w:w="1042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2470,00</w:t>
            </w:r>
          </w:p>
        </w:tc>
        <w:tc>
          <w:tcPr>
            <w:tcW w:w="93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2300,00</w:t>
            </w:r>
          </w:p>
        </w:tc>
        <w:tc>
          <w:tcPr>
            <w:tcW w:w="903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2300,00</w:t>
            </w:r>
          </w:p>
        </w:tc>
      </w:tr>
      <w:tr w:rsidR="000D4D47" w:rsidRPr="000D4D47" w:rsidTr="000D4D47">
        <w:trPr>
          <w:trHeight w:val="1803"/>
        </w:trPr>
        <w:tc>
          <w:tcPr>
            <w:tcW w:w="1669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182 1 01 02020 01 0000 110</w:t>
            </w:r>
          </w:p>
        </w:tc>
        <w:tc>
          <w:tcPr>
            <w:tcW w:w="4568" w:type="dxa"/>
            <w:hideMark/>
          </w:tcPr>
          <w:p w:rsidR="000D4D47" w:rsidRPr="000D4D47" w:rsidRDefault="00235603" w:rsidP="000D4D4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anchor="dst3019" w:history="1">
              <w:r w:rsidR="000D4D47" w:rsidRPr="000D4D47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  </w:r>
            </w:hyperlink>
          </w:p>
        </w:tc>
        <w:tc>
          <w:tcPr>
            <w:tcW w:w="104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93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903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0D4D47" w:rsidRPr="000D4D47" w:rsidTr="000D4D47">
        <w:trPr>
          <w:trHeight w:val="639"/>
        </w:trPr>
        <w:tc>
          <w:tcPr>
            <w:tcW w:w="1669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182 1 01 02030 01 0000 110</w:t>
            </w:r>
          </w:p>
        </w:tc>
        <w:tc>
          <w:tcPr>
            <w:tcW w:w="4568" w:type="dxa"/>
            <w:hideMark/>
          </w:tcPr>
          <w:p w:rsidR="000D4D47" w:rsidRPr="000D4D47" w:rsidRDefault="00235603" w:rsidP="000D4D4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anchor="dst101491" w:history="1">
              <w:r w:rsidR="000D4D47" w:rsidRPr="000D4D47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  </w:r>
            </w:hyperlink>
          </w:p>
        </w:tc>
        <w:tc>
          <w:tcPr>
            <w:tcW w:w="104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93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903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</w:tr>
      <w:tr w:rsidR="000D4D47" w:rsidRPr="000D4D47" w:rsidTr="000D4D47">
        <w:trPr>
          <w:trHeight w:val="1485"/>
        </w:trPr>
        <w:tc>
          <w:tcPr>
            <w:tcW w:w="1669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182 1 01 02080 01 0000 110</w:t>
            </w:r>
          </w:p>
        </w:tc>
        <w:tc>
          <w:tcPr>
            <w:tcW w:w="456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04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93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903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</w:tr>
      <w:tr w:rsidR="000D4D47" w:rsidRPr="000D4D47" w:rsidTr="000D4D47">
        <w:trPr>
          <w:trHeight w:val="315"/>
        </w:trPr>
        <w:tc>
          <w:tcPr>
            <w:tcW w:w="1669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182 1 05 03000 01 0000 110</w:t>
            </w:r>
          </w:p>
        </w:tc>
        <w:tc>
          <w:tcPr>
            <w:tcW w:w="456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42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3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03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0D4D47" w:rsidRPr="000D4D47" w:rsidTr="000D4D47">
        <w:trPr>
          <w:trHeight w:val="972"/>
        </w:trPr>
        <w:tc>
          <w:tcPr>
            <w:tcW w:w="1669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182 1 06 01030 10 0000 110</w:t>
            </w:r>
          </w:p>
        </w:tc>
        <w:tc>
          <w:tcPr>
            <w:tcW w:w="456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42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93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1800,00</w:t>
            </w:r>
          </w:p>
        </w:tc>
        <w:tc>
          <w:tcPr>
            <w:tcW w:w="903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1800,00</w:t>
            </w:r>
          </w:p>
        </w:tc>
      </w:tr>
      <w:tr w:rsidR="000D4D47" w:rsidRPr="000D4D47" w:rsidTr="000D4D47">
        <w:trPr>
          <w:trHeight w:val="289"/>
        </w:trPr>
        <w:tc>
          <w:tcPr>
            <w:tcW w:w="1669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182 1 06 06030 00 0000 110</w:t>
            </w:r>
          </w:p>
        </w:tc>
        <w:tc>
          <w:tcPr>
            <w:tcW w:w="456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042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93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1700,00</w:t>
            </w:r>
          </w:p>
        </w:tc>
        <w:tc>
          <w:tcPr>
            <w:tcW w:w="903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1700,00</w:t>
            </w:r>
          </w:p>
        </w:tc>
      </w:tr>
      <w:tr w:rsidR="000D4D47" w:rsidRPr="000D4D47" w:rsidTr="000D4D47">
        <w:trPr>
          <w:trHeight w:val="289"/>
        </w:trPr>
        <w:tc>
          <w:tcPr>
            <w:tcW w:w="1669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182 1 06 06040 00 0000 110</w:t>
            </w:r>
          </w:p>
        </w:tc>
        <w:tc>
          <w:tcPr>
            <w:tcW w:w="456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042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93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1800,00</w:t>
            </w:r>
          </w:p>
        </w:tc>
        <w:tc>
          <w:tcPr>
            <w:tcW w:w="903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1800,00</w:t>
            </w:r>
          </w:p>
        </w:tc>
      </w:tr>
      <w:tr w:rsidR="000D4D47" w:rsidRPr="000D4D47" w:rsidTr="000D4D47">
        <w:trPr>
          <w:trHeight w:val="289"/>
        </w:trPr>
        <w:tc>
          <w:tcPr>
            <w:tcW w:w="1669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182 1 09 05000 01 0000 110</w:t>
            </w:r>
          </w:p>
        </w:tc>
        <w:tc>
          <w:tcPr>
            <w:tcW w:w="456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Прочие налоги и сборы (по отмененным федеральным налогам и сборам)</w:t>
            </w:r>
          </w:p>
        </w:tc>
        <w:tc>
          <w:tcPr>
            <w:tcW w:w="1042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4D47" w:rsidRPr="000D4D47" w:rsidTr="000D4D47">
        <w:trPr>
          <w:trHeight w:val="48"/>
        </w:trPr>
        <w:tc>
          <w:tcPr>
            <w:tcW w:w="1669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04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899,50</w:t>
            </w:r>
          </w:p>
        </w:tc>
        <w:tc>
          <w:tcPr>
            <w:tcW w:w="93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899,30</w:t>
            </w:r>
          </w:p>
        </w:tc>
        <w:tc>
          <w:tcPr>
            <w:tcW w:w="903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899,30</w:t>
            </w:r>
          </w:p>
        </w:tc>
      </w:tr>
      <w:tr w:rsidR="000D4D47" w:rsidRPr="000D4D47" w:rsidTr="000D4D47">
        <w:trPr>
          <w:trHeight w:val="1605"/>
        </w:trPr>
        <w:tc>
          <w:tcPr>
            <w:tcW w:w="1669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802 1 11 05025 10 0000 120</w:t>
            </w:r>
          </w:p>
        </w:tc>
        <w:tc>
          <w:tcPr>
            <w:tcW w:w="456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42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3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03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</w:tr>
      <w:tr w:rsidR="000D4D47" w:rsidRPr="000D4D47" w:rsidTr="000D4D47">
        <w:trPr>
          <w:trHeight w:val="315"/>
        </w:trPr>
        <w:tc>
          <w:tcPr>
            <w:tcW w:w="1669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802 1 11 09045 10 0000 120</w:t>
            </w:r>
          </w:p>
        </w:tc>
        <w:tc>
          <w:tcPr>
            <w:tcW w:w="456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0D4D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042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219,50</w:t>
            </w:r>
          </w:p>
        </w:tc>
        <w:tc>
          <w:tcPr>
            <w:tcW w:w="93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219,30</w:t>
            </w:r>
          </w:p>
        </w:tc>
        <w:tc>
          <w:tcPr>
            <w:tcW w:w="903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219,30</w:t>
            </w:r>
          </w:p>
        </w:tc>
      </w:tr>
      <w:tr w:rsidR="000D4D47" w:rsidRPr="000D4D47" w:rsidTr="000D4D47">
        <w:trPr>
          <w:trHeight w:val="993"/>
        </w:trPr>
        <w:tc>
          <w:tcPr>
            <w:tcW w:w="1669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802 1 14 02053 10 0000 410</w:t>
            </w:r>
          </w:p>
        </w:tc>
        <w:tc>
          <w:tcPr>
            <w:tcW w:w="456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2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D4D47" w:rsidRPr="000D4D47" w:rsidTr="000D4D47">
        <w:trPr>
          <w:trHeight w:val="599"/>
        </w:trPr>
        <w:tc>
          <w:tcPr>
            <w:tcW w:w="1669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802 1 16 02020 02 0000 140</w:t>
            </w:r>
          </w:p>
        </w:tc>
        <w:tc>
          <w:tcPr>
            <w:tcW w:w="456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Административные взыскания (штрафы) 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042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3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03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0D4D47" w:rsidRPr="000D4D47" w:rsidTr="000D4D47">
        <w:trPr>
          <w:trHeight w:val="870"/>
        </w:trPr>
        <w:tc>
          <w:tcPr>
            <w:tcW w:w="1669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802 1 16 10123 01 0000 140</w:t>
            </w:r>
          </w:p>
        </w:tc>
        <w:tc>
          <w:tcPr>
            <w:tcW w:w="456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Доходы от денежных взысканий (штрафов) , поступающие в счет погашения задолженности, образовавшейся до 1 января 2020 года, подлежащие зачислению в бюджет муни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ципального образования по нормат</w:t>
            </w: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ивам, действующим до 1 января 2020 года</w:t>
            </w:r>
          </w:p>
        </w:tc>
        <w:tc>
          <w:tcPr>
            <w:tcW w:w="1042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3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4D47" w:rsidRPr="000D4D47" w:rsidTr="000D4D47">
        <w:trPr>
          <w:trHeight w:val="300"/>
        </w:trPr>
        <w:tc>
          <w:tcPr>
            <w:tcW w:w="1669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802 1 17 14030 10 0000 150</w:t>
            </w:r>
          </w:p>
        </w:tc>
        <w:tc>
          <w:tcPr>
            <w:tcW w:w="456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Средства самообложения граждан</w:t>
            </w:r>
          </w:p>
        </w:tc>
        <w:tc>
          <w:tcPr>
            <w:tcW w:w="1042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93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903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</w:tr>
      <w:tr w:rsidR="000D4D47" w:rsidRPr="000D4D47" w:rsidTr="000D4D47">
        <w:trPr>
          <w:trHeight w:val="270"/>
        </w:trPr>
        <w:tc>
          <w:tcPr>
            <w:tcW w:w="1669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802 1 17 05050 10 0000 180</w:t>
            </w:r>
          </w:p>
        </w:tc>
        <w:tc>
          <w:tcPr>
            <w:tcW w:w="456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042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3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03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0D4D47" w:rsidRPr="000D4D47" w:rsidTr="000D4D47">
        <w:trPr>
          <w:trHeight w:val="255"/>
        </w:trPr>
        <w:tc>
          <w:tcPr>
            <w:tcW w:w="1669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902 111 05013  10 0000 120</w:t>
            </w:r>
          </w:p>
        </w:tc>
        <w:tc>
          <w:tcPr>
            <w:tcW w:w="456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Аренда земли</w:t>
            </w:r>
          </w:p>
        </w:tc>
        <w:tc>
          <w:tcPr>
            <w:tcW w:w="1042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D4D47" w:rsidRPr="000D4D47" w:rsidTr="000D4D47">
        <w:trPr>
          <w:trHeight w:val="855"/>
        </w:trPr>
        <w:tc>
          <w:tcPr>
            <w:tcW w:w="1669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902 114 06013  10 0000 430</w:t>
            </w:r>
          </w:p>
        </w:tc>
        <w:tc>
          <w:tcPr>
            <w:tcW w:w="456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042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3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4D47" w:rsidRPr="000D4D47" w:rsidTr="000D4D47">
        <w:trPr>
          <w:trHeight w:val="315"/>
        </w:trPr>
        <w:tc>
          <w:tcPr>
            <w:tcW w:w="1669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4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98695,46</w:t>
            </w:r>
          </w:p>
        </w:tc>
        <w:tc>
          <w:tcPr>
            <w:tcW w:w="93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1013,54</w:t>
            </w:r>
          </w:p>
        </w:tc>
        <w:tc>
          <w:tcPr>
            <w:tcW w:w="903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1013,54</w:t>
            </w:r>
          </w:p>
        </w:tc>
      </w:tr>
      <w:tr w:rsidR="000D4D47" w:rsidRPr="000D4D47" w:rsidTr="000D4D47">
        <w:trPr>
          <w:trHeight w:val="630"/>
        </w:trPr>
        <w:tc>
          <w:tcPr>
            <w:tcW w:w="166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802 202 15001 10 0000 150</w:t>
            </w:r>
          </w:p>
        </w:tc>
        <w:tc>
          <w:tcPr>
            <w:tcW w:w="456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      (субвенция подушевая)</w:t>
            </w:r>
          </w:p>
        </w:tc>
        <w:tc>
          <w:tcPr>
            <w:tcW w:w="1042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1013,54</w:t>
            </w:r>
          </w:p>
        </w:tc>
        <w:tc>
          <w:tcPr>
            <w:tcW w:w="93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1013,54</w:t>
            </w:r>
          </w:p>
        </w:tc>
        <w:tc>
          <w:tcPr>
            <w:tcW w:w="903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1013,54</w:t>
            </w:r>
          </w:p>
        </w:tc>
      </w:tr>
      <w:tr w:rsidR="000D4D47" w:rsidRPr="000D4D47" w:rsidTr="000D4D47">
        <w:trPr>
          <w:trHeight w:val="630"/>
        </w:trPr>
        <w:tc>
          <w:tcPr>
            <w:tcW w:w="166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802 2 02 15002 100000 150</w:t>
            </w:r>
          </w:p>
        </w:tc>
        <w:tc>
          <w:tcPr>
            <w:tcW w:w="456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поддержку мер сбалансированности бюджетов</w:t>
            </w:r>
          </w:p>
        </w:tc>
        <w:tc>
          <w:tcPr>
            <w:tcW w:w="1042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14434,07</w:t>
            </w:r>
          </w:p>
        </w:tc>
        <w:tc>
          <w:tcPr>
            <w:tcW w:w="93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D4D47" w:rsidRPr="000D4D47" w:rsidTr="000D4D47">
        <w:trPr>
          <w:trHeight w:val="615"/>
        </w:trPr>
        <w:tc>
          <w:tcPr>
            <w:tcW w:w="166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802 2 02 19999 100000 150</w:t>
            </w:r>
          </w:p>
        </w:tc>
        <w:tc>
          <w:tcPr>
            <w:tcW w:w="456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Прочие дотации бюджетам сельских поселений(реализация мероприятий на проведение капремонта в жилых помещениях отдельных категорий граждан</w:t>
            </w:r>
          </w:p>
        </w:tc>
        <w:tc>
          <w:tcPr>
            <w:tcW w:w="104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D4D47" w:rsidRPr="000D4D47" w:rsidTr="000D4D47">
        <w:trPr>
          <w:trHeight w:val="615"/>
        </w:trPr>
        <w:tc>
          <w:tcPr>
            <w:tcW w:w="166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802 202 25599 10 0000 150</w:t>
            </w:r>
          </w:p>
        </w:tc>
        <w:tc>
          <w:tcPr>
            <w:tcW w:w="456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04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D4D47" w:rsidRPr="000D4D47" w:rsidTr="000D4D47">
        <w:trPr>
          <w:trHeight w:val="360"/>
        </w:trPr>
        <w:tc>
          <w:tcPr>
            <w:tcW w:w="166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802 2 02 29999 100000 150</w:t>
            </w:r>
          </w:p>
        </w:tc>
        <w:tc>
          <w:tcPr>
            <w:tcW w:w="456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042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D4D47" w:rsidRPr="000D4D47" w:rsidTr="000D4D47">
        <w:trPr>
          <w:trHeight w:val="930"/>
        </w:trPr>
        <w:tc>
          <w:tcPr>
            <w:tcW w:w="166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802 202 25555 10 0000 150</w:t>
            </w:r>
          </w:p>
        </w:tc>
        <w:tc>
          <w:tcPr>
            <w:tcW w:w="456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 р-ов и гор округов)</w:t>
            </w:r>
          </w:p>
        </w:tc>
        <w:tc>
          <w:tcPr>
            <w:tcW w:w="1042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5423,08</w:t>
            </w:r>
          </w:p>
        </w:tc>
        <w:tc>
          <w:tcPr>
            <w:tcW w:w="93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D4D47" w:rsidRPr="000D4D47" w:rsidTr="000D4D47">
        <w:trPr>
          <w:trHeight w:val="1170"/>
        </w:trPr>
        <w:tc>
          <w:tcPr>
            <w:tcW w:w="166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802 202 25505 10 0000 150</w:t>
            </w:r>
          </w:p>
        </w:tc>
        <w:tc>
          <w:tcPr>
            <w:tcW w:w="456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04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9763,67</w:t>
            </w:r>
          </w:p>
        </w:tc>
        <w:tc>
          <w:tcPr>
            <w:tcW w:w="93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D4D47" w:rsidRPr="000D4D47" w:rsidTr="000D4D47">
        <w:trPr>
          <w:trHeight w:val="900"/>
        </w:trPr>
        <w:tc>
          <w:tcPr>
            <w:tcW w:w="166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802 202 40014 10 0000 150</w:t>
            </w:r>
          </w:p>
        </w:tc>
        <w:tc>
          <w:tcPr>
            <w:tcW w:w="456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3171,40</w:t>
            </w:r>
          </w:p>
        </w:tc>
        <w:tc>
          <w:tcPr>
            <w:tcW w:w="93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D4D47" w:rsidRPr="000D4D47" w:rsidTr="000D4D47">
        <w:trPr>
          <w:trHeight w:val="420"/>
        </w:trPr>
        <w:tc>
          <w:tcPr>
            <w:tcW w:w="166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802 2 02 49999 100000 150</w:t>
            </w:r>
          </w:p>
        </w:tc>
        <w:tc>
          <w:tcPr>
            <w:tcW w:w="456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 бюджетам сельских поселений</w:t>
            </w:r>
          </w:p>
        </w:tc>
        <w:tc>
          <w:tcPr>
            <w:tcW w:w="104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64889,70</w:t>
            </w:r>
          </w:p>
        </w:tc>
        <w:tc>
          <w:tcPr>
            <w:tcW w:w="93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D4D47" w:rsidRPr="000D4D47" w:rsidTr="000D4D47">
        <w:trPr>
          <w:trHeight w:val="315"/>
        </w:trPr>
        <w:tc>
          <w:tcPr>
            <w:tcW w:w="1669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sz w:val="18"/>
                <w:szCs w:val="18"/>
              </w:rPr>
              <w:t>на 01.01.2024  10343,04</w:t>
            </w:r>
          </w:p>
        </w:tc>
        <w:tc>
          <w:tcPr>
            <w:tcW w:w="456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04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108194,96</w:t>
            </w:r>
          </w:p>
        </w:tc>
        <w:tc>
          <w:tcPr>
            <w:tcW w:w="93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9642,84</w:t>
            </w:r>
          </w:p>
        </w:tc>
        <w:tc>
          <w:tcPr>
            <w:tcW w:w="903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9642,84</w:t>
            </w:r>
          </w:p>
        </w:tc>
      </w:tr>
    </w:tbl>
    <w:p w:rsidR="000D4D47" w:rsidRDefault="000D4D47" w:rsidP="00B61D27">
      <w:pPr>
        <w:spacing w:after="100" w:afterAutospacing="1" w:line="240" w:lineRule="auto"/>
        <w:rPr>
          <w:rFonts w:ascii="Times New Roman" w:hAnsi="Times New Roman" w:cs="Times New Roman"/>
          <w:sz w:val="16"/>
          <w:szCs w:val="16"/>
        </w:rPr>
        <w:sectPr w:rsidR="000D4D47" w:rsidSect="00E562BC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5474"/>
        <w:gridCol w:w="909"/>
        <w:gridCol w:w="1287"/>
        <w:gridCol w:w="1246"/>
        <w:gridCol w:w="872"/>
        <w:gridCol w:w="536"/>
        <w:gridCol w:w="518"/>
        <w:gridCol w:w="1375"/>
        <w:gridCol w:w="1174"/>
        <w:gridCol w:w="1174"/>
      </w:tblGrid>
      <w:tr w:rsidR="000D4D47" w:rsidRPr="000D4D47" w:rsidTr="00703A4F">
        <w:trPr>
          <w:trHeight w:val="99"/>
        </w:trPr>
        <w:tc>
          <w:tcPr>
            <w:tcW w:w="54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9" w:type="dxa"/>
            <w:gridSpan w:val="6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Приложение №10</w:t>
            </w:r>
          </w:p>
        </w:tc>
      </w:tr>
      <w:tr w:rsidR="000D4D47" w:rsidRPr="000D4D47" w:rsidTr="00703A4F">
        <w:trPr>
          <w:trHeight w:val="48"/>
        </w:trPr>
        <w:tc>
          <w:tcPr>
            <w:tcW w:w="54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9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9" w:type="dxa"/>
            <w:gridSpan w:val="6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 решению Совета о внесении изменений в Решение Совета</w:t>
            </w:r>
          </w:p>
        </w:tc>
      </w:tr>
      <w:tr w:rsidR="000D4D47" w:rsidRPr="000D4D47" w:rsidTr="00703A4F">
        <w:trPr>
          <w:trHeight w:val="132"/>
        </w:trPr>
        <w:tc>
          <w:tcPr>
            <w:tcW w:w="54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9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9" w:type="dxa"/>
            <w:gridSpan w:val="6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"О бюджете сельского  поселения "Улётовское" </w:t>
            </w:r>
          </w:p>
        </w:tc>
      </w:tr>
      <w:tr w:rsidR="000D4D47" w:rsidRPr="000D4D47" w:rsidTr="00703A4F">
        <w:trPr>
          <w:trHeight w:val="219"/>
        </w:trPr>
        <w:tc>
          <w:tcPr>
            <w:tcW w:w="54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9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9" w:type="dxa"/>
            <w:gridSpan w:val="6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№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129</w:t>
            </w: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от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22.03.2024 г. </w:t>
            </w: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</w:t>
            </w:r>
          </w:p>
        </w:tc>
      </w:tr>
      <w:tr w:rsidR="000D4D47" w:rsidRPr="000D4D47" w:rsidTr="00703A4F">
        <w:trPr>
          <w:trHeight w:val="330"/>
        </w:trPr>
        <w:tc>
          <w:tcPr>
            <w:tcW w:w="14565" w:type="dxa"/>
            <w:gridSpan w:val="10"/>
            <w:hideMark/>
          </w:tcPr>
          <w:p w:rsidR="000D4D47" w:rsidRPr="000D4D47" w:rsidRDefault="000D4D47" w:rsidP="00703A4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Распределение бюджетных ассигнований по разделам, подразделам,</w:t>
            </w:r>
            <w:r w:rsidR="00703A4F"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703A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703A4F"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целевым статьям и видам расходов классификации расходов бюджетов в ведомственной структуре расходов бюджета на 2024 год и плановый период на 2025, 2026 годы</w:t>
            </w:r>
          </w:p>
        </w:tc>
      </w:tr>
      <w:tr w:rsidR="00703A4F" w:rsidRPr="000D4D47" w:rsidTr="00703A4F">
        <w:trPr>
          <w:trHeight w:val="313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9" w:type="dxa"/>
            <w:hideMark/>
          </w:tcPr>
          <w:p w:rsidR="000D4D47" w:rsidRPr="00703A4F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03A4F">
              <w:rPr>
                <w:rFonts w:ascii="Times New Roman" w:hAnsi="Times New Roman" w:cs="Times New Roman"/>
                <w:sz w:val="14"/>
                <w:szCs w:val="14"/>
              </w:rPr>
              <w:t>Код ведомства</w:t>
            </w:r>
          </w:p>
        </w:tc>
        <w:tc>
          <w:tcPr>
            <w:tcW w:w="1287" w:type="dxa"/>
            <w:hideMark/>
          </w:tcPr>
          <w:p w:rsidR="000D4D47" w:rsidRPr="00703A4F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03A4F">
              <w:rPr>
                <w:rFonts w:ascii="Times New Roman" w:hAnsi="Times New Roman" w:cs="Times New Roman"/>
                <w:sz w:val="14"/>
                <w:szCs w:val="14"/>
              </w:rPr>
              <w:t>Разд.,подраздел</w:t>
            </w:r>
          </w:p>
        </w:tc>
        <w:tc>
          <w:tcPr>
            <w:tcW w:w="1246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872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Вид.расх.</w:t>
            </w:r>
          </w:p>
        </w:tc>
        <w:tc>
          <w:tcPr>
            <w:tcW w:w="536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ЭКР</w:t>
            </w:r>
          </w:p>
        </w:tc>
        <w:tc>
          <w:tcPr>
            <w:tcW w:w="1375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2024                    Сумма ( руб.)</w:t>
            </w:r>
          </w:p>
        </w:tc>
        <w:tc>
          <w:tcPr>
            <w:tcW w:w="11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2025              Сумма ( руб.)</w:t>
            </w:r>
          </w:p>
        </w:tc>
        <w:tc>
          <w:tcPr>
            <w:tcW w:w="11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2026                Сумма ( руб.)</w:t>
            </w:r>
          </w:p>
        </w:tc>
      </w:tr>
      <w:tr w:rsidR="00703A4F" w:rsidRPr="000D4D47" w:rsidTr="00703A4F">
        <w:trPr>
          <w:trHeight w:val="150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7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6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72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6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75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03A4F" w:rsidRPr="000D4D47" w:rsidTr="00703A4F">
        <w:trPr>
          <w:trHeight w:val="165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4 785 098,76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4 393 531,76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4 393 531,76</w:t>
            </w:r>
          </w:p>
        </w:tc>
      </w:tr>
      <w:tr w:rsidR="00703A4F" w:rsidRPr="000D4D47" w:rsidTr="00703A4F">
        <w:trPr>
          <w:trHeight w:val="125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Руководство и управление в сфере установленных функций органов </w:t>
            </w:r>
            <w:r w:rsidR="00703A4F"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государственной</w:t>
            </w: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власти </w:t>
            </w:r>
            <w:r w:rsidR="00703A4F"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субъектов</w:t>
            </w: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РФ и органов местного самоуправления 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985 296,00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897 941,00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897 941,00</w:t>
            </w:r>
          </w:p>
        </w:tc>
      </w:tr>
      <w:tr w:rsidR="00703A4F" w:rsidRPr="000D4D47" w:rsidTr="00703A4F">
        <w:trPr>
          <w:trHeight w:val="159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985 296,00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897 941,00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897 941,00</w:t>
            </w:r>
          </w:p>
        </w:tc>
      </w:tr>
      <w:tr w:rsidR="00703A4F" w:rsidRPr="000D4D47" w:rsidTr="00703A4F">
        <w:trPr>
          <w:trHeight w:val="119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муниципальных образования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000 00 20300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985 296,00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897 941,00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897 941,00</w:t>
            </w:r>
          </w:p>
        </w:tc>
      </w:tr>
      <w:tr w:rsidR="00703A4F" w:rsidRPr="000D4D47" w:rsidTr="00703A4F">
        <w:trPr>
          <w:trHeight w:val="66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000 00 20300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985 296,00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897 941,00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897 941,00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985 296,00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897 941,00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897 941,00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756 756,00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689 665,00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689 665,00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228 540,00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208 276,00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208 276,00</w:t>
            </w:r>
          </w:p>
        </w:tc>
      </w:tr>
      <w:tr w:rsidR="00703A4F" w:rsidRPr="000D4D47" w:rsidTr="00703A4F">
        <w:trPr>
          <w:trHeight w:val="133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Премии(гранты) за достижение показат</w:t>
            </w:r>
            <w:r w:rsidR="00703A4F">
              <w:rPr>
                <w:rFonts w:ascii="Times New Roman" w:hAnsi="Times New Roman" w:cs="Times New Roman"/>
                <w:sz w:val="16"/>
                <w:szCs w:val="16"/>
              </w:rPr>
              <w:t>елей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000 0079492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03A4F" w:rsidRPr="000D4D47" w:rsidTr="00703A4F">
        <w:trPr>
          <w:trHeight w:val="235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 xml:space="preserve">Руководство и управление в сфере установленных функций органов </w:t>
            </w:r>
            <w:r w:rsidR="00703A4F" w:rsidRPr="000D4D47">
              <w:rPr>
                <w:rFonts w:ascii="Times New Roman" w:hAnsi="Times New Roman" w:cs="Times New Roman"/>
                <w:sz w:val="16"/>
                <w:szCs w:val="16"/>
              </w:rPr>
              <w:t>государственной</w:t>
            </w: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 xml:space="preserve"> власти </w:t>
            </w:r>
            <w:r w:rsidR="00703A4F" w:rsidRPr="000D4D47">
              <w:rPr>
                <w:rFonts w:ascii="Times New Roman" w:hAnsi="Times New Roman" w:cs="Times New Roman"/>
                <w:sz w:val="16"/>
                <w:szCs w:val="16"/>
              </w:rPr>
              <w:t>субъектов</w:t>
            </w: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 xml:space="preserve"> РФ и органов местного самоуправления 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000 00 20400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108 000,00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108 000,00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108 000,00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108 000,00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108 000,00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108 000,00</w:t>
            </w:r>
          </w:p>
        </w:tc>
      </w:tr>
      <w:tr w:rsidR="00703A4F" w:rsidRPr="000D4D47" w:rsidTr="00703A4F">
        <w:trPr>
          <w:trHeight w:val="229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Руководство и управление в сфере установленных функций органов </w:t>
            </w:r>
            <w:r w:rsidR="00703A4F"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государственной</w:t>
            </w: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власти </w:t>
            </w:r>
            <w:r w:rsidR="00703A4F"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субъектов</w:t>
            </w: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РФ и органов местного самоуправления 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000 00 20000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1 045 169,00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954 993,00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954 993,00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муниципальных образования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1 015 169,00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924 993,00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924 993,00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000 00 20400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1 015 169,00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924 993,00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924 993,00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1 015 169,00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924 993,00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924 993,00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779 700,00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710 440,00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710 440,00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235 469,00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214 553,00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214 553,00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Премии(гранты) за достижение показат</w:t>
            </w:r>
            <w:r w:rsidR="00703A4F">
              <w:rPr>
                <w:rFonts w:ascii="Times New Roman" w:hAnsi="Times New Roman" w:cs="Times New Roman"/>
                <w:sz w:val="16"/>
                <w:szCs w:val="16"/>
              </w:rPr>
              <w:t>елей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000 0079492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03A4F" w:rsidRPr="000D4D47" w:rsidTr="00703A4F">
        <w:trPr>
          <w:trHeight w:val="45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000 00 20400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177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Безвозмездные и безвозвратные перечисления бюджетам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000 00 20400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30 000,00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000 00 20400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Субвенции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000 00 20400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Перечисления другим бюджетам бюджетной системы РФ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000 00 20400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000 00 02002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03A4F" w:rsidRPr="000D4D47" w:rsidTr="00703A4F">
        <w:trPr>
          <w:trHeight w:val="49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2 646 633,76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2 432 597,76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2 432 597,76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муниципальных образований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000 00 00000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1 555 878,00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1 429 282,00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1 429 282,00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1 555 878,00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1 429 282,00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1 429 282,00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000 00 19905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348 285,00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332 618,00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332 618,00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000 00 19905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105 182,00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100 450,00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100 450,00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000 00 93990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1 102 411,00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996 214,00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996 214,00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840 000,00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760 000,00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760 000,00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6 710,00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5 328,00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5 328,00</w:t>
            </w:r>
          </w:p>
        </w:tc>
      </w:tr>
      <w:tr w:rsidR="00703A4F" w:rsidRPr="000D4D47" w:rsidTr="00703A4F">
        <w:trPr>
          <w:trHeight w:val="107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255 701,00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230 886,00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230 886,00</w:t>
            </w:r>
          </w:p>
        </w:tc>
      </w:tr>
      <w:tr w:rsidR="00703A4F" w:rsidRPr="000D4D47" w:rsidTr="00703A4F">
        <w:trPr>
          <w:trHeight w:val="53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Премии(гранты) за достижение показат</w:t>
            </w:r>
            <w:r w:rsidR="00703A4F">
              <w:rPr>
                <w:rFonts w:ascii="Times New Roman" w:hAnsi="Times New Roman" w:cs="Times New Roman"/>
                <w:sz w:val="16"/>
                <w:szCs w:val="16"/>
              </w:rPr>
              <w:t>елей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000 0079492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03A4F" w:rsidRPr="000D4D47" w:rsidTr="00703A4F">
        <w:trPr>
          <w:trHeight w:val="114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000 00 93990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1 090 755,76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1 003 315,76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1 003 315,76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932 480,00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845 040,00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845 040,00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125 000,00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115 000,00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115 000,00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Аренда имущества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355 480,00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308 040,00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308 040,00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252 000,00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222 000,00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222 000,00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Субвенции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86 275,76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86 275,76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86 275,76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фондов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  ГСМ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25 397,76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36 275,76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36 275,76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 уголь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60 878,00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000 00 93990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72 000,00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9 350,00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9 350,00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9 350,00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18 650,00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18 650,00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18 650,00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24 000,00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703A4F" w:rsidRPr="000D4D47" w:rsidTr="00703A4F">
        <w:trPr>
          <w:trHeight w:val="69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1 036 053,31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828 651,00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828 651,00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170 000,00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165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000 00 52104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000 00 52104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173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000 00 52104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114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000 00 52105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160 000,00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15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000 00 52105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000 00 52105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услуги                                                    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содержанию имущества                               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 (ГСМ)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запасов(мягкий инв)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345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запасов(прочие)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Мероприятия по гражданской обороне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000 00 21901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Обеспечение противопожарной безопасности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866 053,31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828 651,00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828 651,00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000 00 24799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866 053,31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828 651,00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828 651,00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000 00 24799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616 053,31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578 651,00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578 651,00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000 00 24799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616 053,31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578 651,00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578 651,00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357 053,31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319 651,00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319 651,00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342 053,31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304 651,00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304 651,00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содержанию имущества                               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Прочие  услуги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259 000,00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259 000,00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259 000,00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фондов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 гсм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159 000,00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159 000,00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159 000,00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 мягкий инв.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345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 прочие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Прочие расходы  ДПД поощрение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2 606 399,75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110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00000L5990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00000L5990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104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00000L5990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00000L5990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2 606 399,75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000 00 31502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2 606 399,75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000 00 31502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2 606 399,75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321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000 00 31502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2 606 399,75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2 606 399,75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 xml:space="preserve">Коммунальные услуги                                     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содержанию имущества         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1 481 793,75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124 606,00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фондов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000 00 09299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Безвозмездные и безвозвратные перечисления бюджетам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000 00 09299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98 006 012,06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3 471 921,00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3 471 921,00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3 302 834,00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916 117,00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916 117,00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000 00 52000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545 167,00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200 167,00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200 167,00</w:t>
            </w:r>
          </w:p>
        </w:tc>
      </w:tr>
      <w:tr w:rsidR="00703A4F" w:rsidRPr="000D4D47" w:rsidTr="00703A4F">
        <w:trPr>
          <w:trHeight w:val="134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000 00 52106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545 167,00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200 167,00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200 167,00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703A4F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</w:t>
            </w:r>
            <w:r w:rsidR="000D4D47"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услуг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545 167,00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200 167,00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200 167,00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 xml:space="preserve">Коммунальные услуги                                     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200 167,00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200 167,00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200 167,00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345 000,00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2 250 000,00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стоимости основных фондов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2 250 000,00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41 000,00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Мероприятия в области ЖКХ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000 00 35105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466 667,00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715 950,00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715 950,00</w:t>
            </w:r>
          </w:p>
        </w:tc>
      </w:tr>
      <w:tr w:rsidR="00703A4F" w:rsidRPr="000D4D47" w:rsidTr="00703A4F">
        <w:trPr>
          <w:trHeight w:val="107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 xml:space="preserve">Безвозмездные перечисления нефинансовым организациям государственного сектора на производство   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466 667,00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715 950,00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715 950,00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0000S4905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703A4F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увеличение</w:t>
            </w:r>
            <w:r w:rsidR="000D4D47" w:rsidRPr="000D4D47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стоимости основных средств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94 703 178,06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2 555 804,00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2 555 804,00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000 00 52103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1 358 000,00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1 358 000,00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1 358 000,00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000 00 52103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1 358 000,00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1 358 000,00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1 358 000,00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000 00 52103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1 358 000,00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1 358 000,00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1 358 000,00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1 358 000,00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1 358 000,00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1 358 000,00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1 230 000,00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1 230 000,00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1 230 000,00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Аренда имущества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96 000,00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96 000,00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96 000,00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32 000,00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32 000,00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32 000,00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000 00 52107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30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000 00 52107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000 00 52107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содержанию имущества                           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30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Организация сбора и вывоза бытовых отходов и мусора (п.18 ст.14)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000 00 52108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15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 xml:space="preserve">000 00 52108 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60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мероприятия по благоустройству городских округов и поселений (п.15.ст.14)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000 00 52109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93 295 178,06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1 197 804,00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1 197 804,00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 xml:space="preserve">Безвозмездные перечисления нефинансовым организациям государственного сектора на производство   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000 00 52109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414 050,00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414 050,00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программе Формирование современной городской среды 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F255550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5 423 080,00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000 00 52109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13 218 728,06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783 754,00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783 754,00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8 034 656,06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783 754,00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783 754,00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услуги                                                     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содержанию имущества                      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7 747 405,74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576 434,00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576 434,00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 xml:space="preserve">Прочие услуги                                            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287 250,32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207 320,00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207 320,00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5 184 072,00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фондов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5 184 072,00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Другие вопросы ЖКХ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000 00 78050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 xml:space="preserve">Прочие услуги                                            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Прочие мероприятия по благоустройству 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000 00 74193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64 889 700,00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64 889 700,00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содержанию имущества                      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64 889 700,00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Прочие мероприятия по благоустройству 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00L5050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9 763 670,00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содержанию имущества                      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9 763 670,00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S7264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1 844 678,00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494 478,00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494 478,00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000 00 44099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1 844 678,00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494 478,00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494 478,00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в области </w:t>
            </w:r>
            <w:r w:rsidR="00703A4F" w:rsidRPr="000D4D47">
              <w:rPr>
                <w:rFonts w:ascii="Times New Roman" w:hAnsi="Times New Roman" w:cs="Times New Roman"/>
                <w:sz w:val="16"/>
                <w:szCs w:val="16"/>
              </w:rPr>
              <w:t>культуры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000 00 44099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1 844 678,00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494 478,00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494 478,00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1 844 678,00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494 478,00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494 478,00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000 00 44099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1 844 678,00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494 478,00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494 478,00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услуги                                                     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000 00 44099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000 00 44099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1 838 558,00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488 358,00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488 358,00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Аренда имущества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000 00 44099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000 00 44099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6 120,00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6 120,00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6 120,00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000 00 44099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фондов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000 00 78110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стоимости материальных запасов 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 xml:space="preserve">000 00 78110 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000 00 44099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Библиотеки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000 00 44299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273 331,92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254 262,24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254 262,24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000 00 49101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273 331,92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254 262,24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254 262,24</w:t>
            </w:r>
          </w:p>
        </w:tc>
      </w:tr>
      <w:tr w:rsidR="00703A4F" w:rsidRPr="000D4D47" w:rsidTr="00703A4F">
        <w:trPr>
          <w:trHeight w:val="80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000 00 49101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273 331,92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254 262,24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254 262,24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000 00 49101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273 331,92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254 262,24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254 262,24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Социальное обеспечение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273 331,92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254 262,24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254 262,24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273 331,92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254 262,24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254 262,24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Социальное  обеспечение населения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000 00 50586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000 00 10050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200 000,00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Массовый спорт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спорта и физической культуры, туризма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000 00 51297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000 00 51297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000 00 51297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703A4F" w:rsidRPr="000D4D47" w:rsidTr="00703A4F">
        <w:trPr>
          <w:trHeight w:val="30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 xml:space="preserve">остаток на 01.01.2023г. 556608,05       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03A4F" w:rsidRPr="000D4D47" w:rsidTr="00703A4F">
        <w:trPr>
          <w:trHeight w:val="48"/>
        </w:trPr>
        <w:tc>
          <w:tcPr>
            <w:tcW w:w="5474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909" w:type="dxa"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108 751 573,80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9 642 844,00</w:t>
            </w:r>
          </w:p>
        </w:tc>
        <w:tc>
          <w:tcPr>
            <w:tcW w:w="1174" w:type="dxa"/>
            <w:noWrap/>
            <w:hideMark/>
          </w:tcPr>
          <w:p w:rsidR="000D4D47" w:rsidRPr="000D4D47" w:rsidRDefault="000D4D47" w:rsidP="000D4D47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D47">
              <w:rPr>
                <w:rFonts w:ascii="Times New Roman" w:hAnsi="Times New Roman" w:cs="Times New Roman"/>
                <w:sz w:val="16"/>
                <w:szCs w:val="16"/>
              </w:rPr>
              <w:t>9 642 844,00</w:t>
            </w:r>
          </w:p>
        </w:tc>
      </w:tr>
    </w:tbl>
    <w:p w:rsidR="000D4D47" w:rsidRDefault="000D4D47" w:rsidP="008A32DA">
      <w:pPr>
        <w:spacing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</w:p>
    <w:p w:rsidR="000D4D47" w:rsidRDefault="000D4D47" w:rsidP="008A32DA">
      <w:pPr>
        <w:spacing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</w:p>
    <w:p w:rsidR="000D4D47" w:rsidRDefault="000D4D47" w:rsidP="008A32DA">
      <w:pPr>
        <w:spacing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</w:p>
    <w:p w:rsidR="000D4D47" w:rsidRDefault="000D4D47" w:rsidP="008A32DA">
      <w:pPr>
        <w:spacing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</w:p>
    <w:p w:rsidR="000D4D47" w:rsidRDefault="000D4D47" w:rsidP="008A32DA">
      <w:pPr>
        <w:spacing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</w:p>
    <w:p w:rsidR="000D4D47" w:rsidRDefault="000D4D47" w:rsidP="008A32DA">
      <w:pPr>
        <w:spacing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</w:p>
    <w:p w:rsidR="000D4D47" w:rsidRDefault="000D4D47" w:rsidP="008A32DA">
      <w:pPr>
        <w:spacing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</w:p>
    <w:p w:rsidR="000D4D47" w:rsidRDefault="000D4D47" w:rsidP="008A32DA">
      <w:pPr>
        <w:spacing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</w:p>
    <w:p w:rsidR="000D4D47" w:rsidRDefault="000D4D47" w:rsidP="008A32DA">
      <w:pPr>
        <w:spacing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</w:p>
    <w:p w:rsidR="000D4D47" w:rsidRDefault="000D4D47" w:rsidP="008A32DA">
      <w:pPr>
        <w:spacing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</w:p>
    <w:p w:rsidR="000D4D47" w:rsidRDefault="000D4D47" w:rsidP="008A32DA">
      <w:pPr>
        <w:spacing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</w:p>
    <w:p w:rsidR="000D4D47" w:rsidRPr="007433F8" w:rsidRDefault="000D4D47" w:rsidP="008A32DA">
      <w:pPr>
        <w:spacing w:after="100" w:afterAutospacing="1" w:line="240" w:lineRule="auto"/>
        <w:rPr>
          <w:rFonts w:ascii="Times New Roman" w:hAnsi="Times New Roman" w:cs="Times New Roman"/>
          <w:sz w:val="16"/>
          <w:szCs w:val="16"/>
        </w:rPr>
        <w:sectPr w:rsidR="000D4D47" w:rsidRPr="007433F8" w:rsidSect="00F77C65">
          <w:pgSz w:w="16838" w:h="11906" w:orient="landscape"/>
          <w:pgMar w:top="851" w:right="1134" w:bottom="1560" w:left="1134" w:header="709" w:footer="709" w:gutter="0"/>
          <w:cols w:space="708"/>
          <w:docGrid w:linePitch="360"/>
        </w:sectPr>
      </w:pPr>
    </w:p>
    <w:p w:rsidR="00B61D27" w:rsidRDefault="00B61D27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sectPr w:rsidR="00B61D27" w:rsidSect="00B61D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603" w:rsidRDefault="00235603" w:rsidP="00A37FBC">
      <w:pPr>
        <w:spacing w:after="0" w:line="240" w:lineRule="auto"/>
      </w:pPr>
      <w:r>
        <w:separator/>
      </w:r>
    </w:p>
  </w:endnote>
  <w:endnote w:type="continuationSeparator" w:id="0">
    <w:p w:rsidR="00235603" w:rsidRDefault="00235603" w:rsidP="00A3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603" w:rsidRDefault="00235603" w:rsidP="00A37FBC">
      <w:pPr>
        <w:spacing w:after="0" w:line="240" w:lineRule="auto"/>
      </w:pPr>
      <w:r>
        <w:separator/>
      </w:r>
    </w:p>
  </w:footnote>
  <w:footnote w:type="continuationSeparator" w:id="0">
    <w:p w:rsidR="00235603" w:rsidRDefault="00235603" w:rsidP="00A37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72"/>
    <w:rsid w:val="00001F10"/>
    <w:rsid w:val="00010617"/>
    <w:rsid w:val="0001686F"/>
    <w:rsid w:val="00044F26"/>
    <w:rsid w:val="000D4D47"/>
    <w:rsid w:val="001E46E1"/>
    <w:rsid w:val="00203256"/>
    <w:rsid w:val="002131E8"/>
    <w:rsid w:val="00235603"/>
    <w:rsid w:val="002E33EC"/>
    <w:rsid w:val="002F3863"/>
    <w:rsid w:val="0036799B"/>
    <w:rsid w:val="004133E4"/>
    <w:rsid w:val="00485EDD"/>
    <w:rsid w:val="00497607"/>
    <w:rsid w:val="005A310F"/>
    <w:rsid w:val="00703A4F"/>
    <w:rsid w:val="00721E8C"/>
    <w:rsid w:val="00734055"/>
    <w:rsid w:val="007433F8"/>
    <w:rsid w:val="00771422"/>
    <w:rsid w:val="007A5AE6"/>
    <w:rsid w:val="007B2153"/>
    <w:rsid w:val="0080726B"/>
    <w:rsid w:val="00814C9B"/>
    <w:rsid w:val="008914CA"/>
    <w:rsid w:val="008A32DA"/>
    <w:rsid w:val="008E26FF"/>
    <w:rsid w:val="00903B71"/>
    <w:rsid w:val="009258DA"/>
    <w:rsid w:val="0099282A"/>
    <w:rsid w:val="009933F5"/>
    <w:rsid w:val="009A3EC5"/>
    <w:rsid w:val="009A6F04"/>
    <w:rsid w:val="00A37FBC"/>
    <w:rsid w:val="00A86D48"/>
    <w:rsid w:val="00B46FF0"/>
    <w:rsid w:val="00B61D27"/>
    <w:rsid w:val="00C11B73"/>
    <w:rsid w:val="00C47538"/>
    <w:rsid w:val="00C94A0B"/>
    <w:rsid w:val="00CC11A1"/>
    <w:rsid w:val="00D5267E"/>
    <w:rsid w:val="00DA2BDF"/>
    <w:rsid w:val="00DE4D2D"/>
    <w:rsid w:val="00E562BC"/>
    <w:rsid w:val="00F03125"/>
    <w:rsid w:val="00F77C65"/>
    <w:rsid w:val="00F93C72"/>
    <w:rsid w:val="00FC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3FF6E-CF20-406E-BEDF-40620282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C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3C72"/>
    <w:rPr>
      <w:color w:val="0563C1" w:themeColor="hyperlink"/>
      <w:u w:val="single"/>
    </w:rPr>
  </w:style>
  <w:style w:type="paragraph" w:customStyle="1" w:styleId="ConsPlusNormal">
    <w:name w:val="ConsPlusNormal"/>
    <w:rsid w:val="009258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3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7FBC"/>
  </w:style>
  <w:style w:type="paragraph" w:styleId="a7">
    <w:name w:val="footer"/>
    <w:basedOn w:val="a"/>
    <w:link w:val="a8"/>
    <w:uiPriority w:val="99"/>
    <w:unhideWhenUsed/>
    <w:rsid w:val="00A3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7FBC"/>
  </w:style>
  <w:style w:type="paragraph" w:styleId="a9">
    <w:name w:val="Balloon Text"/>
    <w:basedOn w:val="a"/>
    <w:link w:val="aa"/>
    <w:uiPriority w:val="99"/>
    <w:semiHidden/>
    <w:unhideWhenUsed/>
    <w:rsid w:val="00891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14CA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8A32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8A32DA"/>
    <w:rPr>
      <w:color w:val="800080"/>
      <w:u w:val="single"/>
    </w:rPr>
  </w:style>
  <w:style w:type="paragraph" w:customStyle="1" w:styleId="xl65">
    <w:name w:val="xl6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A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75">
    <w:name w:val="xl7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76">
    <w:name w:val="xl7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77">
    <w:name w:val="xl7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78">
    <w:name w:val="xl7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79">
    <w:name w:val="xl7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80">
    <w:name w:val="xl8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81">
    <w:name w:val="xl8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82">
    <w:name w:val="xl8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83">
    <w:name w:val="xl8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84">
    <w:name w:val="xl8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85">
    <w:name w:val="xl8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86">
    <w:name w:val="xl8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87">
    <w:name w:val="xl8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88">
    <w:name w:val="xl8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89">
    <w:name w:val="xl8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90">
    <w:name w:val="xl9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91">
    <w:name w:val="xl9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92">
    <w:name w:val="xl9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93">
    <w:name w:val="xl9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94">
    <w:name w:val="xl9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95">
    <w:name w:val="xl9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96">
    <w:name w:val="xl9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97">
    <w:name w:val="xl9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98">
    <w:name w:val="xl9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99">
    <w:name w:val="xl9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00">
    <w:name w:val="xl10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101">
    <w:name w:val="xl10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02">
    <w:name w:val="xl10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03">
    <w:name w:val="xl10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04">
    <w:name w:val="xl10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05">
    <w:name w:val="xl10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06">
    <w:name w:val="xl10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07">
    <w:name w:val="xl10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08">
    <w:name w:val="xl10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09">
    <w:name w:val="xl10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10">
    <w:name w:val="xl11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11">
    <w:name w:val="xl11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12">
    <w:name w:val="xl11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13">
    <w:name w:val="xl11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14">
    <w:name w:val="xl11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15">
    <w:name w:val="xl115"/>
    <w:basedOn w:val="a"/>
    <w:rsid w:val="008A3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6"/>
      <w:szCs w:val="36"/>
      <w:lang w:eastAsia="ru-RU"/>
    </w:rPr>
  </w:style>
  <w:style w:type="paragraph" w:customStyle="1" w:styleId="xl116">
    <w:name w:val="xl11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17">
    <w:name w:val="xl11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18">
    <w:name w:val="xl11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19">
    <w:name w:val="xl11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0">
    <w:name w:val="xl12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21">
    <w:name w:val="xl12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2">
    <w:name w:val="xl12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3">
    <w:name w:val="xl12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4">
    <w:name w:val="xl12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5">
    <w:name w:val="xl12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6">
    <w:name w:val="xl12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7">
    <w:name w:val="xl12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8">
    <w:name w:val="xl12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9">
    <w:name w:val="xl12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30">
    <w:name w:val="xl13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31">
    <w:name w:val="xl13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32">
    <w:name w:val="xl13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33">
    <w:name w:val="xl13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34">
    <w:name w:val="xl13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35">
    <w:name w:val="xl13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36">
    <w:name w:val="xl13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37">
    <w:name w:val="xl13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38">
    <w:name w:val="xl13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39">
    <w:name w:val="xl13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140">
    <w:name w:val="xl14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41">
    <w:name w:val="xl14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42">
    <w:name w:val="xl14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43">
    <w:name w:val="xl14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44">
    <w:name w:val="xl14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45">
    <w:name w:val="xl14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46">
    <w:name w:val="xl14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147">
    <w:name w:val="xl14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48">
    <w:name w:val="xl14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49">
    <w:name w:val="xl14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150">
    <w:name w:val="xl15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51">
    <w:name w:val="xl15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52">
    <w:name w:val="xl15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53">
    <w:name w:val="xl15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54">
    <w:name w:val="xl15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55">
    <w:name w:val="xl15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56">
    <w:name w:val="xl15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57">
    <w:name w:val="xl15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58">
    <w:name w:val="xl158"/>
    <w:basedOn w:val="a"/>
    <w:rsid w:val="008A32D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2A3A"/>
      <w:sz w:val="36"/>
      <w:szCs w:val="36"/>
      <w:lang w:eastAsia="ru-RU"/>
    </w:rPr>
  </w:style>
  <w:style w:type="paragraph" w:customStyle="1" w:styleId="xl159">
    <w:name w:val="xl15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60">
    <w:name w:val="xl16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61">
    <w:name w:val="xl16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62">
    <w:name w:val="xl16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163">
    <w:name w:val="xl16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64">
    <w:name w:val="xl164"/>
    <w:basedOn w:val="a"/>
    <w:rsid w:val="008A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65">
    <w:name w:val="xl16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66">
    <w:name w:val="xl16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67">
    <w:name w:val="xl16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68">
    <w:name w:val="xl16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69">
    <w:name w:val="xl16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70">
    <w:name w:val="xl17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71">
    <w:name w:val="xl17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72">
    <w:name w:val="xl17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73">
    <w:name w:val="xl17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74">
    <w:name w:val="xl17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75">
    <w:name w:val="xl17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76">
    <w:name w:val="xl17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77">
    <w:name w:val="xl17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78">
    <w:name w:val="xl17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79">
    <w:name w:val="xl17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80">
    <w:name w:val="xl18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81">
    <w:name w:val="xl18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82">
    <w:name w:val="xl18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83">
    <w:name w:val="xl18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84">
    <w:name w:val="xl18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85">
    <w:name w:val="xl18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86">
    <w:name w:val="xl18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87">
    <w:name w:val="xl18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88">
    <w:name w:val="xl18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89">
    <w:name w:val="xl18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90">
    <w:name w:val="xl19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91">
    <w:name w:val="xl19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92">
    <w:name w:val="xl19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93">
    <w:name w:val="xl19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194">
    <w:name w:val="xl19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95">
    <w:name w:val="xl195"/>
    <w:basedOn w:val="a"/>
    <w:rsid w:val="008A32D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xl196">
    <w:name w:val="xl196"/>
    <w:basedOn w:val="a"/>
    <w:rsid w:val="008A32D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197">
    <w:name w:val="xl19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198">
    <w:name w:val="xl19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199">
    <w:name w:val="xl19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200">
    <w:name w:val="xl200"/>
    <w:basedOn w:val="a"/>
    <w:rsid w:val="008A32D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201">
    <w:name w:val="xl201"/>
    <w:basedOn w:val="a"/>
    <w:rsid w:val="008A32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8A32DA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8A32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4">
    <w:name w:val="xl204"/>
    <w:basedOn w:val="a"/>
    <w:rsid w:val="00B61D2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5">
    <w:name w:val="xl205"/>
    <w:basedOn w:val="a"/>
    <w:rsid w:val="00B61D2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B61D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4335/f905a0b321f08cd291b6eee867ddfe62194b41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4335/7f582f3c858aa7964afaa8323e3b99d9147afb9f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3931</Words>
  <Characters>22408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2024-03-13T00:15:00Z</cp:lastPrinted>
  <dcterms:created xsi:type="dcterms:W3CDTF">2024-03-28T06:41:00Z</dcterms:created>
  <dcterms:modified xsi:type="dcterms:W3CDTF">2024-03-28T06:41:00Z</dcterms:modified>
</cp:coreProperties>
</file>