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28D" w:rsidRPr="00FA628D" w:rsidRDefault="00FA628D" w:rsidP="006A74FE">
      <w:pPr>
        <w:rPr>
          <w:sz w:val="36"/>
          <w:szCs w:val="3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359"/>
        <w:gridCol w:w="2915"/>
        <w:gridCol w:w="3082"/>
      </w:tblGrid>
      <w:tr w:rsidR="008A32DA" w:rsidRPr="008A32DA" w:rsidTr="008A32DA">
        <w:tc>
          <w:tcPr>
            <w:tcW w:w="9356" w:type="dxa"/>
            <w:gridSpan w:val="3"/>
            <w:hideMark/>
          </w:tcPr>
          <w:p w:rsidR="008A32DA" w:rsidRPr="008A32DA" w:rsidRDefault="008A32DA" w:rsidP="008A32DA">
            <w:pPr>
              <w:tabs>
                <w:tab w:val="left" w:pos="7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DA">
              <w:rPr>
                <w:rFonts w:ascii="Times New Roman" w:hAnsi="Times New Roman" w:cs="Times New Roman"/>
                <w:b/>
                <w:sz w:val="28"/>
                <w:szCs w:val="28"/>
              </w:rPr>
              <w:t>СОВЕТ СЕЛЬСКОГО ПОСЕЛЕНИЯ «УЛЁТОВСКОЕ»</w:t>
            </w:r>
          </w:p>
          <w:p w:rsidR="008A32DA" w:rsidRPr="008A32DA" w:rsidRDefault="008A32DA" w:rsidP="008A3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D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«УЛЁТОВСКИЙ РАЙОН»</w:t>
            </w:r>
          </w:p>
          <w:p w:rsidR="008A32DA" w:rsidRPr="008A32DA" w:rsidRDefault="008A32DA" w:rsidP="008A3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DA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8A32DA" w:rsidRPr="008A32DA" w:rsidRDefault="008A32DA" w:rsidP="008A3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DA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8A32DA" w:rsidRPr="008A32DA" w:rsidTr="008A32DA">
        <w:tc>
          <w:tcPr>
            <w:tcW w:w="9356" w:type="dxa"/>
            <w:gridSpan w:val="3"/>
          </w:tcPr>
          <w:p w:rsidR="008A32DA" w:rsidRPr="008A32DA" w:rsidRDefault="008A32DA" w:rsidP="008A32D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D98" w:rsidRPr="00C50D98" w:rsidTr="008A32DA">
        <w:trPr>
          <w:trHeight w:val="233"/>
        </w:trPr>
        <w:tc>
          <w:tcPr>
            <w:tcW w:w="3359" w:type="dxa"/>
            <w:hideMark/>
          </w:tcPr>
          <w:p w:rsidR="008A32DA" w:rsidRPr="00C50D98" w:rsidRDefault="00FA628D" w:rsidP="00FA628D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A32DA" w:rsidRPr="00C50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="00771422" w:rsidRPr="00C50D9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A32DA" w:rsidRPr="00C50D9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15" w:type="dxa"/>
          </w:tcPr>
          <w:p w:rsidR="008A32DA" w:rsidRPr="00C50D98" w:rsidRDefault="008A32DA" w:rsidP="008A32D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2" w:type="dxa"/>
            <w:hideMark/>
          </w:tcPr>
          <w:p w:rsidR="008A32DA" w:rsidRPr="00C50D98" w:rsidRDefault="008A32DA" w:rsidP="006A74F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D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A7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№140</w:t>
            </w:r>
          </w:p>
        </w:tc>
      </w:tr>
      <w:tr w:rsidR="008A32DA" w:rsidRPr="008A32DA" w:rsidTr="008A32DA">
        <w:tc>
          <w:tcPr>
            <w:tcW w:w="3359" w:type="dxa"/>
          </w:tcPr>
          <w:p w:rsidR="008A32DA" w:rsidRPr="008A32DA" w:rsidRDefault="008A32DA" w:rsidP="008A32D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15" w:type="dxa"/>
            <w:hideMark/>
          </w:tcPr>
          <w:p w:rsidR="008A32DA" w:rsidRPr="008A32DA" w:rsidRDefault="008A32DA" w:rsidP="008A32D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DA">
              <w:rPr>
                <w:rFonts w:ascii="Times New Roman" w:hAnsi="Times New Roman" w:cs="Times New Roman"/>
                <w:b/>
                <w:sz w:val="28"/>
                <w:szCs w:val="28"/>
              </w:rPr>
              <w:t>с. Улёты</w:t>
            </w:r>
          </w:p>
        </w:tc>
        <w:tc>
          <w:tcPr>
            <w:tcW w:w="3082" w:type="dxa"/>
          </w:tcPr>
          <w:p w:rsidR="008A32DA" w:rsidRPr="008A32DA" w:rsidRDefault="008A32DA" w:rsidP="008A32DA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A32DA" w:rsidRPr="008A32DA" w:rsidTr="008A32DA">
        <w:tc>
          <w:tcPr>
            <w:tcW w:w="3359" w:type="dxa"/>
          </w:tcPr>
          <w:p w:rsidR="008A32DA" w:rsidRPr="008A32DA" w:rsidRDefault="008A32DA" w:rsidP="008A32D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5" w:type="dxa"/>
          </w:tcPr>
          <w:p w:rsidR="008A32DA" w:rsidRPr="008A32DA" w:rsidRDefault="008A32DA" w:rsidP="008A32D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</w:tcPr>
          <w:p w:rsidR="008A32DA" w:rsidRPr="008A32DA" w:rsidRDefault="008A32DA" w:rsidP="008A32D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32DA" w:rsidRPr="008A32DA" w:rsidTr="008A32DA">
        <w:tc>
          <w:tcPr>
            <w:tcW w:w="9356" w:type="dxa"/>
            <w:gridSpan w:val="3"/>
          </w:tcPr>
          <w:p w:rsidR="008A32DA" w:rsidRPr="008A32DA" w:rsidRDefault="008A32DA" w:rsidP="008A32DA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</w:pPr>
            <w:r w:rsidRPr="008A3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решение Совета сельского поселения «Улётовское» № </w:t>
            </w:r>
            <w:r w:rsidR="00B61D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 от 28.12.2023</w:t>
            </w:r>
            <w:r w:rsidRPr="008A3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«</w:t>
            </w:r>
            <w:r w:rsidRPr="008A32D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О принятии бюджета сельского</w:t>
            </w:r>
            <w:r w:rsidR="00B61D2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поселения «Улётовское» на 2024 год и плановый период 2025, 2026 годы</w:t>
            </w:r>
            <w:r w:rsidRPr="008A3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A32DA" w:rsidRPr="008A32DA" w:rsidRDefault="008A32DA" w:rsidP="008A32DA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</w:pPr>
          </w:p>
        </w:tc>
      </w:tr>
    </w:tbl>
    <w:p w:rsidR="008A32DA" w:rsidRPr="008A32DA" w:rsidRDefault="00721E8C" w:rsidP="008A32D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В соответствии с п.1 ст.8</w:t>
      </w:r>
      <w:r w:rsidR="008A32DA" w:rsidRPr="008A32DA">
        <w:rPr>
          <w:rFonts w:ascii="Times New Roman" w:hAnsi="Times New Roman" w:cs="Times New Roman"/>
          <w:spacing w:val="-5"/>
          <w:sz w:val="28"/>
          <w:szCs w:val="28"/>
        </w:rPr>
        <w:t xml:space="preserve"> Устава сельского поселения «Улётовское» муниципального района «Улётовский район» Забайкальского края, бюджетным кодексом РФ, заключенными соглашениями, Совет сельского поселения «Улётовское»</w:t>
      </w:r>
    </w:p>
    <w:p w:rsidR="008A32DA" w:rsidRPr="008A32DA" w:rsidRDefault="008A32DA" w:rsidP="008A32DA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8A32DA">
        <w:rPr>
          <w:rFonts w:ascii="Times New Roman" w:hAnsi="Times New Roman" w:cs="Times New Roman"/>
          <w:b/>
          <w:spacing w:val="-5"/>
          <w:sz w:val="28"/>
          <w:szCs w:val="28"/>
        </w:rPr>
        <w:t>РЕШИЛ:</w:t>
      </w:r>
    </w:p>
    <w:p w:rsidR="00B61D27" w:rsidRDefault="008A32DA" w:rsidP="008A32DA">
      <w:pPr>
        <w:spacing w:after="100" w:afterAutospacing="1" w:line="240" w:lineRule="auto"/>
        <w:ind w:firstLine="3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2DA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Совета сельского поселения «Улётовское» № </w:t>
      </w:r>
      <w:r w:rsidR="00B61D27">
        <w:rPr>
          <w:rFonts w:ascii="Times New Roman" w:hAnsi="Times New Roman" w:cs="Times New Roman"/>
          <w:sz w:val="28"/>
          <w:szCs w:val="28"/>
        </w:rPr>
        <w:t xml:space="preserve">120 от 28.12.2023 </w:t>
      </w:r>
      <w:r w:rsidRPr="008A32DA">
        <w:rPr>
          <w:rFonts w:ascii="Times New Roman" w:hAnsi="Times New Roman" w:cs="Times New Roman"/>
          <w:sz w:val="28"/>
          <w:szCs w:val="28"/>
        </w:rPr>
        <w:t>года. «О принятии бюджета сельского поселения «Улётовское» на 202</w:t>
      </w:r>
      <w:r w:rsidR="00B61D27">
        <w:rPr>
          <w:rFonts w:ascii="Times New Roman" w:hAnsi="Times New Roman" w:cs="Times New Roman"/>
          <w:sz w:val="28"/>
          <w:szCs w:val="28"/>
        </w:rPr>
        <w:t>4 год и плановый период 2025, 2026</w:t>
      </w:r>
      <w:r w:rsidRPr="008A32DA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61D27">
        <w:rPr>
          <w:rFonts w:ascii="Times New Roman" w:hAnsi="Times New Roman" w:cs="Times New Roman"/>
          <w:bCs/>
          <w:sz w:val="28"/>
          <w:szCs w:val="28"/>
        </w:rPr>
        <w:t>.</w:t>
      </w:r>
    </w:p>
    <w:p w:rsidR="008A32DA" w:rsidRPr="008A32DA" w:rsidRDefault="008A32DA" w:rsidP="008A32DA">
      <w:pPr>
        <w:spacing w:after="100" w:afterAutospacing="1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8A32DA">
        <w:rPr>
          <w:rFonts w:ascii="Times New Roman" w:hAnsi="Times New Roman" w:cs="Times New Roman"/>
          <w:sz w:val="28"/>
          <w:szCs w:val="28"/>
        </w:rPr>
        <w:t>2. Данные изменения и дополнения внести в бюджет согласно приложения № 5, приложения № 10 к настоящему решению Совета сельского поселения «Улётовское».</w:t>
      </w:r>
    </w:p>
    <w:p w:rsidR="008A32DA" w:rsidRPr="008A32DA" w:rsidRDefault="008A32DA" w:rsidP="008A32DA">
      <w:pPr>
        <w:spacing w:after="100" w:afterAutospacing="1" w:line="240" w:lineRule="auto"/>
        <w:ind w:firstLine="333"/>
        <w:jc w:val="both"/>
        <w:rPr>
          <w:rFonts w:ascii="Times New Roman" w:hAnsi="Times New Roman" w:cs="Times New Roman"/>
          <w:sz w:val="28"/>
          <w:szCs w:val="28"/>
        </w:rPr>
      </w:pPr>
      <w:r w:rsidRPr="008A32DA">
        <w:rPr>
          <w:rFonts w:ascii="Times New Roman" w:hAnsi="Times New Roman" w:cs="Times New Roman"/>
          <w:sz w:val="28"/>
          <w:szCs w:val="28"/>
        </w:rPr>
        <w:t xml:space="preserve">  3. Данное решение обнародовать на официальных информационных стендах администрации сельского поселения «Улётовское», районной библиотеки и библиотеки с. Бальзой, на официальном сайте администрации СП «Улётовское» /улётовское.рф /.</w:t>
      </w:r>
    </w:p>
    <w:p w:rsidR="008A32DA" w:rsidRPr="008A32DA" w:rsidRDefault="008A32DA" w:rsidP="008A32DA">
      <w:pPr>
        <w:shd w:val="clear" w:color="auto" w:fill="FFFFFF"/>
        <w:spacing w:after="100" w:afterAutospacing="1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8A32DA" w:rsidRPr="008A32DA" w:rsidRDefault="008A32DA" w:rsidP="008A32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DA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8A32DA" w:rsidRPr="008A32DA" w:rsidRDefault="008A32DA" w:rsidP="008A32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DA">
        <w:rPr>
          <w:rFonts w:ascii="Times New Roman" w:hAnsi="Times New Roman" w:cs="Times New Roman"/>
          <w:sz w:val="28"/>
          <w:szCs w:val="28"/>
        </w:rPr>
        <w:t xml:space="preserve">«Улётовское»   </w:t>
      </w:r>
      <w:r w:rsidRPr="008A32DA">
        <w:rPr>
          <w:rFonts w:ascii="Times New Roman" w:hAnsi="Times New Roman" w:cs="Times New Roman"/>
          <w:sz w:val="28"/>
          <w:szCs w:val="28"/>
        </w:rPr>
        <w:tab/>
      </w:r>
      <w:r w:rsidRPr="008A32DA">
        <w:rPr>
          <w:rFonts w:ascii="Times New Roman" w:hAnsi="Times New Roman" w:cs="Times New Roman"/>
          <w:sz w:val="28"/>
          <w:szCs w:val="28"/>
        </w:rPr>
        <w:tab/>
      </w:r>
      <w:r w:rsidRPr="008A32DA">
        <w:rPr>
          <w:rFonts w:ascii="Times New Roman" w:hAnsi="Times New Roman" w:cs="Times New Roman"/>
          <w:sz w:val="28"/>
          <w:szCs w:val="28"/>
        </w:rPr>
        <w:tab/>
      </w:r>
      <w:r w:rsidRPr="008A32DA">
        <w:rPr>
          <w:rFonts w:ascii="Times New Roman" w:hAnsi="Times New Roman" w:cs="Times New Roman"/>
          <w:sz w:val="28"/>
          <w:szCs w:val="28"/>
        </w:rPr>
        <w:tab/>
      </w:r>
      <w:r w:rsidRPr="008A32D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С.В. Алексеев</w:t>
      </w:r>
    </w:p>
    <w:p w:rsidR="004E4F05" w:rsidRDefault="004E4F05" w:rsidP="008A3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C57" w:rsidRDefault="00CA4C57" w:rsidP="008A3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C57" w:rsidRDefault="00CA4C57" w:rsidP="008A3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C57" w:rsidRDefault="00CA4C57" w:rsidP="008A3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C57" w:rsidRDefault="00CA4C57" w:rsidP="008A3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C57" w:rsidRDefault="00CA4C57" w:rsidP="008A3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C57" w:rsidRDefault="00CA4C57" w:rsidP="008A3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C57" w:rsidRDefault="00CA4C57" w:rsidP="008A3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C57" w:rsidRDefault="00CA4C57" w:rsidP="008A3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C57" w:rsidRDefault="00CA4C57" w:rsidP="008A3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C57" w:rsidRDefault="00CA4C57" w:rsidP="008A3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C57" w:rsidRDefault="00CA4C57" w:rsidP="008A3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C57" w:rsidRDefault="00CA4C57" w:rsidP="008A3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4C57" w:rsidSect="006A74FE">
          <w:pgSz w:w="11906" w:h="16838"/>
          <w:pgMar w:top="142" w:right="851" w:bottom="992" w:left="1701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611"/>
        <w:gridCol w:w="6838"/>
        <w:gridCol w:w="1666"/>
        <w:gridCol w:w="1554"/>
        <w:gridCol w:w="2037"/>
      </w:tblGrid>
      <w:tr w:rsidR="00CA4C57" w:rsidRPr="00851F37" w:rsidTr="00851F37">
        <w:trPr>
          <w:trHeight w:val="289"/>
        </w:trPr>
        <w:tc>
          <w:tcPr>
            <w:tcW w:w="2611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Приложение № 5</w:t>
            </w:r>
          </w:p>
        </w:tc>
      </w:tr>
      <w:tr w:rsidR="00CA4C57" w:rsidRPr="00851F37" w:rsidTr="00851F37">
        <w:trPr>
          <w:trHeight w:val="289"/>
        </w:trPr>
        <w:tc>
          <w:tcPr>
            <w:tcW w:w="2611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7" w:type="dxa"/>
            <w:gridSpan w:val="3"/>
            <w:vMerge w:val="restart"/>
            <w:hideMark/>
          </w:tcPr>
          <w:p w:rsidR="00CA4C57" w:rsidRPr="00851F37" w:rsidRDefault="00CA4C57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 </w:t>
            </w:r>
            <w:r w:rsidR="00851F37" w:rsidRPr="00851F37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«Улётовское» «О</w:t>
            </w: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 внесении изменений в Решение Совета "О бюджете сельского поселения "Улётовское"  № </w:t>
            </w:r>
            <w:r w:rsidR="00851F37" w:rsidRPr="00851F3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851F37"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19.08.2024 г. </w:t>
            </w:r>
          </w:p>
        </w:tc>
      </w:tr>
      <w:tr w:rsidR="00CA4C57" w:rsidRPr="00851F37" w:rsidTr="00851F37">
        <w:trPr>
          <w:trHeight w:val="289"/>
        </w:trPr>
        <w:tc>
          <w:tcPr>
            <w:tcW w:w="2611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7" w:type="dxa"/>
            <w:gridSpan w:val="3"/>
            <w:vMerge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C57" w:rsidRPr="00851F37" w:rsidTr="00851F37">
        <w:trPr>
          <w:trHeight w:val="56"/>
        </w:trPr>
        <w:tc>
          <w:tcPr>
            <w:tcW w:w="2611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7" w:type="dxa"/>
            <w:gridSpan w:val="3"/>
            <w:vMerge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C57" w:rsidRPr="00851F37" w:rsidTr="00851F37">
        <w:trPr>
          <w:trHeight w:val="289"/>
        </w:trPr>
        <w:tc>
          <w:tcPr>
            <w:tcW w:w="14706" w:type="dxa"/>
            <w:gridSpan w:val="5"/>
            <w:vMerge w:val="restart"/>
            <w:hideMark/>
          </w:tcPr>
          <w:p w:rsidR="00CA4C57" w:rsidRPr="00851F37" w:rsidRDefault="00851F3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Обьё</w:t>
            </w:r>
            <w:r w:rsidR="00CA4C57"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мы поступления доходов бюджета сельского поселения "Улётовское" на 2024 год   и плановый период 2025, 2026 годов (тыс. руб.)</w:t>
            </w:r>
          </w:p>
        </w:tc>
      </w:tr>
      <w:tr w:rsidR="00CA4C57" w:rsidRPr="00851F37" w:rsidTr="00851F37">
        <w:trPr>
          <w:trHeight w:val="408"/>
        </w:trPr>
        <w:tc>
          <w:tcPr>
            <w:tcW w:w="14706" w:type="dxa"/>
            <w:gridSpan w:val="5"/>
            <w:vMerge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4C57" w:rsidRPr="00851F37" w:rsidTr="00851F37">
        <w:trPr>
          <w:trHeight w:val="372"/>
        </w:trPr>
        <w:tc>
          <w:tcPr>
            <w:tcW w:w="2611" w:type="dxa"/>
            <w:vMerge w:val="restart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838" w:type="dxa"/>
            <w:vMerge w:val="restart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666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4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7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C57" w:rsidRPr="00851F37" w:rsidTr="00851F37">
        <w:trPr>
          <w:trHeight w:val="315"/>
        </w:trPr>
        <w:tc>
          <w:tcPr>
            <w:tcW w:w="2611" w:type="dxa"/>
            <w:vMerge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8" w:type="dxa"/>
            <w:vMerge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851F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554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851F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851F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CA4C57" w:rsidRPr="00851F37" w:rsidTr="00851F37">
        <w:trPr>
          <w:trHeight w:val="56"/>
        </w:trPr>
        <w:tc>
          <w:tcPr>
            <w:tcW w:w="2611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38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4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A4C57" w:rsidRPr="00851F37" w:rsidTr="00851F37">
        <w:trPr>
          <w:trHeight w:val="56"/>
        </w:trPr>
        <w:tc>
          <w:tcPr>
            <w:tcW w:w="2611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8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Налоговые доходы </w:t>
            </w:r>
          </w:p>
        </w:tc>
        <w:tc>
          <w:tcPr>
            <w:tcW w:w="1666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7 300,00</w:t>
            </w:r>
          </w:p>
        </w:tc>
        <w:tc>
          <w:tcPr>
            <w:tcW w:w="1554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7 730,00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7 730,00</w:t>
            </w:r>
          </w:p>
        </w:tc>
      </w:tr>
      <w:tr w:rsidR="00CA4C57" w:rsidRPr="00851F37" w:rsidTr="00851F37">
        <w:trPr>
          <w:trHeight w:val="664"/>
        </w:trPr>
        <w:tc>
          <w:tcPr>
            <w:tcW w:w="2611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</w:t>
            </w:r>
          </w:p>
        </w:tc>
        <w:tc>
          <w:tcPr>
            <w:tcW w:w="1666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2470,00</w:t>
            </w:r>
          </w:p>
        </w:tc>
        <w:tc>
          <w:tcPr>
            <w:tcW w:w="1554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2300,00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2300,00</w:t>
            </w:r>
          </w:p>
        </w:tc>
      </w:tr>
      <w:tr w:rsidR="00CA4C57" w:rsidRPr="00851F37" w:rsidTr="00851F37">
        <w:trPr>
          <w:trHeight w:val="1018"/>
        </w:trPr>
        <w:tc>
          <w:tcPr>
            <w:tcW w:w="2611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182 1 01 02020 01 0000 110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anchor="dst3019" w:history="1">
              <w:r w:rsidRPr="00851F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статьей 227Налогового кодекса Российской Федерации</w:t>
              </w:r>
            </w:hyperlink>
          </w:p>
        </w:tc>
        <w:tc>
          <w:tcPr>
            <w:tcW w:w="1666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554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CA4C57" w:rsidRPr="00851F37" w:rsidTr="00851F37">
        <w:trPr>
          <w:trHeight w:val="56"/>
        </w:trPr>
        <w:tc>
          <w:tcPr>
            <w:tcW w:w="2611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anchor="dst101491" w:history="1">
              <w:r w:rsidRPr="00851F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Налог на доходы физических лиц с доходов, полученных физическими лицами в соответствии со статьей 228 Налогового кодекса Российской Федерации</w:t>
              </w:r>
            </w:hyperlink>
          </w:p>
        </w:tc>
        <w:tc>
          <w:tcPr>
            <w:tcW w:w="1666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554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</w:tr>
      <w:tr w:rsidR="00CA4C57" w:rsidRPr="00851F37" w:rsidTr="00851F37">
        <w:trPr>
          <w:trHeight w:val="906"/>
        </w:trPr>
        <w:tc>
          <w:tcPr>
            <w:tcW w:w="2611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182 1 01 02080 01 0000 110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66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554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</w:tr>
      <w:tr w:rsidR="00CA4C57" w:rsidRPr="00851F37" w:rsidTr="00851F37">
        <w:trPr>
          <w:trHeight w:val="56"/>
        </w:trPr>
        <w:tc>
          <w:tcPr>
            <w:tcW w:w="2611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66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4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CA4C57" w:rsidRPr="00851F37" w:rsidTr="00851F37">
        <w:trPr>
          <w:trHeight w:val="56"/>
        </w:trPr>
        <w:tc>
          <w:tcPr>
            <w:tcW w:w="2611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66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554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</w:tr>
      <w:tr w:rsidR="00CA4C57" w:rsidRPr="00851F37" w:rsidTr="00851F37">
        <w:trPr>
          <w:trHeight w:val="56"/>
        </w:trPr>
        <w:tc>
          <w:tcPr>
            <w:tcW w:w="2611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182 1 06 06030 00 0000 110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666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554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1700,00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1700,00</w:t>
            </w:r>
          </w:p>
        </w:tc>
      </w:tr>
      <w:tr w:rsidR="00CA4C57" w:rsidRPr="00851F37" w:rsidTr="00851F37">
        <w:trPr>
          <w:trHeight w:val="56"/>
        </w:trPr>
        <w:tc>
          <w:tcPr>
            <w:tcW w:w="2611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182 1 06 06040 00 0000 110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666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554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</w:tr>
      <w:tr w:rsidR="00CA4C57" w:rsidRPr="00851F37" w:rsidTr="00851F37">
        <w:trPr>
          <w:trHeight w:val="56"/>
        </w:trPr>
        <w:tc>
          <w:tcPr>
            <w:tcW w:w="2611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182 1 09 05000 01 0000 110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Прочие налоги и сборы (по отмененным федеральным налогам и сборам)</w:t>
            </w:r>
          </w:p>
        </w:tc>
        <w:tc>
          <w:tcPr>
            <w:tcW w:w="1666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4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4C57" w:rsidRPr="00851F37" w:rsidTr="00851F37">
        <w:trPr>
          <w:trHeight w:val="56"/>
        </w:trPr>
        <w:tc>
          <w:tcPr>
            <w:tcW w:w="2611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666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899,50</w:t>
            </w:r>
          </w:p>
        </w:tc>
        <w:tc>
          <w:tcPr>
            <w:tcW w:w="1554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899,30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899,30</w:t>
            </w:r>
          </w:p>
        </w:tc>
      </w:tr>
      <w:tr w:rsidR="00CA4C57" w:rsidRPr="00851F37" w:rsidTr="00851F37">
        <w:trPr>
          <w:trHeight w:val="695"/>
        </w:trPr>
        <w:tc>
          <w:tcPr>
            <w:tcW w:w="2611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802 1 11 05025 10 0000 120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</w:t>
            </w:r>
            <w:r w:rsidRPr="00851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66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400,00</w:t>
            </w:r>
          </w:p>
        </w:tc>
        <w:tc>
          <w:tcPr>
            <w:tcW w:w="1554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CA4C57" w:rsidRPr="00851F37" w:rsidTr="00851F37">
        <w:trPr>
          <w:trHeight w:val="315"/>
        </w:trPr>
        <w:tc>
          <w:tcPr>
            <w:tcW w:w="2611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802 1 11 09045 10 0000 120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6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219,50</w:t>
            </w:r>
          </w:p>
        </w:tc>
        <w:tc>
          <w:tcPr>
            <w:tcW w:w="1554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219,30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219,30</w:t>
            </w:r>
          </w:p>
        </w:tc>
      </w:tr>
      <w:tr w:rsidR="00CA4C57" w:rsidRPr="00851F37" w:rsidTr="00851F37">
        <w:trPr>
          <w:trHeight w:val="171"/>
        </w:trPr>
        <w:tc>
          <w:tcPr>
            <w:tcW w:w="2611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802 1 14 02053 10 0000 410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6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4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C57" w:rsidRPr="00851F37" w:rsidTr="00851F37">
        <w:trPr>
          <w:trHeight w:val="370"/>
        </w:trPr>
        <w:tc>
          <w:tcPr>
            <w:tcW w:w="2611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802 1 16 02020 02 0000 140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Административные взыскания (штрафы) 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1666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554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CA4C57" w:rsidRPr="00851F37" w:rsidTr="00851F37">
        <w:trPr>
          <w:trHeight w:val="870"/>
        </w:trPr>
        <w:tc>
          <w:tcPr>
            <w:tcW w:w="2611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802 1 16 10123 01 0000 140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 , поступающие в счет погашения задолженности, образовавшейся до 1 января 2020 года, подлежащие зачислению в бюджет муни</w:t>
            </w:r>
            <w:r w:rsidR="00851F37">
              <w:rPr>
                <w:rFonts w:ascii="Times New Roman" w:hAnsi="Times New Roman" w:cs="Times New Roman"/>
                <w:sz w:val="20"/>
                <w:szCs w:val="20"/>
              </w:rPr>
              <w:t>ципального образования по нормат</w:t>
            </w: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ивам, действующим до 1 января 2020 года</w:t>
            </w:r>
          </w:p>
        </w:tc>
        <w:tc>
          <w:tcPr>
            <w:tcW w:w="1666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4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4C57" w:rsidRPr="00851F37" w:rsidTr="00851F37">
        <w:trPr>
          <w:trHeight w:val="300"/>
        </w:trPr>
        <w:tc>
          <w:tcPr>
            <w:tcW w:w="2611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802 1 17 14030 10 0000 150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666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554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CA4C57" w:rsidRPr="00851F37" w:rsidTr="00851F37">
        <w:trPr>
          <w:trHeight w:val="270"/>
        </w:trPr>
        <w:tc>
          <w:tcPr>
            <w:tcW w:w="2611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802 1 17 05050 10 0000 180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666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4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CA4C57" w:rsidRPr="00851F37" w:rsidTr="00851F37">
        <w:trPr>
          <w:trHeight w:val="255"/>
        </w:trPr>
        <w:tc>
          <w:tcPr>
            <w:tcW w:w="2611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902 111 05013  10 0000 120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Аренда земли</w:t>
            </w:r>
          </w:p>
        </w:tc>
        <w:tc>
          <w:tcPr>
            <w:tcW w:w="1666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4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C57" w:rsidRPr="00851F37" w:rsidTr="00851F37">
        <w:trPr>
          <w:trHeight w:val="291"/>
        </w:trPr>
        <w:tc>
          <w:tcPr>
            <w:tcW w:w="2611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902 114 06013  10 0000 430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666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4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4C57" w:rsidRPr="00851F37" w:rsidTr="00851F37">
        <w:trPr>
          <w:trHeight w:val="56"/>
        </w:trPr>
        <w:tc>
          <w:tcPr>
            <w:tcW w:w="2611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66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105350,12</w:t>
            </w:r>
          </w:p>
        </w:tc>
        <w:tc>
          <w:tcPr>
            <w:tcW w:w="1554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1013,54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1013,54</w:t>
            </w:r>
          </w:p>
        </w:tc>
      </w:tr>
      <w:tr w:rsidR="00CA4C57" w:rsidRPr="00851F37" w:rsidTr="00851F37">
        <w:trPr>
          <w:trHeight w:val="64"/>
        </w:trPr>
        <w:tc>
          <w:tcPr>
            <w:tcW w:w="2611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802 202 15001 10 0000 150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      (субвенция подушевая)</w:t>
            </w:r>
          </w:p>
        </w:tc>
        <w:tc>
          <w:tcPr>
            <w:tcW w:w="1666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1013,54</w:t>
            </w:r>
          </w:p>
        </w:tc>
        <w:tc>
          <w:tcPr>
            <w:tcW w:w="1554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1013,54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1013,54</w:t>
            </w:r>
          </w:p>
        </w:tc>
      </w:tr>
      <w:tr w:rsidR="00CA4C57" w:rsidRPr="00851F37" w:rsidTr="00851F37">
        <w:trPr>
          <w:trHeight w:val="56"/>
        </w:trPr>
        <w:tc>
          <w:tcPr>
            <w:tcW w:w="2611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802 2 02 15002 100000 150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сбалансированности бюджетов</w:t>
            </w:r>
          </w:p>
        </w:tc>
        <w:tc>
          <w:tcPr>
            <w:tcW w:w="1666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16312,98</w:t>
            </w:r>
          </w:p>
        </w:tc>
        <w:tc>
          <w:tcPr>
            <w:tcW w:w="1554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C57" w:rsidRPr="00851F37" w:rsidTr="00851F37">
        <w:trPr>
          <w:trHeight w:val="119"/>
        </w:trPr>
        <w:tc>
          <w:tcPr>
            <w:tcW w:w="2611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802 2 02 19999 100000 150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Прочие дотации бюджетам сельских поселений(реализация мероприятий на проведение капремонта в жилых помещениях отдельных категорий граждан</w:t>
            </w:r>
          </w:p>
        </w:tc>
        <w:tc>
          <w:tcPr>
            <w:tcW w:w="1666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4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C57" w:rsidRPr="00851F37" w:rsidTr="00851F37">
        <w:trPr>
          <w:trHeight w:val="69"/>
        </w:trPr>
        <w:tc>
          <w:tcPr>
            <w:tcW w:w="2611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802 202 25599 10 0000 150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666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C57" w:rsidRPr="00851F37" w:rsidTr="00851F37">
        <w:trPr>
          <w:trHeight w:val="56"/>
        </w:trPr>
        <w:tc>
          <w:tcPr>
            <w:tcW w:w="2611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802 2 02 29999 100000 150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666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598,75</w:t>
            </w:r>
          </w:p>
        </w:tc>
        <w:tc>
          <w:tcPr>
            <w:tcW w:w="1554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C57" w:rsidRPr="00851F37" w:rsidTr="00851F37">
        <w:trPr>
          <w:trHeight w:val="431"/>
        </w:trPr>
        <w:tc>
          <w:tcPr>
            <w:tcW w:w="2611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802 202 25555 10 0000 150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плана социального развития центров экономического роста Забайкальского края (иные межбюджетные трансферты бюджетам муниц р-ов и гор округов)</w:t>
            </w:r>
          </w:p>
        </w:tc>
        <w:tc>
          <w:tcPr>
            <w:tcW w:w="1666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5423,08</w:t>
            </w:r>
          </w:p>
        </w:tc>
        <w:tc>
          <w:tcPr>
            <w:tcW w:w="1554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C57" w:rsidRPr="00851F37" w:rsidTr="00851F37">
        <w:trPr>
          <w:trHeight w:val="270"/>
        </w:trPr>
        <w:tc>
          <w:tcPr>
            <w:tcW w:w="2611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802 202 25505 10 0000 150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реализацию мероприятий планов социального развития центров экономического роста субъектов </w:t>
            </w:r>
            <w:r w:rsidRPr="00851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входящих в состав Дальневосточного федерального округа</w:t>
            </w:r>
          </w:p>
        </w:tc>
        <w:tc>
          <w:tcPr>
            <w:tcW w:w="1666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9763,67</w:t>
            </w:r>
          </w:p>
        </w:tc>
        <w:tc>
          <w:tcPr>
            <w:tcW w:w="1554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C57" w:rsidRPr="00851F37" w:rsidTr="00851F37">
        <w:trPr>
          <w:trHeight w:val="900"/>
        </w:trPr>
        <w:tc>
          <w:tcPr>
            <w:tcW w:w="2611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802 202 40014 10 0000 150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6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5048,40</w:t>
            </w:r>
          </w:p>
        </w:tc>
        <w:tc>
          <w:tcPr>
            <w:tcW w:w="1554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C57" w:rsidRPr="00851F37" w:rsidTr="00851F37">
        <w:trPr>
          <w:trHeight w:val="56"/>
        </w:trPr>
        <w:tc>
          <w:tcPr>
            <w:tcW w:w="2611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802 2 02 49999 100000 150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сельских поселений</w:t>
            </w:r>
          </w:p>
        </w:tc>
        <w:tc>
          <w:tcPr>
            <w:tcW w:w="1666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66889,70</w:t>
            </w:r>
          </w:p>
        </w:tc>
        <w:tc>
          <w:tcPr>
            <w:tcW w:w="1554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C57" w:rsidRPr="00851F37" w:rsidTr="00851F37">
        <w:trPr>
          <w:trHeight w:val="56"/>
        </w:trPr>
        <w:tc>
          <w:tcPr>
            <w:tcW w:w="2611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802 2 07 05030 100000 150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6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554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C57" w:rsidRPr="00851F37" w:rsidTr="00851F37">
        <w:trPr>
          <w:trHeight w:val="56"/>
        </w:trPr>
        <w:tc>
          <w:tcPr>
            <w:tcW w:w="2611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на 01.01.2024  10343,04</w:t>
            </w:r>
          </w:p>
        </w:tc>
        <w:tc>
          <w:tcPr>
            <w:tcW w:w="6838" w:type="dxa"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66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113549,62</w:t>
            </w:r>
          </w:p>
        </w:tc>
        <w:tc>
          <w:tcPr>
            <w:tcW w:w="1554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9642,84</w:t>
            </w:r>
          </w:p>
        </w:tc>
        <w:tc>
          <w:tcPr>
            <w:tcW w:w="2037" w:type="dxa"/>
            <w:noWrap/>
            <w:hideMark/>
          </w:tcPr>
          <w:p w:rsidR="00CA4C57" w:rsidRPr="00851F37" w:rsidRDefault="00CA4C57" w:rsidP="00CA4C5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9642,84</w:t>
            </w:r>
          </w:p>
        </w:tc>
      </w:tr>
    </w:tbl>
    <w:p w:rsidR="00C17281" w:rsidRPr="00851F37" w:rsidRDefault="00C17281" w:rsidP="008A32DA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C17281" w:rsidRDefault="00C17281" w:rsidP="008A32DA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851F37" w:rsidRDefault="00851F37" w:rsidP="008A32DA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851F37" w:rsidRDefault="00851F37" w:rsidP="008A32DA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851F37" w:rsidRDefault="00851F37" w:rsidP="008A32DA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851F37" w:rsidRDefault="00851F37" w:rsidP="008A32DA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851F37" w:rsidRDefault="00851F37" w:rsidP="008A32DA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851F37" w:rsidRDefault="00851F37" w:rsidP="008A32DA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851F37" w:rsidRDefault="00851F37" w:rsidP="008A32DA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851F37" w:rsidRDefault="00851F37" w:rsidP="008A32DA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851F37" w:rsidRDefault="00851F37" w:rsidP="008A32DA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851F37" w:rsidRDefault="00851F37" w:rsidP="008A32DA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851F37" w:rsidRDefault="00851F37" w:rsidP="008A32DA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851F37" w:rsidRDefault="00851F37" w:rsidP="008A32DA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851F37" w:rsidRDefault="00851F37" w:rsidP="008A32DA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88"/>
        <w:gridCol w:w="724"/>
        <w:gridCol w:w="709"/>
        <w:gridCol w:w="1559"/>
        <w:gridCol w:w="1134"/>
        <w:gridCol w:w="709"/>
        <w:gridCol w:w="1559"/>
        <w:gridCol w:w="1843"/>
        <w:gridCol w:w="1843"/>
      </w:tblGrid>
      <w:tr w:rsidR="00D43233" w:rsidRPr="00851F37" w:rsidTr="00D43233">
        <w:trPr>
          <w:trHeight w:val="375"/>
        </w:trPr>
        <w:tc>
          <w:tcPr>
            <w:tcW w:w="5088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№10</w:t>
            </w:r>
          </w:p>
        </w:tc>
      </w:tr>
      <w:tr w:rsidR="00D43233" w:rsidRPr="00851F37" w:rsidTr="00D43233">
        <w:trPr>
          <w:trHeight w:val="375"/>
        </w:trPr>
        <w:tc>
          <w:tcPr>
            <w:tcW w:w="5088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решению Совета о внесении изменений в Решение Совета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"О бюджете сельского  поселения "Улётовское"</w:t>
            </w:r>
          </w:p>
        </w:tc>
      </w:tr>
      <w:tr w:rsidR="00D43233" w:rsidRPr="00851F37" w:rsidTr="00D43233">
        <w:trPr>
          <w:trHeight w:val="375"/>
        </w:trPr>
        <w:tc>
          <w:tcPr>
            <w:tcW w:w="5088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№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</w:t>
            </w: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 19,08.2024 г. </w:t>
            </w: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</w:p>
        </w:tc>
      </w:tr>
      <w:tr w:rsidR="00851F37" w:rsidRPr="00851F37" w:rsidTr="00D43233">
        <w:trPr>
          <w:trHeight w:val="330"/>
        </w:trPr>
        <w:tc>
          <w:tcPr>
            <w:tcW w:w="15168" w:type="dxa"/>
            <w:gridSpan w:val="9"/>
            <w:hideMark/>
          </w:tcPr>
          <w:p w:rsidR="00851F37" w:rsidRPr="00851F37" w:rsidRDefault="00851F37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</w:t>
            </w:r>
            <w:r w:rsidR="00D43233"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43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43233"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целевым статьям и видам расходов классификации расходов бюджетов в ведомственной структуре расходов бюджета на 2024 год и плановый период на 2025, 2026 годы</w:t>
            </w:r>
          </w:p>
        </w:tc>
      </w:tr>
      <w:tr w:rsidR="00D43233" w:rsidRPr="00851F37" w:rsidTr="00D43233">
        <w:trPr>
          <w:trHeight w:val="187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709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Разд.,подраздел</w:t>
            </w:r>
          </w:p>
        </w:tc>
        <w:tc>
          <w:tcPr>
            <w:tcW w:w="1559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Вид.расх.</w:t>
            </w:r>
          </w:p>
        </w:tc>
        <w:tc>
          <w:tcPr>
            <w:tcW w:w="709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ЭКР</w:t>
            </w:r>
          </w:p>
        </w:tc>
        <w:tc>
          <w:tcPr>
            <w:tcW w:w="1559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2024                    Сумма ( руб.)</w:t>
            </w:r>
          </w:p>
        </w:tc>
        <w:tc>
          <w:tcPr>
            <w:tcW w:w="1843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2025              Сумма ( руб.)</w:t>
            </w:r>
          </w:p>
        </w:tc>
        <w:tc>
          <w:tcPr>
            <w:tcW w:w="1843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2026                Сумма ( руб.)</w:t>
            </w:r>
          </w:p>
        </w:tc>
      </w:tr>
      <w:tr w:rsidR="00D43233" w:rsidRPr="00851F37" w:rsidTr="00D43233">
        <w:trPr>
          <w:trHeight w:val="300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4 778 688,76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4 393 531,76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4 393 531,76</w:t>
            </w:r>
          </w:p>
        </w:tc>
      </w:tr>
      <w:tr w:rsidR="00D43233" w:rsidRPr="00851F37" w:rsidTr="00D43233">
        <w:trPr>
          <w:trHeight w:val="110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Руководство и управление в сфере установленных функций орг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анов государственной власти субъ</w:t>
            </w:r>
            <w:r w:rsidRPr="00851F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ектов РФ и органов местного самоуправления 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985 296,00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897 941,00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897 941,00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985 296,00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897 941,00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897 941,00</w:t>
            </w:r>
          </w:p>
        </w:tc>
      </w:tr>
      <w:tr w:rsidR="00D43233" w:rsidRPr="00851F37" w:rsidTr="00D43233">
        <w:trPr>
          <w:trHeight w:val="105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муниципальных образования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000 00 20300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985 296,00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897 941,00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897 941,00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000 00 20300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985 296,00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897 941,00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897 941,00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985 296,00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897 941,00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897 941,00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756 756,00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689 665,00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689 665,00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228 540,00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208 276,00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208 276,00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Премии(гранты) за достижение показат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000 0079492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D43233">
        <w:trPr>
          <w:trHeight w:val="441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РФ и органов местного самоуправления 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000 00 20400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108 000,00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108 000,00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108 000,00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108 000,00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108 000,00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108 000,00</w:t>
            </w:r>
          </w:p>
        </w:tc>
      </w:tr>
      <w:tr w:rsidR="00D43233" w:rsidRPr="00851F37" w:rsidTr="00D43233">
        <w:trPr>
          <w:trHeight w:val="342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РФ и органов местного самоуправления 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000 00 20000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1 045 169,00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954 993,00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954 993,00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муниципальных образования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1 015 169,00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924 993,00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924 993,00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000 00 20400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1 015 169,00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924 993,00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924 993,00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1 015 169,00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924 993,00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924 993,00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779 700,00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710 440,00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710 440,00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235 469,00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214 553,00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214 553,00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Премии(гранты) за достижение показат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000 0020400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D43233">
        <w:trPr>
          <w:trHeight w:val="45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000 00 20400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000 00 20400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000 00 20400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000 00 20400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000 00 20400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D43233" w:rsidRPr="00851F37" w:rsidTr="00D43233">
        <w:trPr>
          <w:trHeight w:val="70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000 00 02002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2 640 223,76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2 432 597,76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2 432 597,76</w:t>
            </w:r>
          </w:p>
        </w:tc>
      </w:tr>
      <w:tr w:rsidR="00D43233" w:rsidRPr="00851F37" w:rsidTr="00D43233">
        <w:trPr>
          <w:trHeight w:val="161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муниципальных образований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000 00 00000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1 555 878,00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1 429 282,00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1 429 282,00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1 555 878,00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1 429 282,00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1 429 282,00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000 00 19905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348 285,00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332 618,00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332 618,00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000 00 19905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105 182,00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100 450,00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100 450,00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000 00 93990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1 102 411,00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996 214,00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996 214,00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840 000,00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760 000,00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760 000,00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6 710,00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5 328,00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5 328,00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255 701,00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230 886,00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230 886,00</w:t>
            </w:r>
          </w:p>
        </w:tc>
      </w:tr>
      <w:tr w:rsidR="00D43233" w:rsidRPr="00851F37" w:rsidTr="00D43233">
        <w:trPr>
          <w:trHeight w:val="510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000 00 93990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1 084 345,76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1 003 315,76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1 003 315,76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Премии(гранты) за достижение показат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000 0093990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000 00 93990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1 084 345,76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1 003 315,76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1 003 315,76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932 480,00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845 040,00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845 040,00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125 000,00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115 000,00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115 000,00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Аренда имущества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355 480,00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308 040,00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308 040,00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252 000,00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222 000,00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222 000,00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87 275,76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86 275,76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86 275,76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фондов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  ГСМ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25 397,76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36 275,76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36 275,76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 уголь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60 878,00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000 00 93990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64 590,00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72 000,00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72 000,00</w:t>
            </w:r>
          </w:p>
        </w:tc>
      </w:tr>
      <w:tr w:rsidR="00D43233" w:rsidRPr="00851F37" w:rsidTr="00D43233">
        <w:trPr>
          <w:trHeight w:val="465"/>
        </w:trPr>
        <w:tc>
          <w:tcPr>
            <w:tcW w:w="5088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9 350,00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9 350,00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23 000,00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18 650,00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18 650,00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9 590,00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1 037 053,31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828 651,00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828 651,00</w:t>
            </w:r>
          </w:p>
        </w:tc>
      </w:tr>
      <w:tr w:rsidR="00D43233" w:rsidRPr="00851F37" w:rsidTr="00D43233">
        <w:trPr>
          <w:trHeight w:val="354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221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безопасности людей на водных объектах, охране их жизни и здоровья (п.26 ст.14)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000 00 52104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465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000 00 52104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495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000 00 52104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735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(п.8 ст.14)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000 00 52105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160 000,00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15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000 00 52105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465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000 00 52105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140 000,00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услуги                                                    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содержанию имущества                               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 (ГСМ)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74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запасов(мягкий инв)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запасов(прочие)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000 00 21901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867 053,31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828 651,00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828 651,00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000 00 24799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867 053,31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828 651,00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828 651,00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нужд муниципальных образований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000 00 24799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617 053,31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578 651,00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578 651,00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000 00 24799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617 053,31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578 651,00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578 651,00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358 053,31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319 651,00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319 651,00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342 053,31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304 651,00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304 651,00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содержанию имущества                               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Прочие  услуги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259 000,00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259 000,00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259 000,00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фондов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6 880,00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 гсм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159 000,00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159 000,00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159 000,00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 мягкий инв.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43 120,00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 прочие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Прочие расходы  ДПД поощрение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5 082 145,25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327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00000L5990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00000L5990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00000L5990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00000L5990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5 082 145,25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284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и ремонт автомобильных дорог общего пользования административных центров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000 00 31502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5 082 145,25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000 00 31502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5 082 145,25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480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Субсидии, за исключением субсидий на софинансирование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000 00 31502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5 082 145,25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4 483 394,75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                                     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содержанию имущества         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3 298 788,75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184 606,00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фондов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412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на строительство реконструкцию, капитальный ремонт и ремонт автомобильных дорог общего пользования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00000S4317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598 750,50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содержанию имущества         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598 750,50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3233" w:rsidRPr="00851F37" w:rsidTr="00D43233">
        <w:trPr>
          <w:trHeight w:val="185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000 00 09299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Безвозмездные и безвозвратные перечисления бюджетам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000 00 09299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99 732 452,06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3 471 921,00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3 471 921,00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3 302 834,00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916 117,00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916 117,00</w:t>
            </w:r>
          </w:p>
        </w:tc>
      </w:tr>
      <w:tr w:rsidR="00D43233" w:rsidRPr="00851F37" w:rsidTr="00D43233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000 00 52000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545 167,00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200 167,00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200 167,00</w:t>
            </w:r>
          </w:p>
        </w:tc>
      </w:tr>
      <w:tr w:rsidR="00D43233" w:rsidRPr="00851F37" w:rsidTr="00D43233">
        <w:trPr>
          <w:trHeight w:val="18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000 00 52106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545 167,00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200 167,00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200 167,00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545 167,00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200 167,00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200 167,00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                                     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200 167,00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200 167,00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200 167,00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345 000,00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2 255 820,00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фондов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2 250 000,00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5 820,00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41 000,00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ЖКХ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000 00 35105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460 847,00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715 950,00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715 950,00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перечисления нефинансовым организациям государственного сектора на производство   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460 847,00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715 950,00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715 950,00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0000S4905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98"/>
        </w:trPr>
        <w:tc>
          <w:tcPr>
            <w:tcW w:w="5088" w:type="dxa"/>
            <w:hideMark/>
          </w:tcPr>
          <w:p w:rsidR="00D43233" w:rsidRPr="00851F37" w:rsidRDefault="00481016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</w:t>
            </w:r>
            <w:r w:rsidR="00D43233" w:rsidRPr="00851F37">
              <w:rPr>
                <w:rFonts w:ascii="Times New Roman" w:hAnsi="Times New Roman" w:cs="Times New Roman"/>
                <w:sz w:val="20"/>
                <w:szCs w:val="20"/>
              </w:rPr>
              <w:t>чение стоимости основных средств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96 429 618,06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2 555 804,00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2 555 804,00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000 00 52103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1 358 000,00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1 358 000,00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1 358 000,00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000 00 52103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1 358 000,00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1 358 000,00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1 358 000,00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000 00 52103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1 358 000,00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1 358 000,00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1 358 000,00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1 358 000,00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1 358 000,00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1 358 000,00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Коммунальные услуги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1 230 000,00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1 230 000,00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1 230 000,00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Аренда имущества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96 000,00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32 000,00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Организация ритуальных услуг и содержание мест захоронения (п.22.ст.14) 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000 00 52107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30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000 00 52107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000 00 52107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содержанию имущества                           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30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сбора и вывоза бытовых отходов и мусора (п.18 ст.14)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000 00 52108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43233" w:rsidRPr="00851F37" w:rsidTr="00D43233">
        <w:trPr>
          <w:trHeight w:val="15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000 00 52108 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481016">
        <w:trPr>
          <w:trHeight w:val="71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 (п.15.ст.14)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000 00 52109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95 021 618,06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1 197 804,00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1 197 804,00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перечисления нефинансовым организациям государственного сектора на производство   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000 00 52109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414 050,00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414 050,00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программе Формирование современной городской среды 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F255550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5 423 080,00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000 00 52109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13 195 168,06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783 754,00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783 754,00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8 009 656,06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783 754,00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783 754,00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услуги                                                     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содержанию имущества                      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7 747 405,74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576 434,00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576 434,00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Прочие услуги                                            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262 250,32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207 320,00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207 320,00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5 185 512,00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фондов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5 184 072,00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1 440,00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ЖКХ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000 00 78110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1 750 000,00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1 750 000,00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фондов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1 750 000,00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000 00 74193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64 889 700,00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64 889 700,00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содержанию имущества                      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64 889 700,00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F255550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5 423 080,00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5 423 080,00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содержанию имущества                      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5 423 080,00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00L5050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9 763 670,00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содержанию имущества                      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9 763 670,00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578 912,00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000 0077264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578 912,00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содержанию имущества                      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578 912,00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S7264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2 173 648,00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494 478,00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494 478,00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Дворцы и дома культуры, другие учреждения культуры и массовой информации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000 00 44099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2 173 648,00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494 478,00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494 478,00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</w:t>
            </w:r>
            <w:r w:rsidR="00481016" w:rsidRPr="00851F37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000 00 44099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2 173 648,00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494 478,00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494 478,00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2 173 648,00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494 478,00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494 478,00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000 00 44099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1 844 678,00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494 478,00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494 478,00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услуги                                                     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000 00 44099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000 00 44099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1 838 558,00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488 358,00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488 358,00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Аренда имущества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000 00 44099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000 00 44099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6 120,00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6 120,00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6 120,00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000 00 44099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328 970,00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фондов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000 00 78110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стоимости материальных запасов 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000 00 78110 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000 00 44099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328 970,00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000 00 44299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523 331,92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254 262,24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254 262,24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000 00 49101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273 331,92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254 262,24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254 262,24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000 00 49101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273 331,92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254 262,24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254 262,24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Пособия и компенсации граждан и иные социальные выплаты, кроме публичных нормативных обязательств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000 00 49101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273 331,92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254 262,24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254 262,24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273 331,92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254 262,24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254 262,24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273 331,92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254 262,24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254 262,24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Социальное  обеспечение населения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000 00 50586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000 00 10050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200 000,00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000 00 51297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000 00 51297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000 00 51297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Приобретение услуг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D43233" w:rsidRPr="00851F37" w:rsidTr="00D43233">
        <w:trPr>
          <w:trHeight w:val="30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3233" w:rsidRPr="00851F37" w:rsidTr="00481016">
        <w:trPr>
          <w:trHeight w:val="56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 xml:space="preserve">остаток на 01.01.2024г. 556608,05       </w:t>
            </w:r>
            <w:bookmarkStart w:id="0" w:name="_GoBack"/>
            <w:bookmarkEnd w:id="0"/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3233" w:rsidRPr="00851F37" w:rsidTr="00D43233">
        <w:trPr>
          <w:trHeight w:val="465"/>
        </w:trPr>
        <w:tc>
          <w:tcPr>
            <w:tcW w:w="5088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24" w:type="dxa"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114 106 231,30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9 642 844,00</w:t>
            </w:r>
          </w:p>
        </w:tc>
        <w:tc>
          <w:tcPr>
            <w:tcW w:w="1843" w:type="dxa"/>
            <w:noWrap/>
            <w:hideMark/>
          </w:tcPr>
          <w:p w:rsidR="00D43233" w:rsidRPr="00851F37" w:rsidRDefault="00D43233" w:rsidP="00851F37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F37">
              <w:rPr>
                <w:rFonts w:ascii="Times New Roman" w:hAnsi="Times New Roman" w:cs="Times New Roman"/>
                <w:sz w:val="20"/>
                <w:szCs w:val="20"/>
              </w:rPr>
              <w:t>9 642 844,00</w:t>
            </w:r>
          </w:p>
        </w:tc>
      </w:tr>
    </w:tbl>
    <w:p w:rsidR="00851F37" w:rsidRDefault="00851F37" w:rsidP="008A32DA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sectPr w:rsidR="00851F37" w:rsidSect="004E4F05">
      <w:pgSz w:w="16838" w:h="11906" w:orient="landscape"/>
      <w:pgMar w:top="1276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FEE" w:rsidRDefault="00116FEE" w:rsidP="00A37FBC">
      <w:pPr>
        <w:spacing w:after="0" w:line="240" w:lineRule="auto"/>
      </w:pPr>
      <w:r>
        <w:separator/>
      </w:r>
    </w:p>
  </w:endnote>
  <w:endnote w:type="continuationSeparator" w:id="0">
    <w:p w:rsidR="00116FEE" w:rsidRDefault="00116FEE" w:rsidP="00A3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FEE" w:rsidRDefault="00116FEE" w:rsidP="00A37FBC">
      <w:pPr>
        <w:spacing w:after="0" w:line="240" w:lineRule="auto"/>
      </w:pPr>
      <w:r>
        <w:separator/>
      </w:r>
    </w:p>
  </w:footnote>
  <w:footnote w:type="continuationSeparator" w:id="0">
    <w:p w:rsidR="00116FEE" w:rsidRDefault="00116FEE" w:rsidP="00A37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72"/>
    <w:rsid w:val="00001F10"/>
    <w:rsid w:val="00010617"/>
    <w:rsid w:val="0001686F"/>
    <w:rsid w:val="000300D8"/>
    <w:rsid w:val="00044F26"/>
    <w:rsid w:val="000503D0"/>
    <w:rsid w:val="000B51F5"/>
    <w:rsid w:val="000D1074"/>
    <w:rsid w:val="00116FEE"/>
    <w:rsid w:val="001341E0"/>
    <w:rsid w:val="00162F8A"/>
    <w:rsid w:val="001E46E1"/>
    <w:rsid w:val="00203256"/>
    <w:rsid w:val="002131E8"/>
    <w:rsid w:val="002E33EC"/>
    <w:rsid w:val="0036799B"/>
    <w:rsid w:val="004133E4"/>
    <w:rsid w:val="00430DF1"/>
    <w:rsid w:val="0043761C"/>
    <w:rsid w:val="00481016"/>
    <w:rsid w:val="004836C9"/>
    <w:rsid w:val="00485EDD"/>
    <w:rsid w:val="004917DA"/>
    <w:rsid w:val="00497607"/>
    <w:rsid w:val="004E4F05"/>
    <w:rsid w:val="00534DE6"/>
    <w:rsid w:val="005841DC"/>
    <w:rsid w:val="005A310F"/>
    <w:rsid w:val="005A6C79"/>
    <w:rsid w:val="006A74FE"/>
    <w:rsid w:val="006B367C"/>
    <w:rsid w:val="00721E8C"/>
    <w:rsid w:val="00734055"/>
    <w:rsid w:val="007433F8"/>
    <w:rsid w:val="007648B8"/>
    <w:rsid w:val="00771422"/>
    <w:rsid w:val="007A5AE6"/>
    <w:rsid w:val="007B2153"/>
    <w:rsid w:val="0080726B"/>
    <w:rsid w:val="00814C9B"/>
    <w:rsid w:val="008302E8"/>
    <w:rsid w:val="00851F37"/>
    <w:rsid w:val="008739C1"/>
    <w:rsid w:val="008914CA"/>
    <w:rsid w:val="008A32DA"/>
    <w:rsid w:val="008D7D0C"/>
    <w:rsid w:val="008E26FF"/>
    <w:rsid w:val="00903B71"/>
    <w:rsid w:val="00923215"/>
    <w:rsid w:val="009258DA"/>
    <w:rsid w:val="0099282A"/>
    <w:rsid w:val="009933F5"/>
    <w:rsid w:val="009A6F04"/>
    <w:rsid w:val="009D7695"/>
    <w:rsid w:val="00A37FBC"/>
    <w:rsid w:val="00A86D48"/>
    <w:rsid w:val="00A95DAF"/>
    <w:rsid w:val="00B46FF0"/>
    <w:rsid w:val="00B61D27"/>
    <w:rsid w:val="00C11B73"/>
    <w:rsid w:val="00C17281"/>
    <w:rsid w:val="00C47538"/>
    <w:rsid w:val="00C50D98"/>
    <w:rsid w:val="00C94A0B"/>
    <w:rsid w:val="00CA4C57"/>
    <w:rsid w:val="00CB4C6B"/>
    <w:rsid w:val="00CC11A1"/>
    <w:rsid w:val="00CD7057"/>
    <w:rsid w:val="00D43233"/>
    <w:rsid w:val="00D5267E"/>
    <w:rsid w:val="00D908CA"/>
    <w:rsid w:val="00DA2BDF"/>
    <w:rsid w:val="00DE4D2D"/>
    <w:rsid w:val="00E562BC"/>
    <w:rsid w:val="00F03125"/>
    <w:rsid w:val="00F71972"/>
    <w:rsid w:val="00F77C65"/>
    <w:rsid w:val="00F93C72"/>
    <w:rsid w:val="00FA628D"/>
    <w:rsid w:val="00FC04FC"/>
    <w:rsid w:val="00FC5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3FF6E-CF20-406E-BEDF-40620282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C7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C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3C72"/>
    <w:rPr>
      <w:color w:val="0563C1" w:themeColor="hyperlink"/>
      <w:u w:val="single"/>
    </w:rPr>
  </w:style>
  <w:style w:type="paragraph" w:customStyle="1" w:styleId="ConsPlusNormal">
    <w:name w:val="ConsPlusNormal"/>
    <w:rsid w:val="009258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3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7FBC"/>
  </w:style>
  <w:style w:type="paragraph" w:styleId="a7">
    <w:name w:val="footer"/>
    <w:basedOn w:val="a"/>
    <w:link w:val="a8"/>
    <w:uiPriority w:val="99"/>
    <w:unhideWhenUsed/>
    <w:rsid w:val="00A3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7FBC"/>
  </w:style>
  <w:style w:type="paragraph" w:styleId="a9">
    <w:name w:val="Balloon Text"/>
    <w:basedOn w:val="a"/>
    <w:link w:val="aa"/>
    <w:uiPriority w:val="99"/>
    <w:semiHidden/>
    <w:unhideWhenUsed/>
    <w:rsid w:val="00891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14C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8A32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8A32DA"/>
    <w:rPr>
      <w:color w:val="800080"/>
      <w:u w:val="single"/>
    </w:rPr>
  </w:style>
  <w:style w:type="paragraph" w:customStyle="1" w:styleId="xl65">
    <w:name w:val="xl65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FFFFFF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8A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75">
    <w:name w:val="xl75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76">
    <w:name w:val="xl76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77">
    <w:name w:val="xl7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78">
    <w:name w:val="xl78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i/>
      <w:iCs/>
      <w:sz w:val="36"/>
      <w:szCs w:val="36"/>
      <w:lang w:eastAsia="ru-RU"/>
    </w:rPr>
  </w:style>
  <w:style w:type="paragraph" w:customStyle="1" w:styleId="xl79">
    <w:name w:val="xl7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i/>
      <w:iCs/>
      <w:sz w:val="36"/>
      <w:szCs w:val="36"/>
      <w:lang w:eastAsia="ru-RU"/>
    </w:rPr>
  </w:style>
  <w:style w:type="paragraph" w:customStyle="1" w:styleId="xl80">
    <w:name w:val="xl80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i/>
      <w:iCs/>
      <w:sz w:val="36"/>
      <w:szCs w:val="36"/>
      <w:lang w:eastAsia="ru-RU"/>
    </w:rPr>
  </w:style>
  <w:style w:type="paragraph" w:customStyle="1" w:styleId="xl81">
    <w:name w:val="xl81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82">
    <w:name w:val="xl82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83">
    <w:name w:val="xl83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i/>
      <w:iCs/>
      <w:sz w:val="36"/>
      <w:szCs w:val="36"/>
      <w:lang w:eastAsia="ru-RU"/>
    </w:rPr>
  </w:style>
  <w:style w:type="paragraph" w:customStyle="1" w:styleId="xl84">
    <w:name w:val="xl84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i/>
      <w:iCs/>
      <w:sz w:val="36"/>
      <w:szCs w:val="36"/>
      <w:lang w:eastAsia="ru-RU"/>
    </w:rPr>
  </w:style>
  <w:style w:type="paragraph" w:customStyle="1" w:styleId="xl85">
    <w:name w:val="xl85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86">
    <w:name w:val="xl86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87">
    <w:name w:val="xl8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88">
    <w:name w:val="xl88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89">
    <w:name w:val="xl8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90">
    <w:name w:val="xl90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91">
    <w:name w:val="xl91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92">
    <w:name w:val="xl92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93">
    <w:name w:val="xl93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94">
    <w:name w:val="xl94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95">
    <w:name w:val="xl95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96">
    <w:name w:val="xl96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97">
    <w:name w:val="xl9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98">
    <w:name w:val="xl98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99">
    <w:name w:val="xl9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00">
    <w:name w:val="xl100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i/>
      <w:iCs/>
      <w:sz w:val="36"/>
      <w:szCs w:val="36"/>
      <w:lang w:eastAsia="ru-RU"/>
    </w:rPr>
  </w:style>
  <w:style w:type="paragraph" w:customStyle="1" w:styleId="xl101">
    <w:name w:val="xl101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02">
    <w:name w:val="xl102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03">
    <w:name w:val="xl103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04">
    <w:name w:val="xl104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05">
    <w:name w:val="xl105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06">
    <w:name w:val="xl106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07">
    <w:name w:val="xl10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08">
    <w:name w:val="xl108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09">
    <w:name w:val="xl10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10">
    <w:name w:val="xl110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11">
    <w:name w:val="xl111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12">
    <w:name w:val="xl112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13">
    <w:name w:val="xl113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14">
    <w:name w:val="xl114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15">
    <w:name w:val="xl115"/>
    <w:basedOn w:val="a"/>
    <w:rsid w:val="008A32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36"/>
      <w:szCs w:val="36"/>
      <w:lang w:eastAsia="ru-RU"/>
    </w:rPr>
  </w:style>
  <w:style w:type="paragraph" w:customStyle="1" w:styleId="xl116">
    <w:name w:val="xl116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17">
    <w:name w:val="xl11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18">
    <w:name w:val="xl118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19">
    <w:name w:val="xl11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20">
    <w:name w:val="xl120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21">
    <w:name w:val="xl121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22">
    <w:name w:val="xl122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23">
    <w:name w:val="xl123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24">
    <w:name w:val="xl124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25">
    <w:name w:val="xl125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26">
    <w:name w:val="xl126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27">
    <w:name w:val="xl12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28">
    <w:name w:val="xl128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29">
    <w:name w:val="xl12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30">
    <w:name w:val="xl130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31">
    <w:name w:val="xl131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32">
    <w:name w:val="xl132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33">
    <w:name w:val="xl133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34">
    <w:name w:val="xl134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35">
    <w:name w:val="xl135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36">
    <w:name w:val="xl136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37">
    <w:name w:val="xl13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38">
    <w:name w:val="xl138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39">
    <w:name w:val="xl13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i/>
      <w:iCs/>
      <w:sz w:val="36"/>
      <w:szCs w:val="36"/>
      <w:lang w:eastAsia="ru-RU"/>
    </w:rPr>
  </w:style>
  <w:style w:type="paragraph" w:customStyle="1" w:styleId="xl140">
    <w:name w:val="xl140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41">
    <w:name w:val="xl141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42">
    <w:name w:val="xl142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43">
    <w:name w:val="xl143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44">
    <w:name w:val="xl144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45">
    <w:name w:val="xl145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46">
    <w:name w:val="xl146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i/>
      <w:iCs/>
      <w:sz w:val="36"/>
      <w:szCs w:val="36"/>
      <w:lang w:eastAsia="ru-RU"/>
    </w:rPr>
  </w:style>
  <w:style w:type="paragraph" w:customStyle="1" w:styleId="xl147">
    <w:name w:val="xl14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48">
    <w:name w:val="xl148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49">
    <w:name w:val="xl14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i/>
      <w:iCs/>
      <w:sz w:val="36"/>
      <w:szCs w:val="36"/>
      <w:lang w:eastAsia="ru-RU"/>
    </w:rPr>
  </w:style>
  <w:style w:type="paragraph" w:customStyle="1" w:styleId="xl150">
    <w:name w:val="xl150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51">
    <w:name w:val="xl151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52">
    <w:name w:val="xl152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53">
    <w:name w:val="xl153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54">
    <w:name w:val="xl154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55">
    <w:name w:val="xl155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56">
    <w:name w:val="xl156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i/>
      <w:iCs/>
      <w:sz w:val="36"/>
      <w:szCs w:val="36"/>
      <w:lang w:eastAsia="ru-RU"/>
    </w:rPr>
  </w:style>
  <w:style w:type="paragraph" w:customStyle="1" w:styleId="xl157">
    <w:name w:val="xl15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58">
    <w:name w:val="xl158"/>
    <w:basedOn w:val="a"/>
    <w:rsid w:val="008A32D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2A3A"/>
      <w:sz w:val="36"/>
      <w:szCs w:val="36"/>
      <w:lang w:eastAsia="ru-RU"/>
    </w:rPr>
  </w:style>
  <w:style w:type="paragraph" w:customStyle="1" w:styleId="xl159">
    <w:name w:val="xl15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60">
    <w:name w:val="xl160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61">
    <w:name w:val="xl161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62">
    <w:name w:val="xl162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i/>
      <w:iCs/>
      <w:sz w:val="36"/>
      <w:szCs w:val="36"/>
      <w:lang w:eastAsia="ru-RU"/>
    </w:rPr>
  </w:style>
  <w:style w:type="paragraph" w:customStyle="1" w:styleId="xl163">
    <w:name w:val="xl163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64">
    <w:name w:val="xl164"/>
    <w:basedOn w:val="a"/>
    <w:rsid w:val="008A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65">
    <w:name w:val="xl165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66">
    <w:name w:val="xl166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67">
    <w:name w:val="xl16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68">
    <w:name w:val="xl168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69">
    <w:name w:val="xl16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70">
    <w:name w:val="xl170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i/>
      <w:iCs/>
      <w:sz w:val="36"/>
      <w:szCs w:val="36"/>
      <w:lang w:eastAsia="ru-RU"/>
    </w:rPr>
  </w:style>
  <w:style w:type="paragraph" w:customStyle="1" w:styleId="xl171">
    <w:name w:val="xl171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i/>
      <w:iCs/>
      <w:sz w:val="36"/>
      <w:szCs w:val="36"/>
      <w:lang w:eastAsia="ru-RU"/>
    </w:rPr>
  </w:style>
  <w:style w:type="paragraph" w:customStyle="1" w:styleId="xl172">
    <w:name w:val="xl172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i/>
      <w:iCs/>
      <w:sz w:val="36"/>
      <w:szCs w:val="36"/>
      <w:lang w:eastAsia="ru-RU"/>
    </w:rPr>
  </w:style>
  <w:style w:type="paragraph" w:customStyle="1" w:styleId="xl173">
    <w:name w:val="xl173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36"/>
      <w:szCs w:val="36"/>
      <w:lang w:eastAsia="ru-RU"/>
    </w:rPr>
  </w:style>
  <w:style w:type="paragraph" w:customStyle="1" w:styleId="xl174">
    <w:name w:val="xl174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75">
    <w:name w:val="xl175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76">
    <w:name w:val="xl176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77">
    <w:name w:val="xl17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78">
    <w:name w:val="xl178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79">
    <w:name w:val="xl17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80">
    <w:name w:val="xl180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i/>
      <w:iCs/>
      <w:sz w:val="36"/>
      <w:szCs w:val="36"/>
      <w:lang w:eastAsia="ru-RU"/>
    </w:rPr>
  </w:style>
  <w:style w:type="paragraph" w:customStyle="1" w:styleId="xl181">
    <w:name w:val="xl181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82">
    <w:name w:val="xl182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83">
    <w:name w:val="xl183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84">
    <w:name w:val="xl184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i/>
      <w:iCs/>
      <w:sz w:val="36"/>
      <w:szCs w:val="36"/>
      <w:lang w:eastAsia="ru-RU"/>
    </w:rPr>
  </w:style>
  <w:style w:type="paragraph" w:customStyle="1" w:styleId="xl185">
    <w:name w:val="xl185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86">
    <w:name w:val="xl186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87">
    <w:name w:val="xl18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88">
    <w:name w:val="xl188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i/>
      <w:iCs/>
      <w:sz w:val="36"/>
      <w:szCs w:val="36"/>
      <w:lang w:eastAsia="ru-RU"/>
    </w:rPr>
  </w:style>
  <w:style w:type="paragraph" w:customStyle="1" w:styleId="xl189">
    <w:name w:val="xl18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90">
    <w:name w:val="xl190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91">
    <w:name w:val="xl191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192">
    <w:name w:val="xl192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193">
    <w:name w:val="xl193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i/>
      <w:iCs/>
      <w:sz w:val="36"/>
      <w:szCs w:val="36"/>
      <w:lang w:eastAsia="ru-RU"/>
    </w:rPr>
  </w:style>
  <w:style w:type="paragraph" w:customStyle="1" w:styleId="xl194">
    <w:name w:val="xl194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i/>
      <w:iCs/>
      <w:sz w:val="36"/>
      <w:szCs w:val="36"/>
      <w:lang w:eastAsia="ru-RU"/>
    </w:rPr>
  </w:style>
  <w:style w:type="paragraph" w:customStyle="1" w:styleId="xl195">
    <w:name w:val="xl195"/>
    <w:basedOn w:val="a"/>
    <w:rsid w:val="008A32D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xl196">
    <w:name w:val="xl196"/>
    <w:basedOn w:val="a"/>
    <w:rsid w:val="008A32D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97">
    <w:name w:val="xl197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98">
    <w:name w:val="xl198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99">
    <w:name w:val="xl199"/>
    <w:basedOn w:val="a"/>
    <w:rsid w:val="008A3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36"/>
      <w:szCs w:val="36"/>
      <w:lang w:eastAsia="ru-RU"/>
    </w:rPr>
  </w:style>
  <w:style w:type="paragraph" w:customStyle="1" w:styleId="xl200">
    <w:name w:val="xl200"/>
    <w:basedOn w:val="a"/>
    <w:rsid w:val="008A32DA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6"/>
      <w:szCs w:val="36"/>
      <w:lang w:eastAsia="ru-RU"/>
    </w:rPr>
  </w:style>
  <w:style w:type="paragraph" w:customStyle="1" w:styleId="xl201">
    <w:name w:val="xl201"/>
    <w:basedOn w:val="a"/>
    <w:rsid w:val="008A32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8A32DA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8A32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4">
    <w:name w:val="xl204"/>
    <w:basedOn w:val="a"/>
    <w:rsid w:val="00B61D2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5">
    <w:name w:val="xl205"/>
    <w:basedOn w:val="a"/>
    <w:rsid w:val="00B61D2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6">
    <w:name w:val="xl206"/>
    <w:basedOn w:val="a"/>
    <w:rsid w:val="00B61D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A6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4335/f905a0b321f08cd291b6eee867ddfe62194b411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4335/7f582f3c858aa7964afaa8323e3b99d9147afb9f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12</Pages>
  <Words>4003</Words>
  <Characters>22820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cp:lastPrinted>2024-08-19T06:29:00Z</cp:lastPrinted>
  <dcterms:created xsi:type="dcterms:W3CDTF">2024-08-16T03:02:00Z</dcterms:created>
  <dcterms:modified xsi:type="dcterms:W3CDTF">2024-09-09T05:36:00Z</dcterms:modified>
</cp:coreProperties>
</file>